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6EDE8" w14:textId="77777777" w:rsidR="00147849" w:rsidRPr="000D0663" w:rsidRDefault="00147849" w:rsidP="00222AC6">
      <w:pPr>
        <w:spacing w:after="0" w:line="240" w:lineRule="auto"/>
        <w:ind w:left="4860"/>
        <w:rPr>
          <w:sz w:val="24"/>
          <w:szCs w:val="24"/>
        </w:rPr>
      </w:pPr>
      <w:bookmarkStart w:id="0" w:name="_Hlk132698572"/>
    </w:p>
    <w:p w14:paraId="51775E9C" w14:textId="77777777" w:rsidR="005C17CF" w:rsidRPr="000D0663" w:rsidRDefault="005C17CF" w:rsidP="00222AC6">
      <w:pPr>
        <w:spacing w:after="0" w:line="240" w:lineRule="auto"/>
        <w:ind w:left="4860"/>
        <w:rPr>
          <w:sz w:val="24"/>
          <w:szCs w:val="24"/>
        </w:rPr>
      </w:pPr>
    </w:p>
    <w:p w14:paraId="11912CEE" w14:textId="77777777" w:rsidR="005C17CF" w:rsidRDefault="005C17CF" w:rsidP="00222AC6">
      <w:pPr>
        <w:spacing w:after="0" w:line="240" w:lineRule="auto"/>
        <w:ind w:left="4860"/>
        <w:rPr>
          <w:sz w:val="24"/>
          <w:szCs w:val="24"/>
        </w:rPr>
      </w:pPr>
    </w:p>
    <w:p w14:paraId="1F4BCB8E" w14:textId="77777777" w:rsidR="0074440E" w:rsidRDefault="0074440E" w:rsidP="00222AC6">
      <w:pPr>
        <w:spacing w:after="0" w:line="240" w:lineRule="auto"/>
        <w:ind w:left="4860"/>
        <w:rPr>
          <w:sz w:val="24"/>
          <w:szCs w:val="24"/>
        </w:rPr>
      </w:pPr>
    </w:p>
    <w:p w14:paraId="7E69A537" w14:textId="77777777" w:rsidR="0074440E" w:rsidRDefault="0074440E" w:rsidP="00222AC6">
      <w:pPr>
        <w:spacing w:after="0" w:line="240" w:lineRule="auto"/>
        <w:ind w:left="4860"/>
        <w:rPr>
          <w:sz w:val="24"/>
          <w:szCs w:val="24"/>
        </w:rPr>
      </w:pPr>
    </w:p>
    <w:p w14:paraId="708FB4C0" w14:textId="77777777" w:rsidR="0074440E" w:rsidRDefault="0074440E" w:rsidP="00222AC6">
      <w:pPr>
        <w:spacing w:after="0" w:line="240" w:lineRule="auto"/>
        <w:ind w:left="4860"/>
        <w:rPr>
          <w:sz w:val="24"/>
          <w:szCs w:val="24"/>
        </w:rPr>
      </w:pPr>
    </w:p>
    <w:p w14:paraId="712369A8" w14:textId="77777777" w:rsidR="0074440E" w:rsidRDefault="0074440E" w:rsidP="00222AC6">
      <w:pPr>
        <w:spacing w:after="0" w:line="240" w:lineRule="auto"/>
        <w:ind w:left="4860"/>
        <w:rPr>
          <w:sz w:val="24"/>
          <w:szCs w:val="24"/>
        </w:rPr>
      </w:pPr>
    </w:p>
    <w:p w14:paraId="73FA2DD9" w14:textId="77777777" w:rsidR="0074440E" w:rsidRDefault="0074440E" w:rsidP="00222AC6">
      <w:pPr>
        <w:spacing w:after="0" w:line="240" w:lineRule="auto"/>
        <w:ind w:left="4860"/>
        <w:rPr>
          <w:sz w:val="24"/>
          <w:szCs w:val="24"/>
        </w:rPr>
      </w:pPr>
    </w:p>
    <w:p w14:paraId="0F8EECF4" w14:textId="77777777" w:rsidR="0074440E" w:rsidRDefault="0074440E" w:rsidP="00222AC6">
      <w:pPr>
        <w:spacing w:after="0" w:line="240" w:lineRule="auto"/>
        <w:ind w:left="4860"/>
        <w:rPr>
          <w:sz w:val="24"/>
          <w:szCs w:val="24"/>
        </w:rPr>
      </w:pPr>
    </w:p>
    <w:p w14:paraId="1DA757DF" w14:textId="77777777" w:rsidR="0074440E" w:rsidRPr="000D0663" w:rsidRDefault="0074440E" w:rsidP="00222AC6">
      <w:pPr>
        <w:spacing w:after="0" w:line="240" w:lineRule="auto"/>
        <w:ind w:left="4860"/>
        <w:rPr>
          <w:sz w:val="24"/>
          <w:szCs w:val="24"/>
        </w:rPr>
      </w:pPr>
    </w:p>
    <w:tbl>
      <w:tblPr>
        <w:tblW w:w="9673" w:type="dxa"/>
        <w:tblCellSpacing w:w="0" w:type="dxa"/>
        <w:tblInd w:w="108" w:type="dxa"/>
        <w:shd w:val="clear" w:color="auto" w:fill="FFFFFF"/>
        <w:tblCellMar>
          <w:left w:w="0" w:type="dxa"/>
          <w:right w:w="0" w:type="dxa"/>
        </w:tblCellMar>
        <w:tblLook w:val="04A0" w:firstRow="1" w:lastRow="0" w:firstColumn="1" w:lastColumn="0" w:noHBand="0" w:noVBand="1"/>
      </w:tblPr>
      <w:tblGrid>
        <w:gridCol w:w="4681"/>
        <w:gridCol w:w="4992"/>
      </w:tblGrid>
      <w:tr w:rsidR="00884750" w:rsidRPr="000D0663" w14:paraId="69D1B08B" w14:textId="77777777" w:rsidTr="0074440E">
        <w:trPr>
          <w:trHeight w:val="352"/>
          <w:tblCellSpacing w:w="0" w:type="dxa"/>
        </w:trPr>
        <w:tc>
          <w:tcPr>
            <w:tcW w:w="4681" w:type="dxa"/>
            <w:shd w:val="clear" w:color="auto" w:fill="FFFFFF"/>
            <w:tcMar>
              <w:top w:w="0" w:type="dxa"/>
              <w:left w:w="108" w:type="dxa"/>
              <w:bottom w:w="0" w:type="dxa"/>
              <w:right w:w="108" w:type="dxa"/>
            </w:tcMar>
            <w:hideMark/>
          </w:tcPr>
          <w:p w14:paraId="3A56CB97" w14:textId="28C1C987" w:rsidR="00884750" w:rsidRPr="000D0663" w:rsidRDefault="00884750" w:rsidP="00222AC6">
            <w:pPr>
              <w:spacing w:after="0" w:line="240" w:lineRule="auto"/>
              <w:ind w:left="142"/>
              <w:jc w:val="both"/>
              <w:rPr>
                <w:rFonts w:ascii="Times New Roman" w:eastAsia="Times New Roman" w:hAnsi="Times New Roman" w:cs="Times New Roman"/>
                <w:kern w:val="0"/>
                <w:sz w:val="24"/>
                <w:szCs w:val="24"/>
                <w:lang w:eastAsia="ru-RU"/>
                <w14:ligatures w14:val="none"/>
              </w:rPr>
            </w:pPr>
            <w:r w:rsidRPr="000D0663">
              <w:rPr>
                <w:rFonts w:ascii="Times New Roman" w:eastAsia="Times New Roman" w:hAnsi="Times New Roman" w:cs="Times New Roman"/>
                <w:kern w:val="0"/>
                <w:sz w:val="24"/>
                <w:szCs w:val="24"/>
                <w:lang w:eastAsia="ru-RU"/>
                <w14:ligatures w14:val="none"/>
              </w:rPr>
              <w:t> </w:t>
            </w:r>
            <w:bookmarkEnd w:id="0"/>
            <w:r w:rsidRPr="000D0663">
              <w:rPr>
                <w:rFonts w:ascii="Times New Roman" w:eastAsia="Times New Roman" w:hAnsi="Times New Roman" w:cs="Times New Roman"/>
                <w:kern w:val="0"/>
                <w:sz w:val="24"/>
                <w:szCs w:val="24"/>
                <w:lang w:eastAsia="ru-RU"/>
                <w14:ligatures w14:val="none"/>
              </w:rPr>
              <w:t>  </w:t>
            </w:r>
          </w:p>
        </w:tc>
        <w:tc>
          <w:tcPr>
            <w:tcW w:w="4992" w:type="dxa"/>
            <w:shd w:val="clear" w:color="auto" w:fill="FFFFFF"/>
            <w:tcMar>
              <w:top w:w="0" w:type="dxa"/>
              <w:left w:w="108" w:type="dxa"/>
              <w:bottom w:w="0" w:type="dxa"/>
              <w:right w:w="108" w:type="dxa"/>
            </w:tcMar>
            <w:hideMark/>
          </w:tcPr>
          <w:p w14:paraId="2ECD45E9" w14:textId="77777777" w:rsidR="00884750" w:rsidRPr="000D0663" w:rsidRDefault="00884750" w:rsidP="00222AC6">
            <w:pPr>
              <w:spacing w:after="0" w:line="240" w:lineRule="auto"/>
              <w:ind w:left="142"/>
              <w:jc w:val="both"/>
              <w:rPr>
                <w:rFonts w:ascii="Times New Roman" w:eastAsia="Times New Roman" w:hAnsi="Times New Roman" w:cs="Times New Roman"/>
                <w:kern w:val="0"/>
                <w:sz w:val="24"/>
                <w:szCs w:val="24"/>
                <w:lang w:eastAsia="ru-RU"/>
                <w14:ligatures w14:val="none"/>
              </w:rPr>
            </w:pPr>
            <w:r w:rsidRPr="000D0663">
              <w:rPr>
                <w:rFonts w:ascii="Times New Roman" w:eastAsia="Times New Roman" w:hAnsi="Times New Roman" w:cs="Times New Roman"/>
                <w:kern w:val="0"/>
                <w:sz w:val="24"/>
                <w:szCs w:val="24"/>
                <w:lang w:eastAsia="ru-RU"/>
                <w14:ligatures w14:val="none"/>
              </w:rPr>
              <w:t>УТВЕРЖДЕНА</w:t>
            </w:r>
          </w:p>
          <w:p w14:paraId="13FFBE42" w14:textId="77777777" w:rsidR="00884750" w:rsidRPr="000D0663" w:rsidRDefault="00884750" w:rsidP="00222AC6">
            <w:pPr>
              <w:spacing w:after="0" w:line="240" w:lineRule="auto"/>
              <w:ind w:left="142"/>
              <w:rPr>
                <w:rFonts w:ascii="Times New Roman" w:eastAsia="Times New Roman" w:hAnsi="Times New Roman" w:cs="Times New Roman"/>
                <w:kern w:val="0"/>
                <w:sz w:val="24"/>
                <w:szCs w:val="24"/>
                <w:lang w:eastAsia="ru-RU"/>
                <w14:ligatures w14:val="none"/>
              </w:rPr>
            </w:pPr>
            <w:r w:rsidRPr="000D0663">
              <w:rPr>
                <w:rFonts w:ascii="Times New Roman" w:eastAsia="Times New Roman" w:hAnsi="Times New Roman" w:cs="Times New Roman"/>
                <w:kern w:val="0"/>
                <w:sz w:val="24"/>
                <w:szCs w:val="24"/>
                <w:lang w:eastAsia="ru-RU"/>
                <w14:ligatures w14:val="none"/>
              </w:rPr>
              <w:t>постановлением администрации</w:t>
            </w:r>
          </w:p>
          <w:p w14:paraId="5532AFCF" w14:textId="0BD8622A" w:rsidR="00884750" w:rsidRPr="000D0663" w:rsidRDefault="001A64A3" w:rsidP="00222AC6">
            <w:pPr>
              <w:spacing w:after="0" w:line="240" w:lineRule="auto"/>
              <w:ind w:left="142"/>
              <w:rPr>
                <w:rFonts w:ascii="Times New Roman" w:eastAsia="Times New Roman" w:hAnsi="Times New Roman" w:cs="Times New Roman"/>
                <w:kern w:val="0"/>
                <w:sz w:val="24"/>
                <w:szCs w:val="24"/>
                <w:lang w:eastAsia="ru-RU"/>
                <w14:ligatures w14:val="none"/>
              </w:rPr>
            </w:pPr>
            <w:r w:rsidRPr="000D0663">
              <w:rPr>
                <w:rFonts w:ascii="Times New Roman" w:eastAsia="Times New Roman" w:hAnsi="Times New Roman" w:cs="Times New Roman"/>
                <w:kern w:val="0"/>
                <w:sz w:val="24"/>
                <w:szCs w:val="24"/>
                <w:lang w:eastAsia="ru-RU"/>
                <w14:ligatures w14:val="none"/>
              </w:rPr>
              <w:t>Никольского</w:t>
            </w:r>
            <w:r w:rsidR="00884750" w:rsidRPr="000D0663">
              <w:rPr>
                <w:rFonts w:ascii="Times New Roman" w:eastAsia="Times New Roman" w:hAnsi="Times New Roman" w:cs="Times New Roman"/>
                <w:kern w:val="0"/>
                <w:sz w:val="24"/>
                <w:szCs w:val="24"/>
                <w:lang w:eastAsia="ru-RU"/>
                <w14:ligatures w14:val="none"/>
              </w:rPr>
              <w:t xml:space="preserve"> сельского поселения</w:t>
            </w:r>
          </w:p>
          <w:p w14:paraId="148F7D21" w14:textId="7B0E95BA" w:rsidR="00884750" w:rsidRPr="000D0663" w:rsidRDefault="00884750" w:rsidP="00222AC6">
            <w:pPr>
              <w:spacing w:after="0" w:line="240" w:lineRule="auto"/>
              <w:ind w:left="142"/>
              <w:jc w:val="both"/>
              <w:rPr>
                <w:rFonts w:ascii="Times New Roman" w:eastAsia="Times New Roman" w:hAnsi="Times New Roman" w:cs="Times New Roman"/>
                <w:kern w:val="0"/>
                <w:sz w:val="24"/>
                <w:szCs w:val="24"/>
                <w:lang w:eastAsia="ru-RU"/>
                <w14:ligatures w14:val="none"/>
              </w:rPr>
            </w:pPr>
            <w:r w:rsidRPr="000D0663">
              <w:rPr>
                <w:rFonts w:ascii="Times New Roman" w:eastAsia="Times New Roman" w:hAnsi="Times New Roman" w:cs="Times New Roman"/>
                <w:kern w:val="0"/>
                <w:sz w:val="24"/>
                <w:szCs w:val="24"/>
                <w:lang w:eastAsia="ru-RU"/>
                <w14:ligatures w14:val="none"/>
              </w:rPr>
              <w:t xml:space="preserve">от </w:t>
            </w:r>
            <w:r w:rsidR="00897B1B" w:rsidRPr="000D0663">
              <w:rPr>
                <w:rFonts w:ascii="Times New Roman" w:eastAsia="Times New Roman" w:hAnsi="Times New Roman" w:cs="Times New Roman"/>
                <w:kern w:val="0"/>
                <w:sz w:val="24"/>
                <w:szCs w:val="24"/>
                <w:lang w:eastAsia="ru-RU"/>
                <w14:ligatures w14:val="none"/>
              </w:rPr>
              <w:t>08.12.2025 № 106</w:t>
            </w:r>
            <w:r w:rsidR="0074440E">
              <w:rPr>
                <w:rFonts w:ascii="Times New Roman" w:eastAsia="Times New Roman" w:hAnsi="Times New Roman" w:cs="Times New Roman"/>
                <w:kern w:val="0"/>
                <w:sz w:val="24"/>
                <w:szCs w:val="24"/>
                <w:lang w:eastAsia="ru-RU"/>
                <w14:ligatures w14:val="none"/>
              </w:rPr>
              <w:t xml:space="preserve"> (ред. от </w:t>
            </w:r>
            <w:r w:rsidR="003D7504">
              <w:rPr>
                <w:rFonts w:ascii="Times New Roman" w:eastAsia="Times New Roman" w:hAnsi="Times New Roman" w:cs="Times New Roman"/>
                <w:kern w:val="0"/>
                <w:sz w:val="24"/>
                <w:szCs w:val="24"/>
                <w:lang w:eastAsia="ru-RU"/>
                <w14:ligatures w14:val="none"/>
              </w:rPr>
              <w:t xml:space="preserve">18.02.2026 </w:t>
            </w:r>
            <w:r w:rsidR="0074440E">
              <w:rPr>
                <w:rFonts w:ascii="Times New Roman" w:eastAsia="Times New Roman" w:hAnsi="Times New Roman" w:cs="Times New Roman"/>
                <w:kern w:val="0"/>
                <w:sz w:val="24"/>
                <w:szCs w:val="24"/>
                <w:lang w:eastAsia="ru-RU"/>
                <w14:ligatures w14:val="none"/>
              </w:rPr>
              <w:t>№</w:t>
            </w:r>
            <w:r w:rsidR="003D7504">
              <w:rPr>
                <w:rFonts w:ascii="Times New Roman" w:eastAsia="Times New Roman" w:hAnsi="Times New Roman" w:cs="Times New Roman"/>
                <w:kern w:val="0"/>
                <w:sz w:val="24"/>
                <w:szCs w:val="24"/>
                <w:lang w:eastAsia="ru-RU"/>
                <w14:ligatures w14:val="none"/>
              </w:rPr>
              <w:t xml:space="preserve"> 14</w:t>
            </w:r>
            <w:r w:rsidR="0074440E">
              <w:rPr>
                <w:rFonts w:ascii="Times New Roman" w:eastAsia="Times New Roman" w:hAnsi="Times New Roman" w:cs="Times New Roman"/>
                <w:kern w:val="0"/>
                <w:sz w:val="24"/>
                <w:szCs w:val="24"/>
                <w:lang w:eastAsia="ru-RU"/>
                <w14:ligatures w14:val="none"/>
              </w:rPr>
              <w:t>)</w:t>
            </w:r>
          </w:p>
          <w:p w14:paraId="5FC0282A" w14:textId="77777777" w:rsidR="00884750" w:rsidRPr="000D0663" w:rsidRDefault="00884750" w:rsidP="00222AC6">
            <w:pPr>
              <w:spacing w:after="0" w:line="240" w:lineRule="auto"/>
              <w:ind w:left="142"/>
              <w:jc w:val="both"/>
              <w:rPr>
                <w:rFonts w:ascii="Times New Roman" w:eastAsia="Times New Roman" w:hAnsi="Times New Roman" w:cs="Times New Roman"/>
                <w:kern w:val="0"/>
                <w:sz w:val="24"/>
                <w:szCs w:val="24"/>
                <w:lang w:eastAsia="ru-RU"/>
                <w14:ligatures w14:val="none"/>
              </w:rPr>
            </w:pPr>
            <w:r w:rsidRPr="000D0663">
              <w:rPr>
                <w:rFonts w:ascii="Times New Roman" w:eastAsia="Times New Roman" w:hAnsi="Times New Roman" w:cs="Times New Roman"/>
                <w:kern w:val="0"/>
                <w:sz w:val="24"/>
                <w:szCs w:val="24"/>
                <w:lang w:eastAsia="ru-RU"/>
                <w14:ligatures w14:val="none"/>
              </w:rPr>
              <w:t> </w:t>
            </w:r>
          </w:p>
        </w:tc>
      </w:tr>
    </w:tbl>
    <w:p w14:paraId="2C6EA3CE" w14:textId="77777777" w:rsidR="00884750" w:rsidRPr="000D0663" w:rsidRDefault="00884750" w:rsidP="00222AC6">
      <w:pPr>
        <w:shd w:val="clear" w:color="auto" w:fill="FFFFFF"/>
        <w:spacing w:after="0" w:line="240" w:lineRule="auto"/>
        <w:ind w:left="15" w:hanging="15"/>
        <w:jc w:val="center"/>
        <w:rPr>
          <w:rFonts w:ascii="Times New Roman" w:eastAsia="Times New Roman" w:hAnsi="Times New Roman" w:cs="Times New Roman"/>
          <w:kern w:val="0"/>
          <w:sz w:val="24"/>
          <w:szCs w:val="24"/>
          <w:lang w:eastAsia="ru-RU"/>
          <w14:ligatures w14:val="none"/>
        </w:rPr>
      </w:pPr>
      <w:r w:rsidRPr="000D0663">
        <w:rPr>
          <w:rFonts w:ascii="Times New Roman" w:eastAsia="Times New Roman" w:hAnsi="Times New Roman" w:cs="Times New Roman"/>
          <w:kern w:val="0"/>
          <w:sz w:val="24"/>
          <w:szCs w:val="24"/>
          <w:lang w:eastAsia="ru-RU"/>
          <w14:ligatures w14:val="none"/>
        </w:rPr>
        <w:t> </w:t>
      </w:r>
    </w:p>
    <w:p w14:paraId="2B8EF17A" w14:textId="77777777" w:rsidR="00884750" w:rsidRPr="000D0663" w:rsidRDefault="00884750" w:rsidP="00222AC6">
      <w:pPr>
        <w:shd w:val="clear" w:color="auto" w:fill="FFFFFF"/>
        <w:spacing w:after="0" w:line="240" w:lineRule="auto"/>
        <w:ind w:left="15" w:hanging="15"/>
        <w:jc w:val="center"/>
        <w:rPr>
          <w:rFonts w:ascii="Times New Roman" w:eastAsia="Times New Roman" w:hAnsi="Times New Roman" w:cs="Times New Roman"/>
          <w:kern w:val="0"/>
          <w:sz w:val="24"/>
          <w:szCs w:val="24"/>
          <w:lang w:eastAsia="ru-RU"/>
          <w14:ligatures w14:val="none"/>
        </w:rPr>
      </w:pPr>
      <w:r w:rsidRPr="000D0663">
        <w:rPr>
          <w:rFonts w:ascii="Times New Roman" w:eastAsia="Times New Roman" w:hAnsi="Times New Roman" w:cs="Times New Roman"/>
          <w:kern w:val="0"/>
          <w:sz w:val="24"/>
          <w:szCs w:val="24"/>
          <w:lang w:eastAsia="ru-RU"/>
          <w14:ligatures w14:val="none"/>
        </w:rPr>
        <w:t> </w:t>
      </w:r>
    </w:p>
    <w:p w14:paraId="25D28E6B" w14:textId="77777777" w:rsidR="00884750" w:rsidRPr="000D0663" w:rsidRDefault="00884750" w:rsidP="00222AC6">
      <w:pPr>
        <w:shd w:val="clear" w:color="auto" w:fill="FFFFFF"/>
        <w:spacing w:after="0" w:line="240" w:lineRule="auto"/>
        <w:ind w:left="15" w:hanging="15"/>
        <w:jc w:val="center"/>
        <w:rPr>
          <w:rFonts w:ascii="Times New Roman" w:eastAsia="Times New Roman" w:hAnsi="Times New Roman" w:cs="Times New Roman"/>
          <w:kern w:val="0"/>
          <w:sz w:val="24"/>
          <w:szCs w:val="24"/>
          <w:lang w:eastAsia="ru-RU"/>
          <w14:ligatures w14:val="none"/>
        </w:rPr>
      </w:pPr>
      <w:r w:rsidRPr="000D0663">
        <w:rPr>
          <w:rFonts w:ascii="Times New Roman" w:eastAsia="Times New Roman" w:hAnsi="Times New Roman" w:cs="Times New Roman"/>
          <w:kern w:val="0"/>
          <w:sz w:val="24"/>
          <w:szCs w:val="24"/>
          <w:lang w:eastAsia="ru-RU"/>
          <w14:ligatures w14:val="none"/>
        </w:rPr>
        <w:t> </w:t>
      </w:r>
    </w:p>
    <w:p w14:paraId="4FC01756" w14:textId="61BB0785" w:rsidR="00884750" w:rsidRPr="000D0663" w:rsidRDefault="00884750" w:rsidP="00222AC6">
      <w:pPr>
        <w:shd w:val="clear" w:color="auto" w:fill="FFFFFF"/>
        <w:spacing w:after="0" w:line="240" w:lineRule="auto"/>
        <w:ind w:left="15" w:hanging="15"/>
        <w:jc w:val="center"/>
        <w:rPr>
          <w:rFonts w:ascii="Times New Roman" w:eastAsia="Times New Roman" w:hAnsi="Times New Roman" w:cs="Times New Roman"/>
          <w:kern w:val="0"/>
          <w:sz w:val="24"/>
          <w:szCs w:val="24"/>
          <w:lang w:eastAsia="ru-RU"/>
          <w14:ligatures w14:val="none"/>
        </w:rPr>
      </w:pPr>
      <w:r w:rsidRPr="000D0663">
        <w:rPr>
          <w:rFonts w:ascii="Times New Roman" w:eastAsia="Times New Roman" w:hAnsi="Times New Roman" w:cs="Times New Roman"/>
          <w:kern w:val="0"/>
          <w:sz w:val="24"/>
          <w:szCs w:val="24"/>
          <w:lang w:eastAsia="ru-RU"/>
          <w14:ligatures w14:val="none"/>
        </w:rPr>
        <w:t>  </w:t>
      </w:r>
    </w:p>
    <w:p w14:paraId="174C0F64" w14:textId="064D0223" w:rsidR="00884750" w:rsidRPr="000D0663" w:rsidRDefault="00884750" w:rsidP="00222AC6">
      <w:pPr>
        <w:shd w:val="clear" w:color="auto" w:fill="FFFFFF"/>
        <w:spacing w:after="0" w:line="240" w:lineRule="auto"/>
        <w:ind w:left="1134" w:right="990"/>
        <w:jc w:val="center"/>
        <w:rPr>
          <w:rFonts w:ascii="Times New Roman" w:eastAsia="Times New Roman" w:hAnsi="Times New Roman" w:cs="Times New Roman"/>
          <w:kern w:val="0"/>
          <w:sz w:val="24"/>
          <w:szCs w:val="24"/>
          <w:lang w:eastAsia="ru-RU"/>
          <w14:ligatures w14:val="none"/>
        </w:rPr>
      </w:pPr>
      <w:r w:rsidRPr="000D0663">
        <w:rPr>
          <w:rFonts w:ascii="Times New Roman" w:eastAsia="Times New Roman" w:hAnsi="Times New Roman" w:cs="Times New Roman"/>
          <w:b/>
          <w:bCs/>
          <w:kern w:val="0"/>
          <w:sz w:val="24"/>
          <w:szCs w:val="24"/>
          <w:lang w:eastAsia="ru-RU"/>
          <w14:ligatures w14:val="none"/>
        </w:rPr>
        <w:t> ПРОГРАММА</w:t>
      </w:r>
    </w:p>
    <w:p w14:paraId="5BF73E4D" w14:textId="77777777" w:rsidR="00884750" w:rsidRPr="000D0663" w:rsidRDefault="00884750" w:rsidP="00222AC6">
      <w:pPr>
        <w:shd w:val="clear" w:color="auto" w:fill="FFFFFF"/>
        <w:spacing w:after="0" w:line="240" w:lineRule="auto"/>
        <w:ind w:left="1134" w:right="990"/>
        <w:jc w:val="center"/>
        <w:rPr>
          <w:rFonts w:ascii="Times New Roman" w:eastAsia="Times New Roman" w:hAnsi="Times New Roman" w:cs="Times New Roman"/>
          <w:kern w:val="0"/>
          <w:sz w:val="24"/>
          <w:szCs w:val="24"/>
          <w:lang w:eastAsia="ru-RU"/>
          <w14:ligatures w14:val="none"/>
        </w:rPr>
      </w:pPr>
      <w:r w:rsidRPr="000D0663">
        <w:rPr>
          <w:rFonts w:ascii="Times New Roman" w:eastAsia="Times New Roman" w:hAnsi="Times New Roman" w:cs="Times New Roman"/>
          <w:b/>
          <w:bCs/>
          <w:kern w:val="0"/>
          <w:sz w:val="24"/>
          <w:szCs w:val="24"/>
          <w:lang w:eastAsia="ru-RU"/>
          <w14:ligatures w14:val="none"/>
        </w:rPr>
        <w:t> </w:t>
      </w:r>
    </w:p>
    <w:p w14:paraId="1434C47E" w14:textId="7686FDAE" w:rsidR="00884750" w:rsidRPr="000D0663" w:rsidRDefault="00D1598F" w:rsidP="00222AC6">
      <w:pPr>
        <w:shd w:val="clear" w:color="auto" w:fill="FFFFFF"/>
        <w:spacing w:after="0" w:line="240" w:lineRule="auto"/>
        <w:ind w:left="1134" w:right="990"/>
        <w:jc w:val="center"/>
        <w:rPr>
          <w:rFonts w:ascii="Times New Roman" w:eastAsia="Times New Roman" w:hAnsi="Times New Roman" w:cs="Times New Roman"/>
          <w:kern w:val="0"/>
          <w:sz w:val="24"/>
          <w:szCs w:val="24"/>
          <w:lang w:eastAsia="ru-RU"/>
          <w14:ligatures w14:val="none"/>
        </w:rPr>
      </w:pPr>
      <w:r w:rsidRPr="000D0663">
        <w:rPr>
          <w:rFonts w:ascii="Times New Roman" w:eastAsia="Times New Roman" w:hAnsi="Times New Roman" w:cs="Times New Roman"/>
          <w:kern w:val="0"/>
          <w:sz w:val="24"/>
          <w:szCs w:val="24"/>
          <w:lang w:eastAsia="ru-RU"/>
          <w14:ligatures w14:val="none"/>
        </w:rPr>
        <w:t>«</w:t>
      </w:r>
      <w:r w:rsidR="00884750" w:rsidRPr="000D0663">
        <w:rPr>
          <w:rFonts w:ascii="Times New Roman" w:eastAsia="Times New Roman" w:hAnsi="Times New Roman" w:cs="Times New Roman"/>
          <w:kern w:val="0"/>
          <w:sz w:val="24"/>
          <w:szCs w:val="24"/>
          <w:lang w:eastAsia="ru-RU"/>
          <w14:ligatures w14:val="none"/>
        </w:rPr>
        <w:t xml:space="preserve">Энергосбережение и повышение энергетической эффективности в </w:t>
      </w:r>
      <w:r w:rsidR="001A64A3" w:rsidRPr="000D0663">
        <w:rPr>
          <w:rFonts w:ascii="Times New Roman" w:eastAsia="Times New Roman" w:hAnsi="Times New Roman" w:cs="Times New Roman"/>
          <w:kern w:val="0"/>
          <w:sz w:val="24"/>
          <w:szCs w:val="24"/>
          <w:lang w:eastAsia="ru-RU"/>
          <w14:ligatures w14:val="none"/>
        </w:rPr>
        <w:t>Никольском</w:t>
      </w:r>
      <w:r w:rsidR="00884750" w:rsidRPr="000D0663">
        <w:rPr>
          <w:rFonts w:ascii="Times New Roman" w:eastAsia="Times New Roman" w:hAnsi="Times New Roman" w:cs="Times New Roman"/>
          <w:kern w:val="0"/>
          <w:sz w:val="24"/>
          <w:szCs w:val="24"/>
          <w:lang w:eastAsia="ru-RU"/>
          <w14:ligatures w14:val="none"/>
        </w:rPr>
        <w:t xml:space="preserve"> сельском поселении </w:t>
      </w:r>
      <w:r w:rsidR="001A64A3" w:rsidRPr="000D0663">
        <w:rPr>
          <w:rFonts w:ascii="Times New Roman" w:eastAsia="Times New Roman" w:hAnsi="Times New Roman" w:cs="Times New Roman"/>
          <w:kern w:val="0"/>
          <w:sz w:val="24"/>
          <w:szCs w:val="24"/>
          <w:lang w:eastAsia="ru-RU"/>
          <w14:ligatures w14:val="none"/>
        </w:rPr>
        <w:t>Яранского</w:t>
      </w:r>
      <w:r w:rsidR="00884750" w:rsidRPr="000D0663">
        <w:rPr>
          <w:rFonts w:ascii="Times New Roman" w:eastAsia="Times New Roman" w:hAnsi="Times New Roman" w:cs="Times New Roman"/>
          <w:kern w:val="0"/>
          <w:sz w:val="24"/>
          <w:szCs w:val="24"/>
          <w:lang w:eastAsia="ru-RU"/>
          <w14:ligatures w14:val="none"/>
        </w:rPr>
        <w:t xml:space="preserve"> района Кировской области</w:t>
      </w:r>
      <w:r w:rsidR="00DC1995" w:rsidRPr="000D0663">
        <w:rPr>
          <w:rFonts w:ascii="Times New Roman" w:eastAsia="Times New Roman" w:hAnsi="Times New Roman" w:cs="Times New Roman"/>
          <w:kern w:val="0"/>
          <w:sz w:val="24"/>
          <w:szCs w:val="24"/>
          <w:lang w:eastAsia="ru-RU"/>
          <w14:ligatures w14:val="none"/>
        </w:rPr>
        <w:t xml:space="preserve"> </w:t>
      </w:r>
      <w:r w:rsidR="00884750" w:rsidRPr="000D0663">
        <w:rPr>
          <w:rFonts w:ascii="Times New Roman" w:eastAsia="Times New Roman" w:hAnsi="Times New Roman" w:cs="Times New Roman"/>
          <w:kern w:val="0"/>
          <w:sz w:val="24"/>
          <w:szCs w:val="24"/>
          <w:lang w:eastAsia="ru-RU"/>
          <w14:ligatures w14:val="none"/>
        </w:rPr>
        <w:t> на 202</w:t>
      </w:r>
      <w:r w:rsidR="005C17CF" w:rsidRPr="000D0663">
        <w:rPr>
          <w:rFonts w:ascii="Times New Roman" w:eastAsia="Times New Roman" w:hAnsi="Times New Roman" w:cs="Times New Roman"/>
          <w:kern w:val="0"/>
          <w:sz w:val="24"/>
          <w:szCs w:val="24"/>
          <w:lang w:eastAsia="ru-RU"/>
          <w14:ligatures w14:val="none"/>
        </w:rPr>
        <w:t>6</w:t>
      </w:r>
      <w:r w:rsidR="00884750" w:rsidRPr="000D0663">
        <w:rPr>
          <w:rFonts w:ascii="Times New Roman" w:eastAsia="Times New Roman" w:hAnsi="Times New Roman" w:cs="Times New Roman"/>
          <w:kern w:val="0"/>
          <w:sz w:val="24"/>
          <w:szCs w:val="24"/>
          <w:lang w:eastAsia="ru-RU"/>
          <w14:ligatures w14:val="none"/>
        </w:rPr>
        <w:t>-202</w:t>
      </w:r>
      <w:r w:rsidR="005C17CF" w:rsidRPr="000D0663">
        <w:rPr>
          <w:rFonts w:ascii="Times New Roman" w:eastAsia="Times New Roman" w:hAnsi="Times New Roman" w:cs="Times New Roman"/>
          <w:kern w:val="0"/>
          <w:sz w:val="24"/>
          <w:szCs w:val="24"/>
          <w:lang w:eastAsia="ru-RU"/>
          <w14:ligatures w14:val="none"/>
        </w:rPr>
        <w:t>8</w:t>
      </w:r>
      <w:r w:rsidR="00884750" w:rsidRPr="000D0663">
        <w:rPr>
          <w:rFonts w:ascii="Times New Roman" w:eastAsia="Times New Roman" w:hAnsi="Times New Roman" w:cs="Times New Roman"/>
          <w:kern w:val="0"/>
          <w:sz w:val="24"/>
          <w:szCs w:val="24"/>
          <w:lang w:eastAsia="ru-RU"/>
          <w14:ligatures w14:val="none"/>
        </w:rPr>
        <w:t xml:space="preserve"> годы»</w:t>
      </w:r>
    </w:p>
    <w:p w14:paraId="4762D40A" w14:textId="77777777" w:rsidR="00884750" w:rsidRPr="000D0663" w:rsidRDefault="00884750" w:rsidP="00222AC6">
      <w:pPr>
        <w:shd w:val="clear" w:color="auto" w:fill="FFFFFF"/>
        <w:spacing w:after="0" w:line="240" w:lineRule="auto"/>
        <w:ind w:left="1125"/>
        <w:jc w:val="center"/>
        <w:rPr>
          <w:rFonts w:ascii="Times New Roman" w:eastAsia="Times New Roman" w:hAnsi="Times New Roman" w:cs="Times New Roman"/>
          <w:kern w:val="0"/>
          <w:sz w:val="24"/>
          <w:szCs w:val="24"/>
          <w:lang w:eastAsia="ru-RU"/>
          <w14:ligatures w14:val="none"/>
        </w:rPr>
      </w:pPr>
      <w:r w:rsidRPr="000D0663">
        <w:rPr>
          <w:rFonts w:ascii="Times New Roman" w:eastAsia="Times New Roman" w:hAnsi="Times New Roman" w:cs="Times New Roman"/>
          <w:kern w:val="0"/>
          <w:sz w:val="24"/>
          <w:szCs w:val="24"/>
          <w:lang w:eastAsia="ru-RU"/>
          <w14:ligatures w14:val="none"/>
        </w:rPr>
        <w:t> </w:t>
      </w:r>
    </w:p>
    <w:p w14:paraId="356D5B4D" w14:textId="77777777" w:rsidR="00884750" w:rsidRPr="000D0663" w:rsidRDefault="00884750" w:rsidP="00222AC6">
      <w:pPr>
        <w:shd w:val="clear" w:color="auto" w:fill="FFFFFF"/>
        <w:spacing w:after="0" w:line="240" w:lineRule="auto"/>
        <w:ind w:left="1125"/>
        <w:jc w:val="both"/>
        <w:rPr>
          <w:rFonts w:ascii="Times New Roman" w:eastAsia="Times New Roman" w:hAnsi="Times New Roman" w:cs="Times New Roman"/>
          <w:kern w:val="0"/>
          <w:sz w:val="24"/>
          <w:szCs w:val="24"/>
          <w:lang w:eastAsia="ru-RU"/>
          <w14:ligatures w14:val="none"/>
        </w:rPr>
      </w:pPr>
      <w:r w:rsidRPr="000D0663">
        <w:rPr>
          <w:rFonts w:ascii="Times New Roman" w:eastAsia="Times New Roman" w:hAnsi="Times New Roman" w:cs="Times New Roman"/>
          <w:kern w:val="0"/>
          <w:sz w:val="24"/>
          <w:szCs w:val="24"/>
          <w:lang w:eastAsia="ru-RU"/>
          <w14:ligatures w14:val="none"/>
        </w:rPr>
        <w:t> </w:t>
      </w:r>
    </w:p>
    <w:p w14:paraId="3F546061" w14:textId="77777777" w:rsidR="00884750" w:rsidRPr="000D0663" w:rsidRDefault="00884750" w:rsidP="00222AC6">
      <w:pPr>
        <w:shd w:val="clear" w:color="auto" w:fill="FFFFFF"/>
        <w:spacing w:after="0" w:line="240" w:lineRule="auto"/>
        <w:ind w:left="1125"/>
        <w:jc w:val="both"/>
        <w:rPr>
          <w:rFonts w:ascii="Times New Roman" w:eastAsia="Times New Roman" w:hAnsi="Times New Roman" w:cs="Times New Roman"/>
          <w:kern w:val="0"/>
          <w:sz w:val="24"/>
          <w:szCs w:val="24"/>
          <w:lang w:eastAsia="ru-RU"/>
          <w14:ligatures w14:val="none"/>
        </w:rPr>
      </w:pPr>
      <w:r w:rsidRPr="000D0663">
        <w:rPr>
          <w:rFonts w:ascii="Times New Roman" w:eastAsia="Times New Roman" w:hAnsi="Times New Roman" w:cs="Times New Roman"/>
          <w:kern w:val="0"/>
          <w:sz w:val="24"/>
          <w:szCs w:val="24"/>
          <w:lang w:eastAsia="ru-RU"/>
          <w14:ligatures w14:val="none"/>
        </w:rPr>
        <w:t> </w:t>
      </w:r>
    </w:p>
    <w:p w14:paraId="2302470D" w14:textId="77777777" w:rsidR="00884750" w:rsidRPr="000D0663" w:rsidRDefault="00884750" w:rsidP="00222AC6">
      <w:pPr>
        <w:shd w:val="clear" w:color="auto" w:fill="FFFFFF"/>
        <w:spacing w:after="0" w:line="240" w:lineRule="auto"/>
        <w:ind w:left="1125"/>
        <w:jc w:val="both"/>
        <w:rPr>
          <w:rFonts w:ascii="Times New Roman" w:eastAsia="Times New Roman" w:hAnsi="Times New Roman" w:cs="Times New Roman"/>
          <w:kern w:val="0"/>
          <w:sz w:val="24"/>
          <w:szCs w:val="24"/>
          <w:lang w:eastAsia="ru-RU"/>
          <w14:ligatures w14:val="none"/>
        </w:rPr>
      </w:pPr>
      <w:r w:rsidRPr="000D0663">
        <w:rPr>
          <w:rFonts w:ascii="Times New Roman" w:eastAsia="Times New Roman" w:hAnsi="Times New Roman" w:cs="Times New Roman"/>
          <w:kern w:val="0"/>
          <w:sz w:val="24"/>
          <w:szCs w:val="24"/>
          <w:lang w:eastAsia="ru-RU"/>
          <w14:ligatures w14:val="none"/>
        </w:rPr>
        <w:t> </w:t>
      </w:r>
    </w:p>
    <w:p w14:paraId="296C8116" w14:textId="77777777" w:rsidR="00884750" w:rsidRPr="000D0663" w:rsidRDefault="00884750" w:rsidP="00222AC6">
      <w:pPr>
        <w:shd w:val="clear" w:color="auto" w:fill="FFFFFF"/>
        <w:spacing w:after="0" w:line="240" w:lineRule="auto"/>
        <w:ind w:left="1125"/>
        <w:jc w:val="both"/>
        <w:rPr>
          <w:rFonts w:ascii="Times New Roman" w:eastAsia="Times New Roman" w:hAnsi="Times New Roman" w:cs="Times New Roman"/>
          <w:kern w:val="0"/>
          <w:sz w:val="24"/>
          <w:szCs w:val="24"/>
          <w:lang w:eastAsia="ru-RU"/>
          <w14:ligatures w14:val="none"/>
        </w:rPr>
      </w:pPr>
      <w:r w:rsidRPr="000D0663">
        <w:rPr>
          <w:rFonts w:ascii="Times New Roman" w:eastAsia="Times New Roman" w:hAnsi="Times New Roman" w:cs="Times New Roman"/>
          <w:kern w:val="0"/>
          <w:sz w:val="24"/>
          <w:szCs w:val="24"/>
          <w:lang w:eastAsia="ru-RU"/>
          <w14:ligatures w14:val="none"/>
        </w:rPr>
        <w:t> </w:t>
      </w:r>
    </w:p>
    <w:p w14:paraId="42A0E7C8" w14:textId="77777777" w:rsidR="00884750" w:rsidRPr="000D0663" w:rsidRDefault="00884750" w:rsidP="00222AC6">
      <w:pPr>
        <w:shd w:val="clear" w:color="auto" w:fill="FFFFFF"/>
        <w:spacing w:after="0" w:line="240" w:lineRule="auto"/>
        <w:ind w:left="1125"/>
        <w:jc w:val="both"/>
        <w:rPr>
          <w:rFonts w:ascii="Times New Roman" w:eastAsia="Times New Roman" w:hAnsi="Times New Roman" w:cs="Times New Roman"/>
          <w:kern w:val="0"/>
          <w:sz w:val="24"/>
          <w:szCs w:val="24"/>
          <w:lang w:eastAsia="ru-RU"/>
          <w14:ligatures w14:val="none"/>
        </w:rPr>
      </w:pPr>
      <w:r w:rsidRPr="000D0663">
        <w:rPr>
          <w:rFonts w:ascii="Times New Roman" w:eastAsia="Times New Roman" w:hAnsi="Times New Roman" w:cs="Times New Roman"/>
          <w:kern w:val="0"/>
          <w:sz w:val="24"/>
          <w:szCs w:val="24"/>
          <w:lang w:eastAsia="ru-RU"/>
          <w14:ligatures w14:val="none"/>
        </w:rPr>
        <w:t> </w:t>
      </w:r>
    </w:p>
    <w:p w14:paraId="31E8C5BD" w14:textId="77777777" w:rsidR="00884750" w:rsidRPr="000D0663" w:rsidRDefault="00884750" w:rsidP="00222AC6">
      <w:pPr>
        <w:shd w:val="clear" w:color="auto" w:fill="FFFFFF"/>
        <w:spacing w:after="0" w:line="240" w:lineRule="auto"/>
        <w:ind w:left="1125"/>
        <w:jc w:val="both"/>
        <w:rPr>
          <w:rFonts w:ascii="Times New Roman" w:eastAsia="Times New Roman" w:hAnsi="Times New Roman" w:cs="Times New Roman"/>
          <w:kern w:val="0"/>
          <w:sz w:val="24"/>
          <w:szCs w:val="24"/>
          <w:lang w:eastAsia="ru-RU"/>
          <w14:ligatures w14:val="none"/>
        </w:rPr>
      </w:pPr>
      <w:r w:rsidRPr="000D0663">
        <w:rPr>
          <w:rFonts w:ascii="Times New Roman" w:eastAsia="Times New Roman" w:hAnsi="Times New Roman" w:cs="Times New Roman"/>
          <w:kern w:val="0"/>
          <w:sz w:val="24"/>
          <w:szCs w:val="24"/>
          <w:lang w:eastAsia="ru-RU"/>
          <w14:ligatures w14:val="none"/>
        </w:rPr>
        <w:t> </w:t>
      </w:r>
    </w:p>
    <w:p w14:paraId="49F6B495" w14:textId="77777777" w:rsidR="00884750" w:rsidRPr="000D0663" w:rsidRDefault="00884750" w:rsidP="00222AC6">
      <w:pPr>
        <w:shd w:val="clear" w:color="auto" w:fill="FFFFFF"/>
        <w:spacing w:after="0" w:line="240" w:lineRule="auto"/>
        <w:ind w:left="1125"/>
        <w:jc w:val="both"/>
        <w:rPr>
          <w:rFonts w:ascii="Times New Roman" w:eastAsia="Times New Roman" w:hAnsi="Times New Roman" w:cs="Times New Roman"/>
          <w:kern w:val="0"/>
          <w:sz w:val="24"/>
          <w:szCs w:val="24"/>
          <w:lang w:eastAsia="ru-RU"/>
          <w14:ligatures w14:val="none"/>
        </w:rPr>
      </w:pPr>
      <w:r w:rsidRPr="000D0663">
        <w:rPr>
          <w:rFonts w:ascii="Times New Roman" w:eastAsia="Times New Roman" w:hAnsi="Times New Roman" w:cs="Times New Roman"/>
          <w:kern w:val="0"/>
          <w:sz w:val="24"/>
          <w:szCs w:val="24"/>
          <w:lang w:eastAsia="ru-RU"/>
          <w14:ligatures w14:val="none"/>
        </w:rPr>
        <w:t> </w:t>
      </w:r>
    </w:p>
    <w:p w14:paraId="187A9890" w14:textId="77777777" w:rsidR="00884750" w:rsidRPr="000D0663" w:rsidRDefault="00884750" w:rsidP="00222AC6">
      <w:pPr>
        <w:shd w:val="clear" w:color="auto" w:fill="FFFFFF"/>
        <w:spacing w:after="0" w:line="240" w:lineRule="auto"/>
        <w:ind w:left="1125"/>
        <w:jc w:val="both"/>
        <w:rPr>
          <w:rFonts w:ascii="Times New Roman" w:eastAsia="Times New Roman" w:hAnsi="Times New Roman" w:cs="Times New Roman"/>
          <w:kern w:val="0"/>
          <w:sz w:val="24"/>
          <w:szCs w:val="24"/>
          <w:lang w:eastAsia="ru-RU"/>
          <w14:ligatures w14:val="none"/>
        </w:rPr>
      </w:pPr>
      <w:r w:rsidRPr="000D0663">
        <w:rPr>
          <w:rFonts w:ascii="Times New Roman" w:eastAsia="Times New Roman" w:hAnsi="Times New Roman" w:cs="Times New Roman"/>
          <w:kern w:val="0"/>
          <w:sz w:val="24"/>
          <w:szCs w:val="24"/>
          <w:lang w:eastAsia="ru-RU"/>
          <w14:ligatures w14:val="none"/>
        </w:rPr>
        <w:t> </w:t>
      </w:r>
    </w:p>
    <w:p w14:paraId="323B9D63" w14:textId="77777777" w:rsidR="00884750" w:rsidRPr="000D0663" w:rsidRDefault="00884750" w:rsidP="00222AC6">
      <w:p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r w:rsidRPr="000D0663">
        <w:rPr>
          <w:rFonts w:ascii="Times New Roman" w:eastAsia="Times New Roman" w:hAnsi="Times New Roman" w:cs="Times New Roman"/>
          <w:kern w:val="0"/>
          <w:sz w:val="24"/>
          <w:szCs w:val="24"/>
          <w:lang w:eastAsia="ru-RU"/>
          <w14:ligatures w14:val="none"/>
        </w:rPr>
        <w:t> </w:t>
      </w:r>
    </w:p>
    <w:p w14:paraId="3411A6F9" w14:textId="77777777" w:rsidR="00884750" w:rsidRPr="000D0663" w:rsidRDefault="00884750" w:rsidP="00222AC6">
      <w:p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r w:rsidRPr="000D0663">
        <w:rPr>
          <w:rFonts w:ascii="Times New Roman" w:eastAsia="Times New Roman" w:hAnsi="Times New Roman" w:cs="Times New Roman"/>
          <w:kern w:val="0"/>
          <w:sz w:val="24"/>
          <w:szCs w:val="24"/>
          <w:lang w:eastAsia="ru-RU"/>
          <w14:ligatures w14:val="none"/>
        </w:rPr>
        <w:t> </w:t>
      </w:r>
    </w:p>
    <w:p w14:paraId="243F674A" w14:textId="77777777" w:rsidR="00884750" w:rsidRPr="000D0663" w:rsidRDefault="00884750" w:rsidP="00222AC6">
      <w:p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r w:rsidRPr="000D0663">
        <w:rPr>
          <w:rFonts w:ascii="Times New Roman" w:eastAsia="Times New Roman" w:hAnsi="Times New Roman" w:cs="Times New Roman"/>
          <w:kern w:val="0"/>
          <w:sz w:val="24"/>
          <w:szCs w:val="24"/>
          <w:lang w:eastAsia="ru-RU"/>
          <w14:ligatures w14:val="none"/>
        </w:rPr>
        <w:t> </w:t>
      </w:r>
    </w:p>
    <w:p w14:paraId="66AB70CC" w14:textId="77777777" w:rsidR="00760DA7" w:rsidRPr="000D0663" w:rsidRDefault="00760DA7" w:rsidP="00222AC6">
      <w:p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p>
    <w:p w14:paraId="2FC42A29" w14:textId="77777777" w:rsidR="00760DA7" w:rsidRPr="000D0663" w:rsidRDefault="00760DA7" w:rsidP="00222AC6">
      <w:p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p>
    <w:p w14:paraId="680494EE" w14:textId="77777777" w:rsidR="00760DA7" w:rsidRPr="000D0663" w:rsidRDefault="00760DA7" w:rsidP="00222AC6">
      <w:p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p>
    <w:p w14:paraId="2F6A4AA4" w14:textId="77777777" w:rsidR="00884750" w:rsidRPr="000D0663" w:rsidRDefault="00884750" w:rsidP="00222AC6">
      <w:p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r w:rsidRPr="000D0663">
        <w:rPr>
          <w:rFonts w:ascii="Times New Roman" w:eastAsia="Times New Roman" w:hAnsi="Times New Roman" w:cs="Times New Roman"/>
          <w:kern w:val="0"/>
          <w:sz w:val="24"/>
          <w:szCs w:val="24"/>
          <w:lang w:eastAsia="ru-RU"/>
          <w14:ligatures w14:val="none"/>
        </w:rPr>
        <w:t> </w:t>
      </w:r>
    </w:p>
    <w:p w14:paraId="1BBE375E" w14:textId="77777777" w:rsidR="00884750" w:rsidRPr="000D0663" w:rsidRDefault="00884750" w:rsidP="00222AC6">
      <w:p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r w:rsidRPr="000D0663">
        <w:rPr>
          <w:rFonts w:ascii="Times New Roman" w:eastAsia="Times New Roman" w:hAnsi="Times New Roman" w:cs="Times New Roman"/>
          <w:kern w:val="0"/>
          <w:sz w:val="24"/>
          <w:szCs w:val="24"/>
          <w:lang w:eastAsia="ru-RU"/>
          <w14:ligatures w14:val="none"/>
        </w:rPr>
        <w:t> </w:t>
      </w:r>
    </w:p>
    <w:p w14:paraId="6B5ED70E" w14:textId="77777777" w:rsidR="00884750" w:rsidRPr="000D0663" w:rsidRDefault="00884750" w:rsidP="00222AC6">
      <w:pPr>
        <w:shd w:val="clear" w:color="auto" w:fill="FFFFFF"/>
        <w:spacing w:after="0" w:line="240" w:lineRule="auto"/>
        <w:jc w:val="both"/>
        <w:rPr>
          <w:rFonts w:ascii="Times New Roman" w:eastAsia="Times New Roman" w:hAnsi="Times New Roman" w:cs="Times New Roman"/>
          <w:kern w:val="0"/>
          <w:sz w:val="24"/>
          <w:szCs w:val="24"/>
          <w:lang w:eastAsia="ru-RU"/>
          <w14:ligatures w14:val="none"/>
        </w:rPr>
      </w:pPr>
      <w:r w:rsidRPr="000D0663">
        <w:rPr>
          <w:rFonts w:ascii="Times New Roman" w:eastAsia="Times New Roman" w:hAnsi="Times New Roman" w:cs="Times New Roman"/>
          <w:kern w:val="0"/>
          <w:sz w:val="24"/>
          <w:szCs w:val="24"/>
          <w:lang w:eastAsia="ru-RU"/>
          <w14:ligatures w14:val="none"/>
        </w:rPr>
        <w:t> </w:t>
      </w:r>
    </w:p>
    <w:p w14:paraId="306D1FFC" w14:textId="77777777" w:rsidR="00884750" w:rsidRPr="000D0663" w:rsidRDefault="00884750" w:rsidP="00222AC6">
      <w:pPr>
        <w:shd w:val="clear" w:color="auto" w:fill="FFFFFF"/>
        <w:spacing w:after="0" w:line="240" w:lineRule="auto"/>
        <w:ind w:left="1215" w:hanging="364"/>
        <w:jc w:val="both"/>
        <w:rPr>
          <w:rFonts w:ascii="Times New Roman" w:eastAsia="Times New Roman" w:hAnsi="Times New Roman" w:cs="Times New Roman"/>
          <w:b/>
          <w:bCs/>
          <w:kern w:val="0"/>
          <w:sz w:val="24"/>
          <w:szCs w:val="24"/>
          <w:lang w:eastAsia="ru-RU"/>
          <w14:ligatures w14:val="none"/>
        </w:rPr>
      </w:pPr>
      <w:r w:rsidRPr="000D0663">
        <w:rPr>
          <w:rFonts w:ascii="Times New Roman" w:eastAsia="Times New Roman" w:hAnsi="Times New Roman" w:cs="Times New Roman"/>
          <w:b/>
          <w:bCs/>
          <w:kern w:val="0"/>
          <w:sz w:val="24"/>
          <w:szCs w:val="24"/>
          <w:lang w:eastAsia="ru-RU"/>
          <w14:ligatures w14:val="none"/>
        </w:rPr>
        <w:t> </w:t>
      </w:r>
    </w:p>
    <w:p w14:paraId="2C3174F4" w14:textId="77777777" w:rsidR="00046DE1" w:rsidRPr="000D0663" w:rsidRDefault="00046DE1" w:rsidP="00222AC6">
      <w:pPr>
        <w:shd w:val="clear" w:color="auto" w:fill="FFFFFF"/>
        <w:spacing w:after="0" w:line="240" w:lineRule="auto"/>
        <w:ind w:left="1215" w:hanging="364"/>
        <w:jc w:val="both"/>
        <w:rPr>
          <w:rFonts w:ascii="Times New Roman" w:eastAsia="Times New Roman" w:hAnsi="Times New Roman" w:cs="Times New Roman"/>
          <w:b/>
          <w:bCs/>
          <w:kern w:val="0"/>
          <w:sz w:val="24"/>
          <w:szCs w:val="24"/>
          <w:lang w:eastAsia="ru-RU"/>
          <w14:ligatures w14:val="none"/>
        </w:rPr>
      </w:pPr>
    </w:p>
    <w:p w14:paraId="10F0F142" w14:textId="77777777" w:rsidR="00046DE1" w:rsidRDefault="00046DE1" w:rsidP="00222AC6">
      <w:pPr>
        <w:shd w:val="clear" w:color="auto" w:fill="FFFFFF"/>
        <w:spacing w:after="0" w:line="240" w:lineRule="auto"/>
        <w:ind w:left="1215" w:hanging="364"/>
        <w:jc w:val="both"/>
        <w:rPr>
          <w:rFonts w:ascii="Times New Roman" w:eastAsia="Times New Roman" w:hAnsi="Times New Roman" w:cs="Times New Roman"/>
          <w:kern w:val="0"/>
          <w:sz w:val="24"/>
          <w:szCs w:val="24"/>
          <w:lang w:eastAsia="ru-RU"/>
          <w14:ligatures w14:val="none"/>
        </w:rPr>
      </w:pPr>
    </w:p>
    <w:p w14:paraId="26CBBAAB" w14:textId="77777777" w:rsidR="0074440E" w:rsidRDefault="0074440E" w:rsidP="00222AC6">
      <w:pPr>
        <w:shd w:val="clear" w:color="auto" w:fill="FFFFFF"/>
        <w:spacing w:after="0" w:line="240" w:lineRule="auto"/>
        <w:ind w:left="1215" w:hanging="364"/>
        <w:jc w:val="both"/>
        <w:rPr>
          <w:rFonts w:ascii="Times New Roman" w:eastAsia="Times New Roman" w:hAnsi="Times New Roman" w:cs="Times New Roman"/>
          <w:kern w:val="0"/>
          <w:sz w:val="24"/>
          <w:szCs w:val="24"/>
          <w:lang w:eastAsia="ru-RU"/>
          <w14:ligatures w14:val="none"/>
        </w:rPr>
      </w:pPr>
    </w:p>
    <w:p w14:paraId="5151F196" w14:textId="77777777" w:rsidR="0074440E" w:rsidRDefault="0074440E" w:rsidP="00222AC6">
      <w:pPr>
        <w:shd w:val="clear" w:color="auto" w:fill="FFFFFF"/>
        <w:spacing w:after="0" w:line="240" w:lineRule="auto"/>
        <w:ind w:left="1215" w:hanging="364"/>
        <w:jc w:val="both"/>
        <w:rPr>
          <w:rFonts w:ascii="Times New Roman" w:eastAsia="Times New Roman" w:hAnsi="Times New Roman" w:cs="Times New Roman"/>
          <w:kern w:val="0"/>
          <w:sz w:val="24"/>
          <w:szCs w:val="24"/>
          <w:lang w:eastAsia="ru-RU"/>
          <w14:ligatures w14:val="none"/>
        </w:rPr>
      </w:pPr>
    </w:p>
    <w:p w14:paraId="5DA7402B" w14:textId="77777777" w:rsidR="0074440E" w:rsidRDefault="0074440E" w:rsidP="00222AC6">
      <w:pPr>
        <w:shd w:val="clear" w:color="auto" w:fill="FFFFFF"/>
        <w:spacing w:after="0" w:line="240" w:lineRule="auto"/>
        <w:ind w:left="1215" w:hanging="364"/>
        <w:jc w:val="both"/>
        <w:rPr>
          <w:rFonts w:ascii="Times New Roman" w:eastAsia="Times New Roman" w:hAnsi="Times New Roman" w:cs="Times New Roman"/>
          <w:kern w:val="0"/>
          <w:sz w:val="24"/>
          <w:szCs w:val="24"/>
          <w:lang w:eastAsia="ru-RU"/>
          <w14:ligatures w14:val="none"/>
        </w:rPr>
      </w:pPr>
    </w:p>
    <w:p w14:paraId="13E79C1B" w14:textId="77777777" w:rsidR="0074440E" w:rsidRDefault="0074440E" w:rsidP="00222AC6">
      <w:pPr>
        <w:shd w:val="clear" w:color="auto" w:fill="FFFFFF"/>
        <w:spacing w:after="0" w:line="240" w:lineRule="auto"/>
        <w:ind w:left="1215" w:hanging="364"/>
        <w:jc w:val="both"/>
        <w:rPr>
          <w:rFonts w:ascii="Times New Roman" w:eastAsia="Times New Roman" w:hAnsi="Times New Roman" w:cs="Times New Roman"/>
          <w:kern w:val="0"/>
          <w:sz w:val="24"/>
          <w:szCs w:val="24"/>
          <w:lang w:eastAsia="ru-RU"/>
          <w14:ligatures w14:val="none"/>
        </w:rPr>
      </w:pPr>
    </w:p>
    <w:p w14:paraId="72BCFC76" w14:textId="77777777" w:rsidR="0074440E" w:rsidRDefault="0074440E" w:rsidP="00222AC6">
      <w:pPr>
        <w:shd w:val="clear" w:color="auto" w:fill="FFFFFF"/>
        <w:spacing w:after="0" w:line="240" w:lineRule="auto"/>
        <w:ind w:left="1215" w:hanging="364"/>
        <w:jc w:val="both"/>
        <w:rPr>
          <w:rFonts w:ascii="Times New Roman" w:eastAsia="Times New Roman" w:hAnsi="Times New Roman" w:cs="Times New Roman"/>
          <w:kern w:val="0"/>
          <w:sz w:val="24"/>
          <w:szCs w:val="24"/>
          <w:lang w:eastAsia="ru-RU"/>
          <w14:ligatures w14:val="none"/>
        </w:rPr>
      </w:pPr>
    </w:p>
    <w:p w14:paraId="20A055B0" w14:textId="77777777" w:rsidR="0074440E" w:rsidRDefault="0074440E" w:rsidP="00222AC6">
      <w:pPr>
        <w:shd w:val="clear" w:color="auto" w:fill="FFFFFF"/>
        <w:spacing w:after="0" w:line="240" w:lineRule="auto"/>
        <w:ind w:left="1215" w:hanging="364"/>
        <w:jc w:val="both"/>
        <w:rPr>
          <w:rFonts w:ascii="Times New Roman" w:eastAsia="Times New Roman" w:hAnsi="Times New Roman" w:cs="Times New Roman"/>
          <w:kern w:val="0"/>
          <w:sz w:val="24"/>
          <w:szCs w:val="24"/>
          <w:lang w:eastAsia="ru-RU"/>
          <w14:ligatures w14:val="none"/>
        </w:rPr>
      </w:pPr>
    </w:p>
    <w:p w14:paraId="310B86E8" w14:textId="77777777" w:rsidR="0074440E" w:rsidRDefault="0074440E" w:rsidP="00222AC6">
      <w:pPr>
        <w:shd w:val="clear" w:color="auto" w:fill="FFFFFF"/>
        <w:spacing w:after="0" w:line="240" w:lineRule="auto"/>
        <w:ind w:left="1215" w:hanging="364"/>
        <w:jc w:val="both"/>
        <w:rPr>
          <w:rFonts w:ascii="Times New Roman" w:eastAsia="Times New Roman" w:hAnsi="Times New Roman" w:cs="Times New Roman"/>
          <w:kern w:val="0"/>
          <w:sz w:val="24"/>
          <w:szCs w:val="24"/>
          <w:lang w:eastAsia="ru-RU"/>
          <w14:ligatures w14:val="none"/>
        </w:rPr>
      </w:pPr>
    </w:p>
    <w:p w14:paraId="0B252EEE" w14:textId="77777777" w:rsidR="0074440E" w:rsidRDefault="0074440E" w:rsidP="00222AC6">
      <w:pPr>
        <w:shd w:val="clear" w:color="auto" w:fill="FFFFFF"/>
        <w:spacing w:after="0" w:line="240" w:lineRule="auto"/>
        <w:ind w:left="1215" w:hanging="364"/>
        <w:jc w:val="both"/>
        <w:rPr>
          <w:rFonts w:ascii="Times New Roman" w:eastAsia="Times New Roman" w:hAnsi="Times New Roman" w:cs="Times New Roman"/>
          <w:kern w:val="0"/>
          <w:sz w:val="24"/>
          <w:szCs w:val="24"/>
          <w:lang w:eastAsia="ru-RU"/>
          <w14:ligatures w14:val="none"/>
        </w:rPr>
      </w:pPr>
    </w:p>
    <w:p w14:paraId="2CC0A67E" w14:textId="77777777" w:rsidR="0074440E" w:rsidRDefault="0074440E" w:rsidP="00222AC6">
      <w:pPr>
        <w:shd w:val="clear" w:color="auto" w:fill="FFFFFF"/>
        <w:spacing w:after="0" w:line="240" w:lineRule="auto"/>
        <w:ind w:left="1215" w:hanging="364"/>
        <w:jc w:val="both"/>
        <w:rPr>
          <w:rFonts w:ascii="Times New Roman" w:eastAsia="Times New Roman" w:hAnsi="Times New Roman" w:cs="Times New Roman"/>
          <w:kern w:val="0"/>
          <w:sz w:val="24"/>
          <w:szCs w:val="24"/>
          <w:lang w:eastAsia="ru-RU"/>
          <w14:ligatures w14:val="none"/>
        </w:rPr>
      </w:pPr>
    </w:p>
    <w:p w14:paraId="62044BCD" w14:textId="77777777" w:rsidR="0074440E" w:rsidRDefault="0074440E" w:rsidP="00222AC6">
      <w:pPr>
        <w:shd w:val="clear" w:color="auto" w:fill="FFFFFF"/>
        <w:spacing w:after="0" w:line="240" w:lineRule="auto"/>
        <w:ind w:left="1215" w:hanging="364"/>
        <w:jc w:val="both"/>
        <w:rPr>
          <w:rFonts w:ascii="Times New Roman" w:eastAsia="Times New Roman" w:hAnsi="Times New Roman" w:cs="Times New Roman"/>
          <w:kern w:val="0"/>
          <w:sz w:val="24"/>
          <w:szCs w:val="24"/>
          <w:lang w:eastAsia="ru-RU"/>
          <w14:ligatures w14:val="none"/>
        </w:rPr>
      </w:pPr>
    </w:p>
    <w:p w14:paraId="0B5BCD70" w14:textId="77777777" w:rsidR="0074440E" w:rsidRDefault="0074440E" w:rsidP="00222AC6">
      <w:pPr>
        <w:shd w:val="clear" w:color="auto" w:fill="FFFFFF"/>
        <w:spacing w:after="0" w:line="240" w:lineRule="auto"/>
        <w:ind w:left="1215" w:hanging="364"/>
        <w:jc w:val="both"/>
        <w:rPr>
          <w:rFonts w:ascii="Times New Roman" w:eastAsia="Times New Roman" w:hAnsi="Times New Roman" w:cs="Times New Roman"/>
          <w:kern w:val="0"/>
          <w:sz w:val="24"/>
          <w:szCs w:val="24"/>
          <w:lang w:eastAsia="ru-RU"/>
          <w14:ligatures w14:val="none"/>
        </w:rPr>
      </w:pPr>
    </w:p>
    <w:p w14:paraId="7CABFAC0" w14:textId="77777777" w:rsidR="0074440E" w:rsidRDefault="0074440E" w:rsidP="00222AC6">
      <w:pPr>
        <w:shd w:val="clear" w:color="auto" w:fill="FFFFFF"/>
        <w:spacing w:after="0" w:line="240" w:lineRule="auto"/>
        <w:ind w:left="1215" w:hanging="364"/>
        <w:jc w:val="both"/>
        <w:rPr>
          <w:rFonts w:ascii="Times New Roman" w:eastAsia="Times New Roman" w:hAnsi="Times New Roman" w:cs="Times New Roman"/>
          <w:kern w:val="0"/>
          <w:sz w:val="24"/>
          <w:szCs w:val="24"/>
          <w:lang w:eastAsia="ru-RU"/>
          <w14:ligatures w14:val="none"/>
        </w:rPr>
      </w:pPr>
    </w:p>
    <w:p w14:paraId="0BE20CA7" w14:textId="77777777" w:rsidR="0074440E" w:rsidRDefault="0074440E" w:rsidP="00222AC6">
      <w:pPr>
        <w:shd w:val="clear" w:color="auto" w:fill="FFFFFF"/>
        <w:spacing w:after="0" w:line="240" w:lineRule="auto"/>
        <w:ind w:left="1215" w:hanging="364"/>
        <w:jc w:val="both"/>
        <w:rPr>
          <w:rFonts w:ascii="Times New Roman" w:eastAsia="Times New Roman" w:hAnsi="Times New Roman" w:cs="Times New Roman"/>
          <w:kern w:val="0"/>
          <w:sz w:val="24"/>
          <w:szCs w:val="24"/>
          <w:lang w:eastAsia="ru-RU"/>
          <w14:ligatures w14:val="none"/>
        </w:rPr>
      </w:pPr>
    </w:p>
    <w:p w14:paraId="3BDA2534" w14:textId="77777777" w:rsidR="0074440E" w:rsidRDefault="0074440E" w:rsidP="00222AC6">
      <w:pPr>
        <w:shd w:val="clear" w:color="auto" w:fill="FFFFFF"/>
        <w:spacing w:after="0" w:line="240" w:lineRule="auto"/>
        <w:ind w:left="1215" w:hanging="364"/>
        <w:jc w:val="both"/>
        <w:rPr>
          <w:rFonts w:ascii="Times New Roman" w:eastAsia="Times New Roman" w:hAnsi="Times New Roman" w:cs="Times New Roman"/>
          <w:kern w:val="0"/>
          <w:sz w:val="24"/>
          <w:szCs w:val="24"/>
          <w:lang w:eastAsia="ru-RU"/>
          <w14:ligatures w14:val="none"/>
        </w:rPr>
      </w:pPr>
    </w:p>
    <w:p w14:paraId="24F52282" w14:textId="77777777" w:rsidR="0074440E" w:rsidRDefault="0074440E" w:rsidP="00222AC6">
      <w:pPr>
        <w:shd w:val="clear" w:color="auto" w:fill="FFFFFF"/>
        <w:spacing w:after="0" w:line="240" w:lineRule="auto"/>
        <w:ind w:left="1215" w:hanging="364"/>
        <w:jc w:val="both"/>
        <w:rPr>
          <w:rFonts w:ascii="Times New Roman" w:eastAsia="Times New Roman" w:hAnsi="Times New Roman" w:cs="Times New Roman"/>
          <w:kern w:val="0"/>
          <w:sz w:val="24"/>
          <w:szCs w:val="24"/>
          <w:lang w:eastAsia="ru-RU"/>
          <w14:ligatures w14:val="none"/>
        </w:rPr>
      </w:pPr>
    </w:p>
    <w:p w14:paraId="1DCD3E8F" w14:textId="77777777" w:rsidR="0074440E" w:rsidRDefault="0074440E" w:rsidP="00222AC6">
      <w:pPr>
        <w:shd w:val="clear" w:color="auto" w:fill="FFFFFF"/>
        <w:spacing w:after="0" w:line="240" w:lineRule="auto"/>
        <w:ind w:left="1215" w:hanging="364"/>
        <w:jc w:val="both"/>
        <w:rPr>
          <w:rFonts w:ascii="Times New Roman" w:eastAsia="Times New Roman" w:hAnsi="Times New Roman" w:cs="Times New Roman"/>
          <w:kern w:val="0"/>
          <w:sz w:val="24"/>
          <w:szCs w:val="24"/>
          <w:lang w:eastAsia="ru-RU"/>
          <w14:ligatures w14:val="none"/>
        </w:rPr>
      </w:pPr>
    </w:p>
    <w:p w14:paraId="387CB971" w14:textId="77777777" w:rsidR="0074440E" w:rsidRPr="000D0663" w:rsidRDefault="0074440E" w:rsidP="00222AC6">
      <w:pPr>
        <w:shd w:val="clear" w:color="auto" w:fill="FFFFFF"/>
        <w:spacing w:after="0" w:line="240" w:lineRule="auto"/>
        <w:ind w:left="1215" w:hanging="364"/>
        <w:jc w:val="both"/>
        <w:rPr>
          <w:rFonts w:ascii="Times New Roman" w:eastAsia="Times New Roman" w:hAnsi="Times New Roman" w:cs="Times New Roman"/>
          <w:kern w:val="0"/>
          <w:sz w:val="24"/>
          <w:szCs w:val="24"/>
          <w:lang w:eastAsia="ru-RU"/>
          <w14:ligatures w14:val="none"/>
        </w:rPr>
      </w:pPr>
    </w:p>
    <w:p w14:paraId="14E6E1DF" w14:textId="0D4C42BB" w:rsidR="00884750" w:rsidRPr="000D0663" w:rsidRDefault="00884750" w:rsidP="00222AC6">
      <w:pPr>
        <w:shd w:val="clear" w:color="auto" w:fill="FFFFFF"/>
        <w:spacing w:after="0" w:line="240" w:lineRule="auto"/>
        <w:rPr>
          <w:rFonts w:ascii="Times New Roman" w:eastAsia="Times New Roman" w:hAnsi="Times New Roman" w:cs="Times New Roman"/>
          <w:kern w:val="0"/>
          <w:sz w:val="24"/>
          <w:szCs w:val="24"/>
          <w:lang w:eastAsia="ru-RU"/>
          <w14:ligatures w14:val="none"/>
        </w:rPr>
      </w:pPr>
      <w:r w:rsidRPr="000D0663">
        <w:rPr>
          <w:rFonts w:ascii="Times New Roman" w:eastAsia="Times New Roman" w:hAnsi="Times New Roman" w:cs="Times New Roman"/>
          <w:kern w:val="0"/>
          <w:sz w:val="24"/>
          <w:szCs w:val="24"/>
          <w:lang w:eastAsia="ru-RU"/>
          <w14:ligatures w14:val="none"/>
        </w:rPr>
        <w:t> </w:t>
      </w:r>
    </w:p>
    <w:p w14:paraId="14C9182F" w14:textId="77777777" w:rsidR="003B511A" w:rsidRPr="000D0663" w:rsidRDefault="003B511A" w:rsidP="00222AC6">
      <w:pPr>
        <w:shd w:val="clear" w:color="auto" w:fill="FFFFFF"/>
        <w:spacing w:after="0" w:line="240" w:lineRule="auto"/>
        <w:rPr>
          <w:rFonts w:ascii="Times New Roman" w:eastAsia="Times New Roman" w:hAnsi="Times New Roman" w:cs="Times New Roman"/>
          <w:kern w:val="0"/>
          <w:sz w:val="24"/>
          <w:szCs w:val="24"/>
          <w:lang w:eastAsia="ru-RU"/>
          <w14:ligatures w14:val="none"/>
        </w:rPr>
      </w:pPr>
    </w:p>
    <w:p w14:paraId="40F45EC7" w14:textId="0472F251" w:rsidR="00884750" w:rsidRPr="000D0663" w:rsidRDefault="00884750" w:rsidP="00222AC6">
      <w:pPr>
        <w:shd w:val="clear" w:color="auto" w:fill="FFFFFF"/>
        <w:spacing w:after="0" w:line="240" w:lineRule="auto"/>
        <w:rPr>
          <w:rFonts w:ascii="Times New Roman" w:eastAsia="Times New Roman" w:hAnsi="Times New Roman" w:cs="Times New Roman"/>
          <w:kern w:val="0"/>
          <w:sz w:val="24"/>
          <w:szCs w:val="24"/>
          <w:lang w:eastAsia="ru-RU"/>
          <w14:ligatures w14:val="none"/>
        </w:rPr>
      </w:pPr>
      <w:r w:rsidRPr="000D0663">
        <w:rPr>
          <w:rFonts w:ascii="Times New Roman" w:eastAsia="Times New Roman" w:hAnsi="Times New Roman" w:cs="Times New Roman"/>
          <w:kern w:val="0"/>
          <w:sz w:val="24"/>
          <w:szCs w:val="24"/>
          <w:lang w:eastAsia="ru-RU"/>
          <w14:ligatures w14:val="none"/>
        </w:rPr>
        <w:t> </w:t>
      </w:r>
    </w:p>
    <w:p w14:paraId="79E4CF5B" w14:textId="5AD16E55" w:rsidR="00884750" w:rsidRPr="000D0663" w:rsidRDefault="00884750" w:rsidP="00222AC6">
      <w:pPr>
        <w:shd w:val="clear" w:color="auto" w:fill="FFFFFF"/>
        <w:spacing w:after="0" w:line="240" w:lineRule="auto"/>
        <w:jc w:val="center"/>
        <w:rPr>
          <w:rFonts w:ascii="Times New Roman" w:eastAsia="Times New Roman" w:hAnsi="Times New Roman" w:cs="Times New Roman"/>
          <w:kern w:val="0"/>
          <w:sz w:val="24"/>
          <w:szCs w:val="24"/>
          <w:lang w:eastAsia="ru-RU"/>
          <w14:ligatures w14:val="none"/>
        </w:rPr>
      </w:pPr>
      <w:r w:rsidRPr="000D0663">
        <w:rPr>
          <w:rFonts w:ascii="Times New Roman" w:eastAsia="Times New Roman" w:hAnsi="Times New Roman" w:cs="Times New Roman"/>
          <w:b/>
          <w:bCs/>
          <w:kern w:val="0"/>
          <w:sz w:val="24"/>
          <w:szCs w:val="24"/>
          <w:lang w:eastAsia="ru-RU"/>
          <w14:ligatures w14:val="none"/>
        </w:rPr>
        <w:t>ПАСПОРТ ПРОГРАММЫ</w:t>
      </w:r>
    </w:p>
    <w:p w14:paraId="7AD155B0" w14:textId="39CFACD9" w:rsidR="00884750" w:rsidRPr="000D0663" w:rsidRDefault="00884750" w:rsidP="00222AC6">
      <w:pPr>
        <w:shd w:val="clear" w:color="auto" w:fill="FFFFFF"/>
        <w:spacing w:after="0" w:line="240" w:lineRule="auto"/>
        <w:jc w:val="center"/>
        <w:rPr>
          <w:rFonts w:ascii="Times New Roman" w:eastAsia="Times New Roman" w:hAnsi="Times New Roman" w:cs="Times New Roman"/>
          <w:kern w:val="0"/>
          <w:sz w:val="24"/>
          <w:szCs w:val="24"/>
          <w:lang w:eastAsia="ru-RU"/>
          <w14:ligatures w14:val="none"/>
        </w:rPr>
      </w:pPr>
      <w:r w:rsidRPr="000D0663">
        <w:rPr>
          <w:rFonts w:ascii="Times New Roman" w:eastAsia="Times New Roman" w:hAnsi="Times New Roman" w:cs="Times New Roman"/>
          <w:kern w:val="0"/>
          <w:sz w:val="24"/>
          <w:szCs w:val="24"/>
          <w:lang w:eastAsia="ru-RU"/>
          <w14:ligatures w14:val="none"/>
        </w:rPr>
        <w:t xml:space="preserve">«Энергосбережение и повышение энергетической эффективности в </w:t>
      </w:r>
      <w:r w:rsidR="001A64A3" w:rsidRPr="000D0663">
        <w:rPr>
          <w:rFonts w:ascii="Times New Roman" w:eastAsia="Times New Roman" w:hAnsi="Times New Roman" w:cs="Times New Roman"/>
          <w:kern w:val="0"/>
          <w:sz w:val="24"/>
          <w:szCs w:val="24"/>
          <w:lang w:eastAsia="ru-RU"/>
          <w14:ligatures w14:val="none"/>
        </w:rPr>
        <w:t>Никольском</w:t>
      </w:r>
      <w:r w:rsidRPr="000D0663">
        <w:rPr>
          <w:rFonts w:ascii="Times New Roman" w:eastAsia="Times New Roman" w:hAnsi="Times New Roman" w:cs="Times New Roman"/>
          <w:kern w:val="0"/>
          <w:sz w:val="24"/>
          <w:szCs w:val="24"/>
          <w:lang w:eastAsia="ru-RU"/>
          <w14:ligatures w14:val="none"/>
        </w:rPr>
        <w:t xml:space="preserve"> сельском поселении </w:t>
      </w:r>
      <w:r w:rsidR="001A64A3" w:rsidRPr="000D0663">
        <w:rPr>
          <w:rFonts w:ascii="Times New Roman" w:eastAsia="Times New Roman" w:hAnsi="Times New Roman" w:cs="Times New Roman"/>
          <w:kern w:val="0"/>
          <w:sz w:val="24"/>
          <w:szCs w:val="24"/>
          <w:lang w:eastAsia="ru-RU"/>
          <w14:ligatures w14:val="none"/>
        </w:rPr>
        <w:t>Яранского</w:t>
      </w:r>
      <w:r w:rsidRPr="000D0663">
        <w:rPr>
          <w:rFonts w:ascii="Times New Roman" w:eastAsia="Times New Roman" w:hAnsi="Times New Roman" w:cs="Times New Roman"/>
          <w:kern w:val="0"/>
          <w:sz w:val="24"/>
          <w:szCs w:val="24"/>
          <w:lang w:eastAsia="ru-RU"/>
          <w14:ligatures w14:val="none"/>
        </w:rPr>
        <w:t xml:space="preserve"> района</w:t>
      </w:r>
      <w:r w:rsidR="002422CD" w:rsidRPr="000D0663">
        <w:rPr>
          <w:rFonts w:ascii="Times New Roman" w:eastAsia="Times New Roman" w:hAnsi="Times New Roman" w:cs="Times New Roman"/>
          <w:kern w:val="0"/>
          <w:sz w:val="24"/>
          <w:szCs w:val="24"/>
          <w:lang w:eastAsia="ru-RU"/>
          <w14:ligatures w14:val="none"/>
        </w:rPr>
        <w:t xml:space="preserve"> </w:t>
      </w:r>
      <w:r w:rsidRPr="000D0663">
        <w:rPr>
          <w:rFonts w:ascii="Times New Roman" w:eastAsia="Times New Roman" w:hAnsi="Times New Roman" w:cs="Times New Roman"/>
          <w:kern w:val="0"/>
          <w:sz w:val="24"/>
          <w:szCs w:val="24"/>
          <w:lang w:eastAsia="ru-RU"/>
          <w14:ligatures w14:val="none"/>
        </w:rPr>
        <w:t>Кировской области на 202</w:t>
      </w:r>
      <w:r w:rsidR="005C17CF" w:rsidRPr="000D0663">
        <w:rPr>
          <w:rFonts w:ascii="Times New Roman" w:eastAsia="Times New Roman" w:hAnsi="Times New Roman" w:cs="Times New Roman"/>
          <w:kern w:val="0"/>
          <w:sz w:val="24"/>
          <w:szCs w:val="24"/>
          <w:lang w:eastAsia="ru-RU"/>
          <w14:ligatures w14:val="none"/>
        </w:rPr>
        <w:t>6</w:t>
      </w:r>
      <w:r w:rsidRPr="000D0663">
        <w:rPr>
          <w:rFonts w:ascii="Times New Roman" w:eastAsia="Times New Roman" w:hAnsi="Times New Roman" w:cs="Times New Roman"/>
          <w:kern w:val="0"/>
          <w:sz w:val="24"/>
          <w:szCs w:val="24"/>
          <w:lang w:eastAsia="ru-RU"/>
          <w14:ligatures w14:val="none"/>
        </w:rPr>
        <w:t>-202</w:t>
      </w:r>
      <w:r w:rsidR="005C17CF" w:rsidRPr="000D0663">
        <w:rPr>
          <w:rFonts w:ascii="Times New Roman" w:eastAsia="Times New Roman" w:hAnsi="Times New Roman" w:cs="Times New Roman"/>
          <w:kern w:val="0"/>
          <w:sz w:val="24"/>
          <w:szCs w:val="24"/>
          <w:lang w:eastAsia="ru-RU"/>
          <w14:ligatures w14:val="none"/>
        </w:rPr>
        <w:t>8</w:t>
      </w:r>
      <w:r w:rsidRPr="000D0663">
        <w:rPr>
          <w:rFonts w:ascii="Times New Roman" w:eastAsia="Times New Roman" w:hAnsi="Times New Roman" w:cs="Times New Roman"/>
          <w:kern w:val="0"/>
          <w:sz w:val="24"/>
          <w:szCs w:val="24"/>
          <w:lang w:eastAsia="ru-RU"/>
          <w14:ligatures w14:val="none"/>
        </w:rPr>
        <w:t xml:space="preserve"> годы»</w:t>
      </w:r>
      <w:r w:rsidR="00170E2E" w:rsidRPr="000D0663">
        <w:rPr>
          <w:rFonts w:ascii="Times New Roman" w:eastAsia="Times New Roman" w:hAnsi="Times New Roman" w:cs="Times New Roman"/>
          <w:kern w:val="0"/>
          <w:sz w:val="24"/>
          <w:szCs w:val="24"/>
          <w:lang w:eastAsia="ru-RU"/>
          <w14:ligatures w14:val="none"/>
        </w:rPr>
        <w:t xml:space="preserve"> (далее-Программа)</w:t>
      </w:r>
    </w:p>
    <w:p w14:paraId="4BD12EA2" w14:textId="77777777" w:rsidR="00884750" w:rsidRPr="000D0663" w:rsidRDefault="00884750" w:rsidP="00222AC6">
      <w:pPr>
        <w:shd w:val="clear" w:color="auto" w:fill="FFFFFF"/>
        <w:spacing w:after="0" w:line="240" w:lineRule="auto"/>
        <w:jc w:val="center"/>
        <w:rPr>
          <w:rFonts w:ascii="Times New Roman" w:eastAsia="Times New Roman" w:hAnsi="Times New Roman" w:cs="Times New Roman"/>
          <w:kern w:val="0"/>
          <w:sz w:val="24"/>
          <w:szCs w:val="24"/>
          <w:lang w:eastAsia="ru-RU"/>
          <w14:ligatures w14:val="none"/>
        </w:rPr>
      </w:pPr>
      <w:r w:rsidRPr="000D0663">
        <w:rPr>
          <w:rFonts w:ascii="Times New Roman" w:eastAsia="Times New Roman" w:hAnsi="Times New Roman" w:cs="Times New Roman"/>
          <w:kern w:val="0"/>
          <w:sz w:val="24"/>
          <w:szCs w:val="24"/>
          <w:lang w:eastAsia="ru-RU"/>
          <w14:ligatures w14:val="none"/>
        </w:rPr>
        <w:t> </w:t>
      </w:r>
    </w:p>
    <w:tbl>
      <w:tblPr>
        <w:tblW w:w="9271" w:type="dxa"/>
        <w:tblCellSpacing w:w="0" w:type="dxa"/>
        <w:tblInd w:w="75" w:type="dxa"/>
        <w:shd w:val="clear" w:color="auto" w:fill="FFFFFF"/>
        <w:tblCellMar>
          <w:left w:w="0" w:type="dxa"/>
          <w:right w:w="0" w:type="dxa"/>
        </w:tblCellMar>
        <w:tblLook w:val="04A0" w:firstRow="1" w:lastRow="0" w:firstColumn="1" w:lastColumn="0" w:noHBand="0" w:noVBand="1"/>
      </w:tblPr>
      <w:tblGrid>
        <w:gridCol w:w="4120"/>
        <w:gridCol w:w="5151"/>
      </w:tblGrid>
      <w:tr w:rsidR="005C17CF" w:rsidRPr="000D0663" w14:paraId="655BD453" w14:textId="77777777" w:rsidTr="00081F25">
        <w:trPr>
          <w:trHeight w:val="400"/>
          <w:tblCellSpacing w:w="0" w:type="dxa"/>
        </w:trPr>
        <w:tc>
          <w:tcPr>
            <w:tcW w:w="4120" w:type="dxa"/>
            <w:tcBorders>
              <w:top w:val="single" w:sz="8" w:space="0" w:color="000000"/>
              <w:left w:val="single" w:sz="8" w:space="0" w:color="000000"/>
              <w:bottom w:val="single" w:sz="8" w:space="0" w:color="000000"/>
              <w:right w:val="nil"/>
            </w:tcBorders>
            <w:shd w:val="clear" w:color="auto" w:fill="FFFFFF"/>
            <w:tcMar>
              <w:top w:w="75" w:type="dxa"/>
              <w:left w:w="75" w:type="dxa"/>
              <w:bottom w:w="75" w:type="dxa"/>
              <w:right w:w="75" w:type="dxa"/>
            </w:tcMar>
          </w:tcPr>
          <w:p w14:paraId="050A2439" w14:textId="338196A8" w:rsidR="005C17CF" w:rsidRPr="000D0663" w:rsidRDefault="00E2418B" w:rsidP="00222AC6">
            <w:pPr>
              <w:spacing w:after="0" w:line="240" w:lineRule="auto"/>
              <w:rPr>
                <w:rFonts w:ascii="Times New Roman" w:eastAsia="Times New Roman" w:hAnsi="Times New Roman" w:cs="Times New Roman"/>
                <w:kern w:val="0"/>
                <w:sz w:val="24"/>
                <w:szCs w:val="24"/>
                <w:lang w:eastAsia="ru-RU"/>
                <w14:ligatures w14:val="none"/>
              </w:rPr>
            </w:pPr>
            <w:r w:rsidRPr="000D0663">
              <w:rPr>
                <w:rFonts w:ascii="Times New Roman" w:hAnsi="Times New Roman" w:cs="Times New Roman"/>
                <w:sz w:val="24"/>
                <w:szCs w:val="24"/>
              </w:rPr>
              <w:t>Полное наименование организации</w:t>
            </w:r>
          </w:p>
        </w:tc>
        <w:tc>
          <w:tcPr>
            <w:tcW w:w="5151" w:type="dxa"/>
            <w:tcBorders>
              <w:top w:val="single" w:sz="8" w:space="0" w:color="000000"/>
              <w:left w:val="single" w:sz="8" w:space="0" w:color="000000"/>
              <w:bottom w:val="single" w:sz="8" w:space="0" w:color="000000"/>
              <w:right w:val="single" w:sz="8" w:space="0" w:color="000000"/>
            </w:tcBorders>
            <w:shd w:val="clear" w:color="auto" w:fill="FFFFFF"/>
            <w:tcMar>
              <w:top w:w="75" w:type="dxa"/>
              <w:left w:w="75" w:type="dxa"/>
              <w:bottom w:w="75" w:type="dxa"/>
              <w:right w:w="75" w:type="dxa"/>
            </w:tcMar>
          </w:tcPr>
          <w:p w14:paraId="711C4A50" w14:textId="597087B3" w:rsidR="005C17CF" w:rsidRPr="000D0663" w:rsidRDefault="00E2418B" w:rsidP="00222AC6">
            <w:pPr>
              <w:spacing w:after="0" w:line="240" w:lineRule="auto"/>
              <w:rPr>
                <w:rFonts w:ascii="Times New Roman" w:eastAsia="Times New Roman" w:hAnsi="Times New Roman" w:cs="Times New Roman"/>
                <w:kern w:val="0"/>
                <w:sz w:val="24"/>
                <w:szCs w:val="24"/>
                <w:lang w:eastAsia="ru-RU"/>
                <w14:ligatures w14:val="none"/>
              </w:rPr>
            </w:pPr>
            <w:r w:rsidRPr="000D0663">
              <w:rPr>
                <w:rFonts w:ascii="Times New Roman" w:hAnsi="Times New Roman" w:cs="Times New Roman"/>
                <w:sz w:val="24"/>
                <w:szCs w:val="24"/>
              </w:rPr>
              <w:t>Администрация муниципального образования Никольское сельское поселение Яранского района Кировской области</w:t>
            </w:r>
          </w:p>
        </w:tc>
      </w:tr>
      <w:tr w:rsidR="005C17CF" w:rsidRPr="000D0663" w14:paraId="50C0786C" w14:textId="77777777" w:rsidTr="00081F25">
        <w:trPr>
          <w:trHeight w:val="400"/>
          <w:tblCellSpacing w:w="0" w:type="dxa"/>
        </w:trPr>
        <w:tc>
          <w:tcPr>
            <w:tcW w:w="4120" w:type="dxa"/>
            <w:tcBorders>
              <w:top w:val="single" w:sz="8" w:space="0" w:color="000000"/>
              <w:left w:val="single" w:sz="8" w:space="0" w:color="000000"/>
              <w:bottom w:val="single" w:sz="8" w:space="0" w:color="000000"/>
              <w:right w:val="nil"/>
            </w:tcBorders>
            <w:shd w:val="clear" w:color="auto" w:fill="FFFFFF"/>
            <w:tcMar>
              <w:top w:w="75" w:type="dxa"/>
              <w:left w:w="75" w:type="dxa"/>
              <w:bottom w:w="75" w:type="dxa"/>
              <w:right w:w="75" w:type="dxa"/>
            </w:tcMar>
          </w:tcPr>
          <w:p w14:paraId="46937898" w14:textId="77777777" w:rsidR="00170E2E" w:rsidRPr="000D0663" w:rsidRDefault="005C17CF" w:rsidP="00222AC6">
            <w:pPr>
              <w:spacing w:after="0" w:line="240" w:lineRule="auto"/>
              <w:rPr>
                <w:rFonts w:ascii="Times New Roman" w:eastAsia="Times New Roman" w:hAnsi="Times New Roman" w:cs="Times New Roman"/>
                <w:kern w:val="0"/>
                <w:sz w:val="24"/>
                <w:szCs w:val="24"/>
                <w:lang w:eastAsia="ru-RU"/>
                <w14:ligatures w14:val="none"/>
              </w:rPr>
            </w:pPr>
            <w:r w:rsidRPr="000D0663">
              <w:rPr>
                <w:rFonts w:ascii="Times New Roman" w:hAnsi="Times New Roman" w:cs="Times New Roman"/>
                <w:sz w:val="24"/>
                <w:szCs w:val="24"/>
              </w:rPr>
              <w:t xml:space="preserve">Основание для разработки </w:t>
            </w:r>
            <w:r w:rsidR="00170E2E" w:rsidRPr="000D0663">
              <w:rPr>
                <w:rFonts w:ascii="Times New Roman" w:eastAsia="Times New Roman" w:hAnsi="Times New Roman" w:cs="Times New Roman"/>
                <w:kern w:val="0"/>
                <w:sz w:val="24"/>
                <w:szCs w:val="24"/>
                <w:lang w:eastAsia="ru-RU"/>
                <w14:ligatures w14:val="none"/>
              </w:rPr>
              <w:t>Программы</w:t>
            </w:r>
          </w:p>
          <w:p w14:paraId="76FB3A50" w14:textId="2286335E" w:rsidR="005C17CF" w:rsidRPr="000D0663" w:rsidRDefault="005C17CF" w:rsidP="00222AC6">
            <w:pPr>
              <w:spacing w:after="0" w:line="240" w:lineRule="auto"/>
              <w:rPr>
                <w:rFonts w:ascii="Times New Roman" w:eastAsia="Times New Roman" w:hAnsi="Times New Roman" w:cs="Times New Roman"/>
                <w:kern w:val="0"/>
                <w:sz w:val="24"/>
                <w:szCs w:val="24"/>
                <w:lang w:eastAsia="ru-RU"/>
                <w14:ligatures w14:val="none"/>
              </w:rPr>
            </w:pPr>
          </w:p>
        </w:tc>
        <w:tc>
          <w:tcPr>
            <w:tcW w:w="5151" w:type="dxa"/>
            <w:tcBorders>
              <w:top w:val="single" w:sz="8" w:space="0" w:color="000000"/>
              <w:left w:val="single" w:sz="8" w:space="0" w:color="000000"/>
              <w:bottom w:val="single" w:sz="8" w:space="0" w:color="000000"/>
              <w:right w:val="single" w:sz="8" w:space="0" w:color="000000"/>
            </w:tcBorders>
            <w:shd w:val="clear" w:color="auto" w:fill="FFFFFF"/>
            <w:tcMar>
              <w:top w:w="75" w:type="dxa"/>
              <w:left w:w="75" w:type="dxa"/>
              <w:bottom w:w="75" w:type="dxa"/>
              <w:right w:w="75" w:type="dxa"/>
            </w:tcMar>
          </w:tcPr>
          <w:p w14:paraId="4D76BA2A" w14:textId="7BF3FCC3" w:rsidR="005C17CF" w:rsidRPr="000D0663" w:rsidRDefault="000D7CF4" w:rsidP="00222AC6">
            <w:pPr>
              <w:spacing w:after="0" w:line="240" w:lineRule="auto"/>
              <w:rPr>
                <w:rFonts w:ascii="Times New Roman" w:hAnsi="Times New Roman" w:cs="Times New Roman"/>
                <w:sz w:val="24"/>
                <w:szCs w:val="24"/>
              </w:rPr>
            </w:pPr>
            <w:r w:rsidRPr="000D0663">
              <w:rPr>
                <w:rFonts w:ascii="Times New Roman" w:hAnsi="Times New Roman" w:cs="Times New Roman"/>
                <w:sz w:val="24"/>
                <w:szCs w:val="24"/>
              </w:rPr>
              <w:t>-</w:t>
            </w:r>
            <w:r w:rsidR="005C17CF" w:rsidRPr="000D0663">
              <w:rPr>
                <w:rFonts w:ascii="Times New Roman" w:hAnsi="Times New Roman" w:cs="Times New Roman"/>
                <w:sz w:val="24"/>
                <w:szCs w:val="24"/>
              </w:rPr>
              <w:t>Федеральный закон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w:t>
            </w:r>
            <w:r w:rsidRPr="000D0663">
              <w:rPr>
                <w:rFonts w:ascii="Times New Roman" w:hAnsi="Times New Roman" w:cs="Times New Roman"/>
                <w:sz w:val="24"/>
                <w:szCs w:val="24"/>
              </w:rPr>
              <w:t>;</w:t>
            </w:r>
          </w:p>
          <w:p w14:paraId="3AB2C23D" w14:textId="5B27F773" w:rsidR="000D7CF4" w:rsidRPr="000D0663" w:rsidRDefault="000D7CF4" w:rsidP="00222AC6">
            <w:pPr>
              <w:pStyle w:val="af"/>
              <w:shd w:val="clear" w:color="auto" w:fill="auto"/>
              <w:spacing w:line="240" w:lineRule="auto"/>
              <w:ind w:firstLine="0"/>
              <w:jc w:val="both"/>
              <w:rPr>
                <w:color w:val="000000"/>
                <w:sz w:val="24"/>
                <w:szCs w:val="24"/>
                <w:lang w:eastAsia="ru-RU" w:bidi="ru-RU"/>
              </w:rPr>
            </w:pPr>
            <w:r w:rsidRPr="000D0663">
              <w:rPr>
                <w:sz w:val="24"/>
                <w:szCs w:val="24"/>
              </w:rPr>
              <w:t>-</w:t>
            </w:r>
            <w:r w:rsidRPr="000D0663">
              <w:rPr>
                <w:color w:val="000000"/>
                <w:sz w:val="24"/>
                <w:szCs w:val="24"/>
                <w:lang w:eastAsia="ru-RU" w:bidi="ru-RU"/>
              </w:rPr>
              <w:t xml:space="preserve"> Приказ Минэнерго РФ от 30.06.2014 № 398 «Об утверждении требований к форме программ в области энергосбережения и повышения энергетической эффективности организаций с участием государства и государственного образования, организаций, осуществляющих регулируемые виды деятельности, и отчетности о ходе их реализации»;</w:t>
            </w:r>
          </w:p>
          <w:p w14:paraId="3CC51C6A" w14:textId="77777777" w:rsidR="000D7CF4" w:rsidRPr="000D0663" w:rsidRDefault="000D7CF4" w:rsidP="00222AC6">
            <w:pPr>
              <w:pStyle w:val="af"/>
              <w:shd w:val="clear" w:color="auto" w:fill="auto"/>
              <w:spacing w:line="240" w:lineRule="auto"/>
              <w:ind w:firstLine="0"/>
              <w:jc w:val="both"/>
              <w:rPr>
                <w:sz w:val="24"/>
                <w:szCs w:val="24"/>
              </w:rPr>
            </w:pPr>
            <w:r w:rsidRPr="000D0663">
              <w:rPr>
                <w:color w:val="000000"/>
                <w:sz w:val="24"/>
                <w:szCs w:val="24"/>
                <w:lang w:eastAsia="ru-RU" w:bidi="ru-RU"/>
              </w:rPr>
              <w:t>- Постановление Правительства Российской Федерации</w:t>
            </w:r>
          </w:p>
          <w:p w14:paraId="70DFD7DC" w14:textId="2715A2CC" w:rsidR="000D7CF4" w:rsidRPr="000D0663" w:rsidRDefault="000D7CF4" w:rsidP="00222AC6">
            <w:pPr>
              <w:pStyle w:val="af"/>
              <w:shd w:val="clear" w:color="auto" w:fill="auto"/>
              <w:spacing w:line="240" w:lineRule="auto"/>
              <w:ind w:firstLine="0"/>
              <w:jc w:val="both"/>
              <w:rPr>
                <w:color w:val="000000"/>
                <w:sz w:val="24"/>
                <w:szCs w:val="24"/>
                <w:lang w:eastAsia="ru-RU" w:bidi="ru-RU"/>
              </w:rPr>
            </w:pPr>
            <w:r w:rsidRPr="000D0663">
              <w:rPr>
                <w:color w:val="000000"/>
                <w:sz w:val="24"/>
                <w:szCs w:val="24"/>
                <w:lang w:eastAsia="ru-RU" w:bidi="ru-RU"/>
              </w:rPr>
              <w:t xml:space="preserve">от 7 октября 2019 года № 1289 «О требованиях к снижению государственными (муниципальными) учреждениями в сопоставимых условиях </w:t>
            </w:r>
            <w:proofErr w:type="gramStart"/>
            <w:r w:rsidRPr="000D0663">
              <w:rPr>
                <w:color w:val="000000"/>
                <w:sz w:val="24"/>
                <w:szCs w:val="24"/>
                <w:lang w:eastAsia="ru-RU" w:bidi="ru-RU"/>
              </w:rPr>
              <w:t>суммарного объема</w:t>
            </w:r>
            <w:proofErr w:type="gramEnd"/>
            <w:r w:rsidRPr="000D0663">
              <w:rPr>
                <w:color w:val="000000"/>
                <w:sz w:val="24"/>
                <w:szCs w:val="24"/>
                <w:lang w:eastAsia="ru-RU" w:bidi="ru-RU"/>
              </w:rPr>
              <w:t xml:space="preserve"> потребляемых ими дизельного и иного топлива, мазута, природного газа, тепловой энергии, электрической энергии, угля, а также объема потребляемой ими воды»;</w:t>
            </w:r>
          </w:p>
          <w:p w14:paraId="60BA2111" w14:textId="5011D1BC" w:rsidR="000D7CF4" w:rsidRPr="000D0663" w:rsidRDefault="000D7CF4" w:rsidP="00222AC6">
            <w:pPr>
              <w:pStyle w:val="af"/>
              <w:shd w:val="clear" w:color="auto" w:fill="auto"/>
              <w:spacing w:line="240" w:lineRule="auto"/>
              <w:ind w:firstLine="0"/>
              <w:jc w:val="both"/>
              <w:rPr>
                <w:color w:val="000000"/>
                <w:sz w:val="24"/>
                <w:szCs w:val="24"/>
                <w:lang w:eastAsia="ru-RU" w:bidi="ru-RU"/>
              </w:rPr>
            </w:pPr>
            <w:r w:rsidRPr="000D0663">
              <w:rPr>
                <w:color w:val="000000"/>
                <w:sz w:val="24"/>
                <w:szCs w:val="24"/>
                <w:lang w:eastAsia="ru-RU" w:bidi="ru-RU"/>
              </w:rPr>
              <w:t xml:space="preserve">- Приказ Минэнерго РФ от 30.06.2014 № 399 «Об утверждении методики расчета значений целевых показателей в области энергосбережения и повышения энергетической эффективности, в том числе в сопоставимых условиях» (раздел </w:t>
            </w:r>
            <w:r w:rsidRPr="000D0663">
              <w:rPr>
                <w:color w:val="000000"/>
                <w:sz w:val="24"/>
                <w:szCs w:val="24"/>
                <w:lang w:val="en-US" w:bidi="en-US"/>
              </w:rPr>
              <w:t>III</w:t>
            </w:r>
            <w:r w:rsidRPr="000D0663">
              <w:rPr>
                <w:color w:val="000000"/>
                <w:sz w:val="24"/>
                <w:szCs w:val="24"/>
                <w:lang w:bidi="en-US"/>
              </w:rPr>
              <w:t xml:space="preserve">. </w:t>
            </w:r>
            <w:r w:rsidRPr="000D0663">
              <w:rPr>
                <w:color w:val="000000"/>
                <w:sz w:val="24"/>
                <w:szCs w:val="24"/>
                <w:lang w:eastAsia="ru-RU" w:bidi="ru-RU"/>
              </w:rPr>
              <w:t>Расчет значений целевых показателей муниципальных программ в области энергосбережения и повышения энергетической эффективности);</w:t>
            </w:r>
          </w:p>
          <w:p w14:paraId="6D6427FA" w14:textId="77777777" w:rsidR="000D7CF4" w:rsidRPr="000D0663" w:rsidRDefault="000D7CF4" w:rsidP="00222AC6">
            <w:pPr>
              <w:pStyle w:val="af"/>
              <w:shd w:val="clear" w:color="auto" w:fill="auto"/>
              <w:spacing w:line="240" w:lineRule="auto"/>
              <w:ind w:firstLine="0"/>
              <w:jc w:val="both"/>
              <w:rPr>
                <w:sz w:val="24"/>
                <w:szCs w:val="24"/>
              </w:rPr>
            </w:pPr>
            <w:r w:rsidRPr="000D0663">
              <w:rPr>
                <w:color w:val="000000"/>
                <w:sz w:val="24"/>
                <w:szCs w:val="24"/>
                <w:lang w:eastAsia="ru-RU" w:bidi="ru-RU"/>
              </w:rPr>
              <w:t xml:space="preserve">- Приказ Министерства экономического развития Российской Федерации от 15.07.2020г № 425 «Об утверждении методических </w:t>
            </w:r>
            <w:r w:rsidRPr="000D0663">
              <w:rPr>
                <w:color w:val="000000"/>
                <w:sz w:val="24"/>
                <w:szCs w:val="24"/>
                <w:lang w:eastAsia="ru-RU" w:bidi="ru-RU"/>
              </w:rPr>
              <w:lastRenderedPageBreak/>
              <w:t>рекомендаций по определению в сопоставимых условиях целевого уровня снижения государственными (муниципальными) учреждениями в сопоставимых условиях суммарного объема потребляемых ими дизельного и иного топлива, мазута, природного газа, тепловой энергии, электрической энергии, угля, а так же объема потребляемой ими воды.»</w:t>
            </w:r>
          </w:p>
          <w:p w14:paraId="7AA0297A" w14:textId="77777777" w:rsidR="000D7CF4" w:rsidRPr="000D0663" w:rsidRDefault="000D7CF4" w:rsidP="00222AC6">
            <w:pPr>
              <w:pStyle w:val="af"/>
              <w:shd w:val="clear" w:color="auto" w:fill="auto"/>
              <w:spacing w:line="240" w:lineRule="auto"/>
              <w:ind w:firstLine="0"/>
              <w:jc w:val="both"/>
              <w:rPr>
                <w:sz w:val="24"/>
                <w:szCs w:val="24"/>
              </w:rPr>
            </w:pPr>
          </w:p>
          <w:p w14:paraId="1D625741" w14:textId="77777777" w:rsidR="000D7CF4" w:rsidRPr="000D0663" w:rsidRDefault="000D7CF4" w:rsidP="00222AC6">
            <w:pPr>
              <w:pStyle w:val="af"/>
              <w:shd w:val="clear" w:color="auto" w:fill="auto"/>
              <w:spacing w:line="240" w:lineRule="auto"/>
              <w:ind w:firstLine="0"/>
              <w:jc w:val="both"/>
              <w:rPr>
                <w:sz w:val="24"/>
                <w:szCs w:val="24"/>
              </w:rPr>
            </w:pPr>
          </w:p>
          <w:p w14:paraId="3FC3273D" w14:textId="77777777" w:rsidR="000D7CF4" w:rsidRPr="000D0663" w:rsidRDefault="000D7CF4" w:rsidP="00222AC6">
            <w:pPr>
              <w:pStyle w:val="af"/>
              <w:shd w:val="clear" w:color="auto" w:fill="auto"/>
              <w:spacing w:line="240" w:lineRule="auto"/>
              <w:ind w:firstLine="0"/>
              <w:jc w:val="both"/>
              <w:rPr>
                <w:sz w:val="24"/>
                <w:szCs w:val="24"/>
              </w:rPr>
            </w:pPr>
          </w:p>
          <w:p w14:paraId="36721D91" w14:textId="76D26B2F" w:rsidR="000D7CF4" w:rsidRPr="000D0663" w:rsidRDefault="000D7CF4" w:rsidP="00222AC6">
            <w:pPr>
              <w:spacing w:after="0" w:line="240" w:lineRule="auto"/>
              <w:rPr>
                <w:rFonts w:ascii="Times New Roman" w:hAnsi="Times New Roman" w:cs="Times New Roman"/>
                <w:sz w:val="24"/>
                <w:szCs w:val="24"/>
              </w:rPr>
            </w:pPr>
          </w:p>
          <w:p w14:paraId="1EF8FAF6" w14:textId="5ED0C8DA" w:rsidR="005C17CF" w:rsidRPr="000D0663" w:rsidRDefault="005C17CF" w:rsidP="00222AC6">
            <w:pPr>
              <w:spacing w:after="0" w:line="240" w:lineRule="auto"/>
              <w:rPr>
                <w:rFonts w:ascii="Times New Roman" w:eastAsia="Times New Roman" w:hAnsi="Times New Roman" w:cs="Times New Roman"/>
                <w:kern w:val="0"/>
                <w:sz w:val="24"/>
                <w:szCs w:val="24"/>
                <w:lang w:eastAsia="ru-RU"/>
                <w14:ligatures w14:val="none"/>
              </w:rPr>
            </w:pPr>
            <w:r w:rsidRPr="000D0663">
              <w:rPr>
                <w:rFonts w:ascii="Times New Roman" w:hAnsi="Times New Roman" w:cs="Times New Roman"/>
                <w:sz w:val="24"/>
                <w:szCs w:val="24"/>
              </w:rPr>
              <w:t xml:space="preserve"> </w:t>
            </w:r>
          </w:p>
        </w:tc>
      </w:tr>
      <w:tr w:rsidR="005C17CF" w:rsidRPr="000D0663" w14:paraId="183B6B24" w14:textId="77777777" w:rsidTr="00081F25">
        <w:trPr>
          <w:trHeight w:val="400"/>
          <w:tblCellSpacing w:w="0" w:type="dxa"/>
        </w:trPr>
        <w:tc>
          <w:tcPr>
            <w:tcW w:w="4120" w:type="dxa"/>
            <w:tcBorders>
              <w:top w:val="single" w:sz="8" w:space="0" w:color="000000"/>
              <w:left w:val="single" w:sz="8" w:space="0" w:color="000000"/>
              <w:bottom w:val="single" w:sz="8" w:space="0" w:color="000000"/>
              <w:right w:val="nil"/>
            </w:tcBorders>
            <w:shd w:val="clear" w:color="auto" w:fill="FFFFFF"/>
            <w:tcMar>
              <w:top w:w="75" w:type="dxa"/>
              <w:left w:w="75" w:type="dxa"/>
              <w:bottom w:w="75" w:type="dxa"/>
              <w:right w:w="75" w:type="dxa"/>
            </w:tcMar>
          </w:tcPr>
          <w:p w14:paraId="320A676D" w14:textId="55A1FAB0" w:rsidR="005C17CF" w:rsidRPr="000D0663" w:rsidRDefault="00E2418B" w:rsidP="00222AC6">
            <w:pPr>
              <w:spacing w:after="0" w:line="240" w:lineRule="auto"/>
              <w:rPr>
                <w:rFonts w:ascii="Times New Roman" w:eastAsia="Times New Roman" w:hAnsi="Times New Roman" w:cs="Times New Roman"/>
                <w:kern w:val="0"/>
                <w:sz w:val="24"/>
                <w:szCs w:val="24"/>
                <w:lang w:eastAsia="ru-RU"/>
                <w14:ligatures w14:val="none"/>
              </w:rPr>
            </w:pPr>
            <w:r w:rsidRPr="000D0663">
              <w:rPr>
                <w:rFonts w:ascii="Times New Roman" w:hAnsi="Times New Roman" w:cs="Times New Roman"/>
                <w:sz w:val="24"/>
                <w:szCs w:val="24"/>
              </w:rPr>
              <w:lastRenderedPageBreak/>
              <w:t>Полное наименование исполнителей и(или) соисполнителей</w:t>
            </w:r>
          </w:p>
        </w:tc>
        <w:tc>
          <w:tcPr>
            <w:tcW w:w="5151" w:type="dxa"/>
            <w:tcBorders>
              <w:top w:val="single" w:sz="8" w:space="0" w:color="000000"/>
              <w:left w:val="single" w:sz="8" w:space="0" w:color="000000"/>
              <w:bottom w:val="single" w:sz="8" w:space="0" w:color="000000"/>
              <w:right w:val="single" w:sz="8" w:space="0" w:color="000000"/>
            </w:tcBorders>
            <w:shd w:val="clear" w:color="auto" w:fill="FFFFFF"/>
            <w:tcMar>
              <w:top w:w="75" w:type="dxa"/>
              <w:left w:w="75" w:type="dxa"/>
              <w:bottom w:w="75" w:type="dxa"/>
              <w:right w:w="75" w:type="dxa"/>
            </w:tcMar>
          </w:tcPr>
          <w:p w14:paraId="249C6C13" w14:textId="77777777" w:rsidR="005C17CF" w:rsidRPr="000D0663" w:rsidRDefault="005C17CF" w:rsidP="00222AC6">
            <w:pPr>
              <w:spacing w:after="0" w:line="240" w:lineRule="auto"/>
              <w:rPr>
                <w:rFonts w:ascii="Times New Roman" w:hAnsi="Times New Roman" w:cs="Times New Roman"/>
                <w:sz w:val="24"/>
                <w:szCs w:val="24"/>
              </w:rPr>
            </w:pPr>
            <w:r w:rsidRPr="000D0663">
              <w:rPr>
                <w:rFonts w:ascii="Times New Roman" w:hAnsi="Times New Roman" w:cs="Times New Roman"/>
                <w:sz w:val="24"/>
                <w:szCs w:val="24"/>
              </w:rPr>
              <w:t xml:space="preserve">Администрация муниципального образования </w:t>
            </w:r>
            <w:r w:rsidR="00774E5B" w:rsidRPr="000D0663">
              <w:rPr>
                <w:rFonts w:ascii="Times New Roman" w:hAnsi="Times New Roman" w:cs="Times New Roman"/>
                <w:sz w:val="24"/>
                <w:szCs w:val="24"/>
              </w:rPr>
              <w:t>Никольское сельское поселение</w:t>
            </w:r>
            <w:r w:rsidRPr="000D0663">
              <w:rPr>
                <w:rFonts w:ascii="Times New Roman" w:hAnsi="Times New Roman" w:cs="Times New Roman"/>
                <w:sz w:val="24"/>
                <w:szCs w:val="24"/>
              </w:rPr>
              <w:t xml:space="preserve"> </w:t>
            </w:r>
            <w:r w:rsidR="00774E5B" w:rsidRPr="000D0663">
              <w:rPr>
                <w:rFonts w:ascii="Times New Roman" w:hAnsi="Times New Roman" w:cs="Times New Roman"/>
                <w:sz w:val="24"/>
                <w:szCs w:val="24"/>
              </w:rPr>
              <w:t xml:space="preserve">Яранского </w:t>
            </w:r>
            <w:r w:rsidRPr="000D0663">
              <w:rPr>
                <w:rFonts w:ascii="Times New Roman" w:hAnsi="Times New Roman" w:cs="Times New Roman"/>
                <w:sz w:val="24"/>
                <w:szCs w:val="24"/>
              </w:rPr>
              <w:t>район</w:t>
            </w:r>
            <w:r w:rsidR="00774E5B" w:rsidRPr="000D0663">
              <w:rPr>
                <w:rFonts w:ascii="Times New Roman" w:hAnsi="Times New Roman" w:cs="Times New Roman"/>
                <w:sz w:val="24"/>
                <w:szCs w:val="24"/>
              </w:rPr>
              <w:t>а</w:t>
            </w:r>
            <w:r w:rsidRPr="000D0663">
              <w:rPr>
                <w:rFonts w:ascii="Times New Roman" w:hAnsi="Times New Roman" w:cs="Times New Roman"/>
                <w:sz w:val="24"/>
                <w:szCs w:val="24"/>
              </w:rPr>
              <w:t xml:space="preserve"> Кировской области</w:t>
            </w:r>
          </w:p>
          <w:p w14:paraId="542E889A" w14:textId="7BEE3D53" w:rsidR="00E2418B" w:rsidRPr="000D0663" w:rsidRDefault="00E2418B" w:rsidP="00222AC6">
            <w:pPr>
              <w:spacing w:after="0" w:line="240" w:lineRule="auto"/>
              <w:rPr>
                <w:rFonts w:ascii="Times New Roman" w:eastAsia="Times New Roman" w:hAnsi="Times New Roman" w:cs="Times New Roman"/>
                <w:kern w:val="0"/>
                <w:sz w:val="24"/>
                <w:szCs w:val="24"/>
                <w:lang w:eastAsia="ru-RU"/>
                <w14:ligatures w14:val="none"/>
              </w:rPr>
            </w:pPr>
            <w:r w:rsidRPr="000D0663">
              <w:rPr>
                <w:rFonts w:ascii="Times New Roman" w:hAnsi="Times New Roman" w:cs="Times New Roman"/>
                <w:sz w:val="24"/>
                <w:szCs w:val="24"/>
              </w:rPr>
              <w:t xml:space="preserve">Соисполнители отсутствуют </w:t>
            </w:r>
          </w:p>
        </w:tc>
      </w:tr>
      <w:tr w:rsidR="005C17CF" w:rsidRPr="000D0663" w14:paraId="6BE645FC" w14:textId="77777777" w:rsidTr="00081F25">
        <w:trPr>
          <w:trHeight w:val="400"/>
          <w:tblCellSpacing w:w="0" w:type="dxa"/>
        </w:trPr>
        <w:tc>
          <w:tcPr>
            <w:tcW w:w="4120" w:type="dxa"/>
            <w:tcBorders>
              <w:top w:val="single" w:sz="8" w:space="0" w:color="000000"/>
              <w:left w:val="single" w:sz="8" w:space="0" w:color="000000"/>
              <w:bottom w:val="single" w:sz="8" w:space="0" w:color="000000"/>
              <w:right w:val="nil"/>
            </w:tcBorders>
            <w:shd w:val="clear" w:color="auto" w:fill="FFFFFF"/>
            <w:tcMar>
              <w:top w:w="75" w:type="dxa"/>
              <w:left w:w="75" w:type="dxa"/>
              <w:bottom w:w="75" w:type="dxa"/>
              <w:right w:w="75" w:type="dxa"/>
            </w:tcMar>
          </w:tcPr>
          <w:p w14:paraId="32A508A6" w14:textId="77777777" w:rsidR="00170E2E" w:rsidRPr="000D0663" w:rsidRDefault="00E2418B" w:rsidP="00222AC6">
            <w:pPr>
              <w:spacing w:after="0" w:line="240" w:lineRule="auto"/>
              <w:rPr>
                <w:rFonts w:ascii="Times New Roman" w:eastAsia="Times New Roman" w:hAnsi="Times New Roman" w:cs="Times New Roman"/>
                <w:kern w:val="0"/>
                <w:sz w:val="24"/>
                <w:szCs w:val="24"/>
                <w:lang w:eastAsia="ru-RU"/>
                <w14:ligatures w14:val="none"/>
              </w:rPr>
            </w:pPr>
            <w:r w:rsidRPr="000D0663">
              <w:rPr>
                <w:rFonts w:ascii="Times New Roman" w:hAnsi="Times New Roman" w:cs="Times New Roman"/>
                <w:sz w:val="24"/>
                <w:szCs w:val="24"/>
              </w:rPr>
              <w:t xml:space="preserve">Наименование разработчиков </w:t>
            </w:r>
            <w:r w:rsidR="00170E2E" w:rsidRPr="000D0663">
              <w:rPr>
                <w:rFonts w:ascii="Times New Roman" w:eastAsia="Times New Roman" w:hAnsi="Times New Roman" w:cs="Times New Roman"/>
                <w:kern w:val="0"/>
                <w:sz w:val="24"/>
                <w:szCs w:val="24"/>
                <w:lang w:eastAsia="ru-RU"/>
                <w14:ligatures w14:val="none"/>
              </w:rPr>
              <w:t>Программы</w:t>
            </w:r>
          </w:p>
          <w:p w14:paraId="59326437" w14:textId="004998C8" w:rsidR="005C17CF" w:rsidRPr="000D0663" w:rsidRDefault="005C17CF" w:rsidP="00222AC6">
            <w:pPr>
              <w:spacing w:after="0" w:line="240" w:lineRule="auto"/>
              <w:rPr>
                <w:rFonts w:ascii="Times New Roman" w:eastAsia="Times New Roman" w:hAnsi="Times New Roman" w:cs="Times New Roman"/>
                <w:kern w:val="0"/>
                <w:sz w:val="24"/>
                <w:szCs w:val="24"/>
                <w:lang w:eastAsia="ru-RU"/>
                <w14:ligatures w14:val="none"/>
              </w:rPr>
            </w:pPr>
          </w:p>
        </w:tc>
        <w:tc>
          <w:tcPr>
            <w:tcW w:w="5151" w:type="dxa"/>
            <w:tcBorders>
              <w:top w:val="single" w:sz="8" w:space="0" w:color="000000"/>
              <w:left w:val="single" w:sz="8" w:space="0" w:color="000000"/>
              <w:bottom w:val="single" w:sz="8" w:space="0" w:color="000000"/>
              <w:right w:val="single" w:sz="8" w:space="0" w:color="000000"/>
            </w:tcBorders>
            <w:shd w:val="clear" w:color="auto" w:fill="FFFFFF"/>
            <w:tcMar>
              <w:top w:w="75" w:type="dxa"/>
              <w:left w:w="75" w:type="dxa"/>
              <w:bottom w:w="75" w:type="dxa"/>
              <w:right w:w="75" w:type="dxa"/>
            </w:tcMar>
          </w:tcPr>
          <w:p w14:paraId="7D3B6D8A" w14:textId="11C2E498" w:rsidR="005C17CF" w:rsidRPr="000D0663" w:rsidRDefault="00774E5B" w:rsidP="00222AC6">
            <w:pPr>
              <w:spacing w:after="0" w:line="240" w:lineRule="auto"/>
              <w:rPr>
                <w:rFonts w:ascii="Times New Roman" w:eastAsia="Times New Roman" w:hAnsi="Times New Roman" w:cs="Times New Roman"/>
                <w:kern w:val="0"/>
                <w:sz w:val="24"/>
                <w:szCs w:val="24"/>
                <w:lang w:eastAsia="ru-RU"/>
                <w14:ligatures w14:val="none"/>
              </w:rPr>
            </w:pPr>
            <w:r w:rsidRPr="000D0663">
              <w:rPr>
                <w:rFonts w:ascii="Times New Roman" w:hAnsi="Times New Roman" w:cs="Times New Roman"/>
                <w:sz w:val="24"/>
                <w:szCs w:val="24"/>
              </w:rPr>
              <w:t>Администрация муниципального образования Никольское сельское поселение Яранского района Кировской области</w:t>
            </w:r>
          </w:p>
        </w:tc>
      </w:tr>
      <w:tr w:rsidR="00884750" w:rsidRPr="000D0663" w14:paraId="0C1F393F" w14:textId="77777777" w:rsidTr="00081F25">
        <w:trPr>
          <w:tblCellSpacing w:w="0" w:type="dxa"/>
        </w:trPr>
        <w:tc>
          <w:tcPr>
            <w:tcW w:w="4120" w:type="dxa"/>
            <w:tcBorders>
              <w:top w:val="nil"/>
              <w:left w:val="single" w:sz="8" w:space="0" w:color="000000"/>
              <w:bottom w:val="single" w:sz="8" w:space="0" w:color="000000"/>
              <w:right w:val="nil"/>
            </w:tcBorders>
            <w:shd w:val="clear" w:color="auto" w:fill="FFFFFF"/>
            <w:tcMar>
              <w:top w:w="75" w:type="dxa"/>
              <w:left w:w="75" w:type="dxa"/>
              <w:bottom w:w="75" w:type="dxa"/>
              <w:right w:w="75" w:type="dxa"/>
            </w:tcMar>
            <w:hideMark/>
          </w:tcPr>
          <w:p w14:paraId="0A98A8D5" w14:textId="77777777" w:rsidR="00170E2E" w:rsidRPr="000D0663" w:rsidRDefault="00884750" w:rsidP="00222AC6">
            <w:pPr>
              <w:spacing w:after="0" w:line="240" w:lineRule="auto"/>
              <w:rPr>
                <w:rFonts w:ascii="Times New Roman" w:eastAsia="Times New Roman" w:hAnsi="Times New Roman" w:cs="Times New Roman"/>
                <w:kern w:val="0"/>
                <w:sz w:val="24"/>
                <w:szCs w:val="24"/>
                <w:lang w:eastAsia="ru-RU"/>
                <w14:ligatures w14:val="none"/>
              </w:rPr>
            </w:pPr>
            <w:r w:rsidRPr="000D0663">
              <w:rPr>
                <w:rFonts w:ascii="Times New Roman" w:eastAsia="Times New Roman" w:hAnsi="Times New Roman" w:cs="Times New Roman"/>
                <w:kern w:val="0"/>
                <w:sz w:val="24"/>
                <w:szCs w:val="24"/>
                <w:lang w:eastAsia="ru-RU"/>
                <w14:ligatures w14:val="none"/>
              </w:rPr>
              <w:t xml:space="preserve">Цели </w:t>
            </w:r>
            <w:r w:rsidR="00170E2E" w:rsidRPr="000D0663">
              <w:rPr>
                <w:rFonts w:ascii="Times New Roman" w:eastAsia="Times New Roman" w:hAnsi="Times New Roman" w:cs="Times New Roman"/>
                <w:kern w:val="0"/>
                <w:sz w:val="24"/>
                <w:szCs w:val="24"/>
                <w:lang w:eastAsia="ru-RU"/>
                <w14:ligatures w14:val="none"/>
              </w:rPr>
              <w:t>Программы</w:t>
            </w:r>
          </w:p>
          <w:p w14:paraId="2D214E16" w14:textId="1D91A941" w:rsidR="00884750" w:rsidRPr="000D0663" w:rsidRDefault="00884750" w:rsidP="00222AC6">
            <w:pPr>
              <w:spacing w:after="0" w:line="240" w:lineRule="auto"/>
              <w:rPr>
                <w:rFonts w:ascii="Times New Roman" w:eastAsia="Times New Roman" w:hAnsi="Times New Roman" w:cs="Times New Roman"/>
                <w:kern w:val="0"/>
                <w:sz w:val="24"/>
                <w:szCs w:val="24"/>
                <w:lang w:eastAsia="ru-RU"/>
                <w14:ligatures w14:val="none"/>
              </w:rPr>
            </w:pPr>
            <w:r w:rsidRPr="000D0663">
              <w:rPr>
                <w:rFonts w:ascii="Times New Roman" w:eastAsia="Times New Roman" w:hAnsi="Times New Roman" w:cs="Times New Roman"/>
                <w:kern w:val="0"/>
                <w:sz w:val="24"/>
                <w:szCs w:val="24"/>
                <w:lang w:eastAsia="ru-RU"/>
                <w14:ligatures w14:val="none"/>
              </w:rPr>
              <w:t> </w:t>
            </w:r>
          </w:p>
        </w:tc>
        <w:tc>
          <w:tcPr>
            <w:tcW w:w="5151" w:type="dxa"/>
            <w:tcBorders>
              <w:top w:val="nil"/>
              <w:left w:val="single" w:sz="8" w:space="0" w:color="000000"/>
              <w:bottom w:val="single" w:sz="8" w:space="0" w:color="000000"/>
              <w:right w:val="single" w:sz="8" w:space="0" w:color="000000"/>
            </w:tcBorders>
            <w:shd w:val="clear" w:color="auto" w:fill="FFFFFF"/>
            <w:tcMar>
              <w:top w:w="75" w:type="dxa"/>
              <w:left w:w="75" w:type="dxa"/>
              <w:bottom w:w="75" w:type="dxa"/>
              <w:right w:w="75" w:type="dxa"/>
            </w:tcMar>
            <w:hideMark/>
          </w:tcPr>
          <w:p w14:paraId="1307B38A" w14:textId="5E1DB538" w:rsidR="00E2418B" w:rsidRPr="000D0663" w:rsidRDefault="00E2418B" w:rsidP="00222AC6">
            <w:pPr>
              <w:spacing w:after="0" w:line="240" w:lineRule="auto"/>
              <w:rPr>
                <w:rFonts w:ascii="Times New Roman" w:eastAsia="Times New Roman" w:hAnsi="Times New Roman" w:cs="Times New Roman"/>
                <w:kern w:val="0"/>
                <w:sz w:val="24"/>
                <w:szCs w:val="24"/>
                <w:lang w:eastAsia="ru-RU"/>
                <w14:ligatures w14:val="none"/>
              </w:rPr>
            </w:pPr>
            <w:r w:rsidRPr="000D0663">
              <w:rPr>
                <w:rFonts w:ascii="Times New Roman" w:hAnsi="Times New Roman" w:cs="Times New Roman"/>
                <w:sz w:val="24"/>
                <w:szCs w:val="24"/>
              </w:rPr>
              <w:t>Обеспечение рационального использования энергетических ресурсов и воды</w:t>
            </w:r>
          </w:p>
          <w:p w14:paraId="71BD7430" w14:textId="5D2900F7" w:rsidR="00884750" w:rsidRPr="000D0663" w:rsidRDefault="00884750" w:rsidP="00222AC6">
            <w:pPr>
              <w:spacing w:after="0" w:line="240" w:lineRule="auto"/>
              <w:rPr>
                <w:rFonts w:ascii="Times New Roman" w:eastAsia="Times New Roman" w:hAnsi="Times New Roman" w:cs="Times New Roman"/>
                <w:kern w:val="0"/>
                <w:sz w:val="24"/>
                <w:szCs w:val="24"/>
                <w:lang w:eastAsia="ru-RU"/>
                <w14:ligatures w14:val="none"/>
              </w:rPr>
            </w:pPr>
          </w:p>
        </w:tc>
      </w:tr>
      <w:tr w:rsidR="00884750" w:rsidRPr="000D0663" w14:paraId="79BACE00" w14:textId="77777777" w:rsidTr="00081F25">
        <w:trPr>
          <w:tblCellSpacing w:w="0" w:type="dxa"/>
        </w:trPr>
        <w:tc>
          <w:tcPr>
            <w:tcW w:w="4120" w:type="dxa"/>
            <w:tcBorders>
              <w:top w:val="nil"/>
              <w:left w:val="single" w:sz="8" w:space="0" w:color="000000"/>
              <w:bottom w:val="single" w:sz="8" w:space="0" w:color="000000"/>
              <w:right w:val="nil"/>
            </w:tcBorders>
            <w:shd w:val="clear" w:color="auto" w:fill="FFFFFF"/>
            <w:tcMar>
              <w:top w:w="75" w:type="dxa"/>
              <w:left w:w="75" w:type="dxa"/>
              <w:bottom w:w="75" w:type="dxa"/>
              <w:right w:w="75" w:type="dxa"/>
            </w:tcMar>
            <w:hideMark/>
          </w:tcPr>
          <w:p w14:paraId="0A28E03E" w14:textId="77777777" w:rsidR="00170E2E" w:rsidRPr="000D0663" w:rsidRDefault="00884750" w:rsidP="00222AC6">
            <w:pPr>
              <w:spacing w:after="0" w:line="240" w:lineRule="auto"/>
              <w:rPr>
                <w:rFonts w:ascii="Times New Roman" w:eastAsia="Times New Roman" w:hAnsi="Times New Roman" w:cs="Times New Roman"/>
                <w:kern w:val="0"/>
                <w:sz w:val="24"/>
                <w:szCs w:val="24"/>
                <w:lang w:eastAsia="ru-RU"/>
                <w14:ligatures w14:val="none"/>
              </w:rPr>
            </w:pPr>
            <w:r w:rsidRPr="000D0663">
              <w:rPr>
                <w:rFonts w:ascii="Times New Roman" w:eastAsia="Times New Roman" w:hAnsi="Times New Roman" w:cs="Times New Roman"/>
                <w:kern w:val="0"/>
                <w:sz w:val="24"/>
                <w:szCs w:val="24"/>
                <w:lang w:eastAsia="ru-RU"/>
                <w14:ligatures w14:val="none"/>
              </w:rPr>
              <w:t>Задачи  </w:t>
            </w:r>
            <w:r w:rsidR="00170E2E" w:rsidRPr="000D0663">
              <w:rPr>
                <w:rFonts w:ascii="Times New Roman" w:eastAsia="Times New Roman" w:hAnsi="Times New Roman" w:cs="Times New Roman"/>
                <w:kern w:val="0"/>
                <w:sz w:val="24"/>
                <w:szCs w:val="24"/>
                <w:lang w:eastAsia="ru-RU"/>
                <w14:ligatures w14:val="none"/>
              </w:rPr>
              <w:t>Программы</w:t>
            </w:r>
          </w:p>
          <w:p w14:paraId="24E3D744" w14:textId="5D2F60C5" w:rsidR="00884750" w:rsidRPr="000D0663" w:rsidRDefault="00884750" w:rsidP="00222AC6">
            <w:pPr>
              <w:spacing w:after="0" w:line="240" w:lineRule="auto"/>
              <w:rPr>
                <w:rFonts w:ascii="Times New Roman" w:eastAsia="Times New Roman" w:hAnsi="Times New Roman" w:cs="Times New Roman"/>
                <w:kern w:val="0"/>
                <w:sz w:val="24"/>
                <w:szCs w:val="24"/>
                <w:lang w:eastAsia="ru-RU"/>
                <w14:ligatures w14:val="none"/>
              </w:rPr>
            </w:pPr>
          </w:p>
        </w:tc>
        <w:tc>
          <w:tcPr>
            <w:tcW w:w="5151" w:type="dxa"/>
            <w:tcBorders>
              <w:top w:val="nil"/>
              <w:left w:val="single" w:sz="8" w:space="0" w:color="000000"/>
              <w:bottom w:val="single" w:sz="8" w:space="0" w:color="000000"/>
              <w:right w:val="single" w:sz="8" w:space="0" w:color="000000"/>
            </w:tcBorders>
            <w:shd w:val="clear" w:color="auto" w:fill="FFFFFF"/>
            <w:tcMar>
              <w:top w:w="75" w:type="dxa"/>
              <w:left w:w="75" w:type="dxa"/>
              <w:bottom w:w="75" w:type="dxa"/>
              <w:right w:w="75" w:type="dxa"/>
            </w:tcMar>
            <w:hideMark/>
          </w:tcPr>
          <w:p w14:paraId="46F32AB9" w14:textId="51D3C6F2" w:rsidR="00884750" w:rsidRPr="000D0663" w:rsidRDefault="00E2418B" w:rsidP="00222AC6">
            <w:pPr>
              <w:spacing w:after="0" w:line="240" w:lineRule="auto"/>
              <w:ind w:left="67"/>
              <w:rPr>
                <w:rFonts w:ascii="Times New Roman" w:eastAsia="Times New Roman" w:hAnsi="Times New Roman" w:cs="Times New Roman"/>
                <w:kern w:val="0"/>
                <w:sz w:val="24"/>
                <w:szCs w:val="24"/>
                <w:lang w:eastAsia="ru-RU"/>
                <w14:ligatures w14:val="none"/>
              </w:rPr>
            </w:pPr>
            <w:r w:rsidRPr="000D0663">
              <w:rPr>
                <w:rFonts w:ascii="Times New Roman" w:hAnsi="Times New Roman" w:cs="Times New Roman"/>
                <w:sz w:val="24"/>
                <w:szCs w:val="24"/>
              </w:rPr>
              <w:t>Реализация мероприятий по энергосбережению и повышению энергетической эффективности</w:t>
            </w:r>
          </w:p>
        </w:tc>
      </w:tr>
      <w:tr w:rsidR="00170E2E" w:rsidRPr="000D0663" w14:paraId="202351C7" w14:textId="77777777" w:rsidTr="00081F25">
        <w:trPr>
          <w:trHeight w:val="400"/>
          <w:tblCellSpacing w:w="0" w:type="dxa"/>
        </w:trPr>
        <w:tc>
          <w:tcPr>
            <w:tcW w:w="4120" w:type="dxa"/>
            <w:tcBorders>
              <w:top w:val="nil"/>
              <w:left w:val="single" w:sz="8" w:space="0" w:color="000000"/>
              <w:bottom w:val="single" w:sz="8" w:space="0" w:color="000000"/>
              <w:right w:val="nil"/>
            </w:tcBorders>
            <w:shd w:val="clear" w:color="auto" w:fill="FFFFFF"/>
            <w:tcMar>
              <w:top w:w="75" w:type="dxa"/>
              <w:left w:w="75" w:type="dxa"/>
              <w:bottom w:w="75" w:type="dxa"/>
              <w:right w:w="75" w:type="dxa"/>
            </w:tcMar>
            <w:hideMark/>
          </w:tcPr>
          <w:p w14:paraId="5A3D8983" w14:textId="41B69D9D" w:rsidR="00170E2E" w:rsidRPr="000D0663" w:rsidRDefault="00170E2E" w:rsidP="00222AC6">
            <w:pPr>
              <w:spacing w:after="0" w:line="240" w:lineRule="auto"/>
              <w:rPr>
                <w:rFonts w:ascii="Times New Roman" w:eastAsia="Times New Roman" w:hAnsi="Times New Roman" w:cs="Times New Roman"/>
                <w:kern w:val="0"/>
                <w:sz w:val="24"/>
                <w:szCs w:val="24"/>
                <w:lang w:eastAsia="ru-RU"/>
                <w14:ligatures w14:val="none"/>
              </w:rPr>
            </w:pPr>
            <w:r w:rsidRPr="000D0663">
              <w:rPr>
                <w:rFonts w:ascii="Times New Roman" w:eastAsia="Times New Roman" w:hAnsi="Times New Roman" w:cs="Times New Roman"/>
                <w:kern w:val="0"/>
                <w:sz w:val="24"/>
                <w:szCs w:val="24"/>
                <w:lang w:eastAsia="ru-RU"/>
                <w14:ligatures w14:val="none"/>
              </w:rPr>
              <w:t>Целевые показатели Программы</w:t>
            </w:r>
          </w:p>
          <w:p w14:paraId="0E7DCB31" w14:textId="05D13BA3" w:rsidR="00170E2E" w:rsidRPr="000D0663" w:rsidRDefault="00170E2E" w:rsidP="00222AC6">
            <w:pPr>
              <w:spacing w:after="0" w:line="240" w:lineRule="auto"/>
              <w:rPr>
                <w:rFonts w:ascii="Times New Roman" w:eastAsia="Times New Roman" w:hAnsi="Times New Roman" w:cs="Times New Roman"/>
                <w:kern w:val="0"/>
                <w:sz w:val="24"/>
                <w:szCs w:val="24"/>
                <w:lang w:eastAsia="ru-RU"/>
                <w14:ligatures w14:val="none"/>
              </w:rPr>
            </w:pPr>
          </w:p>
        </w:tc>
        <w:tc>
          <w:tcPr>
            <w:tcW w:w="5151" w:type="dxa"/>
            <w:tcBorders>
              <w:top w:val="nil"/>
              <w:left w:val="single" w:sz="8" w:space="0" w:color="000000"/>
              <w:bottom w:val="single" w:sz="8" w:space="0" w:color="000000"/>
              <w:right w:val="single" w:sz="8" w:space="0" w:color="000000"/>
            </w:tcBorders>
            <w:shd w:val="clear" w:color="auto" w:fill="FFFFFF"/>
            <w:tcMar>
              <w:top w:w="75" w:type="dxa"/>
              <w:left w:w="75" w:type="dxa"/>
              <w:bottom w:w="75" w:type="dxa"/>
              <w:right w:w="75" w:type="dxa"/>
            </w:tcMar>
            <w:hideMark/>
          </w:tcPr>
          <w:p w14:paraId="5BBB007B" w14:textId="77777777" w:rsidR="00D66C69" w:rsidRPr="000D0663" w:rsidRDefault="00D66C69" w:rsidP="00222AC6">
            <w:pPr>
              <w:widowControl w:val="0"/>
              <w:autoSpaceDE w:val="0"/>
              <w:autoSpaceDN w:val="0"/>
              <w:adjustRightInd w:val="0"/>
              <w:spacing w:after="0" w:line="240" w:lineRule="auto"/>
              <w:rPr>
                <w:rFonts w:ascii="Times New Roman" w:eastAsia="Calibri" w:hAnsi="Times New Roman" w:cs="Times New Roman"/>
                <w:bCs/>
                <w:sz w:val="24"/>
                <w:szCs w:val="24"/>
              </w:rPr>
            </w:pPr>
            <w:r w:rsidRPr="000D0663">
              <w:rPr>
                <w:rFonts w:ascii="Times New Roman" w:eastAsia="Calibri" w:hAnsi="Times New Roman" w:cs="Times New Roman"/>
                <w:bCs/>
                <w:sz w:val="24"/>
                <w:szCs w:val="24"/>
              </w:rPr>
              <w:t>Удельный расход электрической энергии в расчёте на 1 кв. метр общей площади, (</w:t>
            </w:r>
            <w:proofErr w:type="spellStart"/>
            <w:r w:rsidRPr="000D0663">
              <w:rPr>
                <w:rFonts w:ascii="Times New Roman" w:eastAsia="Calibri" w:hAnsi="Times New Roman" w:cs="Times New Roman"/>
                <w:bCs/>
                <w:sz w:val="24"/>
                <w:szCs w:val="24"/>
              </w:rPr>
              <w:t>кВт×ч</w:t>
            </w:r>
            <w:proofErr w:type="spellEnd"/>
            <w:r w:rsidRPr="000D0663">
              <w:rPr>
                <w:rFonts w:ascii="Times New Roman" w:eastAsia="Calibri" w:hAnsi="Times New Roman" w:cs="Times New Roman"/>
                <w:bCs/>
                <w:sz w:val="24"/>
                <w:szCs w:val="24"/>
              </w:rPr>
              <w:t xml:space="preserve"> ÷ м</w:t>
            </w:r>
            <w:r w:rsidRPr="000D0663">
              <w:rPr>
                <w:rFonts w:ascii="Times New Roman" w:eastAsia="Calibri" w:hAnsi="Times New Roman" w:cs="Times New Roman"/>
                <w:bCs/>
                <w:sz w:val="24"/>
                <w:szCs w:val="24"/>
                <w:vertAlign w:val="superscript"/>
              </w:rPr>
              <w:t>2</w:t>
            </w:r>
            <w:r w:rsidRPr="000D0663">
              <w:rPr>
                <w:rFonts w:ascii="Times New Roman" w:eastAsia="Calibri" w:hAnsi="Times New Roman" w:cs="Times New Roman"/>
                <w:bCs/>
                <w:sz w:val="24"/>
                <w:szCs w:val="24"/>
              </w:rPr>
              <w:t>).</w:t>
            </w:r>
          </w:p>
          <w:p w14:paraId="300E5231" w14:textId="77777777" w:rsidR="00D66C69" w:rsidRPr="000D0663" w:rsidRDefault="00D66C69" w:rsidP="00222AC6">
            <w:pPr>
              <w:widowControl w:val="0"/>
              <w:autoSpaceDE w:val="0"/>
              <w:autoSpaceDN w:val="0"/>
              <w:adjustRightInd w:val="0"/>
              <w:spacing w:after="0" w:line="240" w:lineRule="auto"/>
              <w:rPr>
                <w:rFonts w:ascii="Times New Roman" w:eastAsia="Calibri" w:hAnsi="Times New Roman" w:cs="Times New Roman"/>
                <w:bCs/>
                <w:sz w:val="24"/>
                <w:szCs w:val="24"/>
              </w:rPr>
            </w:pPr>
            <w:r w:rsidRPr="000D0663">
              <w:rPr>
                <w:rFonts w:ascii="Times New Roman" w:eastAsia="Calibri" w:hAnsi="Times New Roman" w:cs="Times New Roman"/>
                <w:bCs/>
                <w:sz w:val="24"/>
                <w:szCs w:val="24"/>
              </w:rPr>
              <w:t>Удельный расход тепловой энергии в расчёте на 1 кв. метр общей площади (Гкал ÷ м</w:t>
            </w:r>
            <w:r w:rsidRPr="000D0663">
              <w:rPr>
                <w:rFonts w:ascii="Times New Roman" w:eastAsia="Calibri" w:hAnsi="Times New Roman" w:cs="Times New Roman"/>
                <w:bCs/>
                <w:sz w:val="24"/>
                <w:szCs w:val="24"/>
                <w:vertAlign w:val="superscript"/>
              </w:rPr>
              <w:t>2</w:t>
            </w:r>
            <w:r w:rsidRPr="000D0663">
              <w:rPr>
                <w:rFonts w:ascii="Times New Roman" w:eastAsia="Calibri" w:hAnsi="Times New Roman" w:cs="Times New Roman"/>
                <w:bCs/>
                <w:sz w:val="24"/>
                <w:szCs w:val="24"/>
              </w:rPr>
              <w:t>).</w:t>
            </w:r>
          </w:p>
          <w:p w14:paraId="3073DDAB" w14:textId="77777777" w:rsidR="00D66C69" w:rsidRPr="000D0663" w:rsidRDefault="00D66C69" w:rsidP="00222AC6">
            <w:pPr>
              <w:widowControl w:val="0"/>
              <w:autoSpaceDE w:val="0"/>
              <w:autoSpaceDN w:val="0"/>
              <w:adjustRightInd w:val="0"/>
              <w:spacing w:after="0" w:line="240" w:lineRule="auto"/>
              <w:rPr>
                <w:rFonts w:ascii="Times New Roman" w:eastAsia="Calibri" w:hAnsi="Times New Roman" w:cs="Times New Roman"/>
                <w:bCs/>
                <w:sz w:val="24"/>
                <w:szCs w:val="24"/>
              </w:rPr>
            </w:pPr>
            <w:r w:rsidRPr="000D0663">
              <w:rPr>
                <w:rFonts w:ascii="Times New Roman" w:eastAsia="Calibri" w:hAnsi="Times New Roman" w:cs="Times New Roman"/>
                <w:bCs/>
                <w:sz w:val="24"/>
                <w:szCs w:val="24"/>
              </w:rPr>
              <w:t>Удельный расход холодной воды в расчёте на 1 человека (м</w:t>
            </w:r>
            <w:r w:rsidRPr="000D0663">
              <w:rPr>
                <w:rFonts w:ascii="Times New Roman" w:eastAsia="Calibri" w:hAnsi="Times New Roman" w:cs="Times New Roman"/>
                <w:bCs/>
                <w:sz w:val="24"/>
                <w:szCs w:val="24"/>
                <w:vertAlign w:val="superscript"/>
              </w:rPr>
              <w:t>3</w:t>
            </w:r>
            <w:r w:rsidRPr="000D0663">
              <w:rPr>
                <w:rFonts w:ascii="Times New Roman" w:eastAsia="Calibri" w:hAnsi="Times New Roman" w:cs="Times New Roman"/>
                <w:bCs/>
                <w:sz w:val="24"/>
                <w:szCs w:val="24"/>
              </w:rPr>
              <w:t xml:space="preserve"> ÷ чел).</w:t>
            </w:r>
          </w:p>
          <w:p w14:paraId="680BC7FA" w14:textId="77777777" w:rsidR="00D66C69" w:rsidRPr="000D0663" w:rsidRDefault="00D66C69" w:rsidP="00222AC6">
            <w:pPr>
              <w:widowControl w:val="0"/>
              <w:autoSpaceDE w:val="0"/>
              <w:autoSpaceDN w:val="0"/>
              <w:adjustRightInd w:val="0"/>
              <w:spacing w:after="0" w:line="240" w:lineRule="auto"/>
              <w:rPr>
                <w:rFonts w:ascii="Times New Roman" w:eastAsia="Calibri" w:hAnsi="Times New Roman" w:cs="Times New Roman"/>
                <w:bCs/>
                <w:sz w:val="24"/>
                <w:szCs w:val="24"/>
              </w:rPr>
            </w:pPr>
            <w:r w:rsidRPr="000D0663">
              <w:rPr>
                <w:rFonts w:ascii="Times New Roman" w:eastAsia="Calibri" w:hAnsi="Times New Roman" w:cs="Times New Roman"/>
                <w:bCs/>
                <w:sz w:val="24"/>
                <w:szCs w:val="24"/>
              </w:rPr>
              <w:t>Удельный расход горячей воды в расчёте на 1 человека (м</w:t>
            </w:r>
            <w:r w:rsidRPr="000D0663">
              <w:rPr>
                <w:rFonts w:ascii="Times New Roman" w:eastAsia="Calibri" w:hAnsi="Times New Roman" w:cs="Times New Roman"/>
                <w:bCs/>
                <w:sz w:val="24"/>
                <w:szCs w:val="24"/>
                <w:vertAlign w:val="superscript"/>
              </w:rPr>
              <w:t>3</w:t>
            </w:r>
            <w:r w:rsidRPr="000D0663">
              <w:rPr>
                <w:rFonts w:ascii="Times New Roman" w:eastAsia="Calibri" w:hAnsi="Times New Roman" w:cs="Times New Roman"/>
                <w:bCs/>
                <w:sz w:val="24"/>
                <w:szCs w:val="24"/>
              </w:rPr>
              <w:t xml:space="preserve"> ÷ чел).</w:t>
            </w:r>
          </w:p>
          <w:p w14:paraId="2703C060" w14:textId="77777777" w:rsidR="00D66C69" w:rsidRPr="000D0663" w:rsidRDefault="00D66C69" w:rsidP="00222AC6">
            <w:pPr>
              <w:widowControl w:val="0"/>
              <w:autoSpaceDE w:val="0"/>
              <w:autoSpaceDN w:val="0"/>
              <w:adjustRightInd w:val="0"/>
              <w:spacing w:after="0" w:line="240" w:lineRule="auto"/>
              <w:rPr>
                <w:rFonts w:ascii="Times New Roman" w:eastAsia="Calibri" w:hAnsi="Times New Roman" w:cs="Times New Roman"/>
                <w:bCs/>
                <w:sz w:val="24"/>
                <w:szCs w:val="24"/>
              </w:rPr>
            </w:pPr>
            <w:r w:rsidRPr="000D0663">
              <w:rPr>
                <w:rFonts w:ascii="Times New Roman" w:eastAsia="Calibri" w:hAnsi="Times New Roman" w:cs="Times New Roman"/>
                <w:bCs/>
                <w:sz w:val="24"/>
                <w:szCs w:val="24"/>
              </w:rPr>
              <w:t>Удельный расход природного газа в расчёте на 1 человека (м</w:t>
            </w:r>
            <w:r w:rsidRPr="000D0663">
              <w:rPr>
                <w:rFonts w:ascii="Times New Roman" w:eastAsia="Calibri" w:hAnsi="Times New Roman" w:cs="Times New Roman"/>
                <w:bCs/>
                <w:sz w:val="24"/>
                <w:szCs w:val="24"/>
                <w:vertAlign w:val="superscript"/>
              </w:rPr>
              <w:t>3</w:t>
            </w:r>
            <w:r w:rsidRPr="000D0663">
              <w:rPr>
                <w:rFonts w:ascii="Times New Roman" w:eastAsia="Calibri" w:hAnsi="Times New Roman" w:cs="Times New Roman"/>
                <w:bCs/>
                <w:sz w:val="24"/>
                <w:szCs w:val="24"/>
              </w:rPr>
              <w:t xml:space="preserve"> ÷ чел).</w:t>
            </w:r>
          </w:p>
          <w:p w14:paraId="0AE8CD94" w14:textId="55F7F4B2" w:rsidR="00170E2E" w:rsidRPr="000D0663" w:rsidRDefault="00D66C69" w:rsidP="00222AC6">
            <w:pPr>
              <w:spacing w:after="0" w:line="240" w:lineRule="auto"/>
              <w:rPr>
                <w:rFonts w:ascii="Times New Roman" w:eastAsia="Times New Roman" w:hAnsi="Times New Roman" w:cs="Times New Roman"/>
                <w:kern w:val="0"/>
                <w:sz w:val="24"/>
                <w:szCs w:val="24"/>
                <w:lang w:eastAsia="ru-RU"/>
                <w14:ligatures w14:val="none"/>
              </w:rPr>
            </w:pPr>
            <w:r w:rsidRPr="000D0663">
              <w:rPr>
                <w:rFonts w:ascii="Times New Roman" w:eastAsia="Calibri" w:hAnsi="Times New Roman" w:cs="Times New Roman"/>
                <w:bCs/>
                <w:sz w:val="24"/>
                <w:szCs w:val="24"/>
              </w:rPr>
              <w:t>Количество заключённых энергосервисных договоров (контрактов) (шт.)</w:t>
            </w:r>
          </w:p>
        </w:tc>
      </w:tr>
      <w:tr w:rsidR="00170E2E" w:rsidRPr="000D0663" w14:paraId="335C7FFA" w14:textId="77777777" w:rsidTr="00081F25">
        <w:trPr>
          <w:trHeight w:val="765"/>
          <w:tblCellSpacing w:w="0" w:type="dxa"/>
        </w:trPr>
        <w:tc>
          <w:tcPr>
            <w:tcW w:w="4120" w:type="dxa"/>
            <w:tcBorders>
              <w:top w:val="nil"/>
              <w:left w:val="single" w:sz="8" w:space="0" w:color="000000"/>
              <w:bottom w:val="single" w:sz="8" w:space="0" w:color="auto"/>
              <w:right w:val="nil"/>
            </w:tcBorders>
            <w:shd w:val="clear" w:color="auto" w:fill="FFFFFF"/>
            <w:tcMar>
              <w:top w:w="75" w:type="dxa"/>
              <w:left w:w="75" w:type="dxa"/>
              <w:bottom w:w="75" w:type="dxa"/>
              <w:right w:w="75" w:type="dxa"/>
            </w:tcMar>
            <w:hideMark/>
          </w:tcPr>
          <w:p w14:paraId="0604FCD0" w14:textId="60836C0E" w:rsidR="00170E2E" w:rsidRPr="000D0663" w:rsidRDefault="0080205C" w:rsidP="00222AC6">
            <w:pPr>
              <w:spacing w:after="0" w:line="240" w:lineRule="auto"/>
              <w:rPr>
                <w:rFonts w:ascii="Times New Roman" w:eastAsia="Times New Roman" w:hAnsi="Times New Roman" w:cs="Times New Roman"/>
                <w:kern w:val="0"/>
                <w:sz w:val="24"/>
                <w:szCs w:val="24"/>
                <w:lang w:eastAsia="ru-RU"/>
                <w14:ligatures w14:val="none"/>
              </w:rPr>
            </w:pPr>
            <w:r w:rsidRPr="000D0663">
              <w:rPr>
                <w:rFonts w:ascii="Times New Roman" w:eastAsia="Times New Roman" w:hAnsi="Times New Roman" w:cs="Times New Roman"/>
                <w:kern w:val="0"/>
                <w:sz w:val="24"/>
                <w:szCs w:val="24"/>
                <w:lang w:eastAsia="ru-RU"/>
                <w14:ligatures w14:val="none"/>
              </w:rPr>
              <w:t>С</w:t>
            </w:r>
            <w:r w:rsidR="00170E2E" w:rsidRPr="000D0663">
              <w:rPr>
                <w:rFonts w:ascii="Times New Roman" w:eastAsia="Times New Roman" w:hAnsi="Times New Roman" w:cs="Times New Roman"/>
                <w:kern w:val="0"/>
                <w:sz w:val="24"/>
                <w:szCs w:val="24"/>
                <w:lang w:eastAsia="ru-RU"/>
                <w14:ligatures w14:val="none"/>
              </w:rPr>
              <w:t>роки реализации Программы</w:t>
            </w:r>
          </w:p>
          <w:p w14:paraId="08636FEA" w14:textId="77777777" w:rsidR="00170E2E" w:rsidRPr="000D0663" w:rsidRDefault="00170E2E" w:rsidP="00222AC6">
            <w:pPr>
              <w:spacing w:after="0" w:line="240" w:lineRule="auto"/>
              <w:rPr>
                <w:rFonts w:ascii="Times New Roman" w:eastAsia="Times New Roman" w:hAnsi="Times New Roman" w:cs="Times New Roman"/>
                <w:kern w:val="0"/>
                <w:sz w:val="24"/>
                <w:szCs w:val="24"/>
                <w:lang w:eastAsia="ru-RU"/>
                <w14:ligatures w14:val="none"/>
              </w:rPr>
            </w:pPr>
            <w:r w:rsidRPr="000D0663">
              <w:rPr>
                <w:rFonts w:ascii="Times New Roman" w:eastAsia="Times New Roman" w:hAnsi="Times New Roman" w:cs="Times New Roman"/>
                <w:kern w:val="0"/>
                <w:sz w:val="24"/>
                <w:szCs w:val="24"/>
                <w:lang w:eastAsia="ru-RU"/>
                <w14:ligatures w14:val="none"/>
              </w:rPr>
              <w:t>                               </w:t>
            </w:r>
          </w:p>
        </w:tc>
        <w:tc>
          <w:tcPr>
            <w:tcW w:w="5151" w:type="dxa"/>
            <w:tcBorders>
              <w:top w:val="nil"/>
              <w:left w:val="single" w:sz="8" w:space="0" w:color="000000"/>
              <w:bottom w:val="single" w:sz="8" w:space="0" w:color="auto"/>
              <w:right w:val="single" w:sz="8" w:space="0" w:color="000000"/>
            </w:tcBorders>
            <w:shd w:val="clear" w:color="auto" w:fill="FFFFFF"/>
            <w:tcMar>
              <w:top w:w="75" w:type="dxa"/>
              <w:left w:w="75" w:type="dxa"/>
              <w:bottom w:w="75" w:type="dxa"/>
              <w:right w:w="75" w:type="dxa"/>
            </w:tcMar>
            <w:hideMark/>
          </w:tcPr>
          <w:p w14:paraId="69C907E5" w14:textId="23BE78B7" w:rsidR="00170E2E" w:rsidRPr="000D0663" w:rsidRDefault="00170E2E" w:rsidP="00222AC6">
            <w:pPr>
              <w:spacing w:after="0" w:line="240" w:lineRule="auto"/>
              <w:rPr>
                <w:rFonts w:ascii="Times New Roman" w:eastAsia="Times New Roman" w:hAnsi="Times New Roman" w:cs="Times New Roman"/>
                <w:kern w:val="0"/>
                <w:sz w:val="24"/>
                <w:szCs w:val="24"/>
                <w:lang w:eastAsia="ru-RU"/>
                <w14:ligatures w14:val="none"/>
              </w:rPr>
            </w:pPr>
            <w:r w:rsidRPr="000D0663">
              <w:rPr>
                <w:rFonts w:ascii="Times New Roman" w:eastAsia="Times New Roman" w:hAnsi="Times New Roman" w:cs="Times New Roman"/>
                <w:kern w:val="0"/>
                <w:sz w:val="24"/>
                <w:szCs w:val="24"/>
                <w:lang w:eastAsia="ru-RU"/>
                <w14:ligatures w14:val="none"/>
              </w:rPr>
              <w:t>Программа рассчитана на период  с 2026 по 2028 годы</w:t>
            </w:r>
          </w:p>
          <w:p w14:paraId="6040DC9E" w14:textId="2CD5397E" w:rsidR="00170E2E" w:rsidRPr="000D0663" w:rsidRDefault="00170E2E" w:rsidP="00222AC6">
            <w:pPr>
              <w:spacing w:after="0" w:line="240" w:lineRule="auto"/>
              <w:rPr>
                <w:rFonts w:ascii="Times New Roman" w:eastAsia="Times New Roman" w:hAnsi="Times New Roman" w:cs="Times New Roman"/>
                <w:kern w:val="0"/>
                <w:sz w:val="24"/>
                <w:szCs w:val="24"/>
                <w:lang w:eastAsia="ru-RU"/>
                <w14:ligatures w14:val="none"/>
              </w:rPr>
            </w:pPr>
          </w:p>
        </w:tc>
      </w:tr>
      <w:tr w:rsidR="00170E2E" w:rsidRPr="000D0663" w14:paraId="09523DD4" w14:textId="77777777" w:rsidTr="00081F25">
        <w:trPr>
          <w:trHeight w:val="400"/>
          <w:tblCellSpacing w:w="0" w:type="dxa"/>
        </w:trPr>
        <w:tc>
          <w:tcPr>
            <w:tcW w:w="4120" w:type="dxa"/>
            <w:tcBorders>
              <w:top w:val="nil"/>
              <w:left w:val="single" w:sz="8" w:space="0" w:color="000000"/>
              <w:bottom w:val="single" w:sz="8" w:space="0" w:color="000000"/>
              <w:right w:val="nil"/>
            </w:tcBorders>
            <w:shd w:val="clear" w:color="auto" w:fill="FFFFFF"/>
            <w:tcMar>
              <w:top w:w="75" w:type="dxa"/>
              <w:left w:w="75" w:type="dxa"/>
              <w:bottom w:w="75" w:type="dxa"/>
              <w:right w:w="75" w:type="dxa"/>
            </w:tcMar>
            <w:hideMark/>
          </w:tcPr>
          <w:p w14:paraId="7EA666D8" w14:textId="692DC506" w:rsidR="00170E2E" w:rsidRPr="000D0663" w:rsidRDefault="00107A9D" w:rsidP="00222AC6">
            <w:pPr>
              <w:spacing w:after="0" w:line="240" w:lineRule="auto"/>
              <w:rPr>
                <w:rFonts w:ascii="Times New Roman" w:eastAsia="Times New Roman" w:hAnsi="Times New Roman" w:cs="Times New Roman"/>
                <w:kern w:val="0"/>
                <w:sz w:val="24"/>
                <w:szCs w:val="24"/>
                <w:lang w:eastAsia="ru-RU"/>
                <w14:ligatures w14:val="none"/>
              </w:rPr>
            </w:pPr>
            <w:r w:rsidRPr="000D0663">
              <w:rPr>
                <w:rFonts w:ascii="Times New Roman" w:eastAsia="Times New Roman" w:hAnsi="Times New Roman" w:cs="Times New Roman"/>
                <w:kern w:val="0"/>
                <w:sz w:val="24"/>
                <w:szCs w:val="24"/>
                <w:lang w:eastAsia="ru-RU"/>
                <w14:ligatures w14:val="none"/>
              </w:rPr>
              <w:t>Источники  и  объемы</w:t>
            </w:r>
            <w:r w:rsidR="00170E2E" w:rsidRPr="000D0663">
              <w:rPr>
                <w:rFonts w:ascii="Times New Roman" w:eastAsia="Times New Roman" w:hAnsi="Times New Roman" w:cs="Times New Roman"/>
                <w:kern w:val="0"/>
                <w:sz w:val="24"/>
                <w:szCs w:val="24"/>
                <w:lang w:eastAsia="ru-RU"/>
                <w14:ligatures w14:val="none"/>
              </w:rPr>
              <w:t xml:space="preserve"> финансового обеспечения реализации Программы</w:t>
            </w:r>
          </w:p>
        </w:tc>
        <w:tc>
          <w:tcPr>
            <w:tcW w:w="5151" w:type="dxa"/>
            <w:tcBorders>
              <w:top w:val="nil"/>
              <w:left w:val="single" w:sz="8" w:space="0" w:color="000000"/>
              <w:bottom w:val="single" w:sz="8" w:space="0" w:color="000000"/>
              <w:right w:val="single" w:sz="8" w:space="0" w:color="000000"/>
            </w:tcBorders>
            <w:shd w:val="clear" w:color="auto" w:fill="FFFFFF"/>
            <w:tcMar>
              <w:top w:w="75" w:type="dxa"/>
              <w:left w:w="75" w:type="dxa"/>
              <w:bottom w:w="75" w:type="dxa"/>
              <w:right w:w="75" w:type="dxa"/>
            </w:tcMar>
            <w:hideMark/>
          </w:tcPr>
          <w:p w14:paraId="50C4622E" w14:textId="6E104800" w:rsidR="00170E2E" w:rsidRPr="000F6491" w:rsidRDefault="00170E2E" w:rsidP="00222AC6">
            <w:pPr>
              <w:spacing w:after="0" w:line="240" w:lineRule="auto"/>
              <w:rPr>
                <w:rFonts w:ascii="Times New Roman" w:eastAsia="Times New Roman" w:hAnsi="Times New Roman" w:cs="Times New Roman"/>
                <w:color w:val="000000" w:themeColor="text1"/>
                <w:kern w:val="0"/>
                <w:sz w:val="24"/>
                <w:szCs w:val="24"/>
                <w:lang w:eastAsia="ru-RU"/>
                <w14:ligatures w14:val="none"/>
              </w:rPr>
            </w:pPr>
            <w:r w:rsidRPr="000D0663">
              <w:rPr>
                <w:rFonts w:ascii="Times New Roman" w:eastAsia="Times New Roman" w:hAnsi="Times New Roman" w:cs="Times New Roman"/>
                <w:kern w:val="0"/>
                <w:sz w:val="24"/>
                <w:szCs w:val="24"/>
                <w:lang w:eastAsia="ru-RU"/>
                <w14:ligatures w14:val="none"/>
              </w:rPr>
              <w:t xml:space="preserve">Общий объем финансовых ресурсов, необходимых для реализации Программы, за период 2026-2028 гг. </w:t>
            </w:r>
            <w:r w:rsidRPr="000F6491">
              <w:rPr>
                <w:rFonts w:ascii="Times New Roman" w:eastAsia="Times New Roman" w:hAnsi="Times New Roman" w:cs="Times New Roman"/>
                <w:color w:val="000000" w:themeColor="text1"/>
                <w:kern w:val="0"/>
                <w:sz w:val="24"/>
                <w:szCs w:val="24"/>
                <w:lang w:eastAsia="ru-RU"/>
                <w14:ligatures w14:val="none"/>
              </w:rPr>
              <w:t xml:space="preserve">составит </w:t>
            </w:r>
            <w:r w:rsidR="00C25719" w:rsidRPr="000F6491">
              <w:rPr>
                <w:rFonts w:ascii="Times New Roman" w:eastAsia="Times New Roman" w:hAnsi="Times New Roman" w:cs="Times New Roman"/>
                <w:color w:val="000000" w:themeColor="text1"/>
                <w:kern w:val="0"/>
                <w:sz w:val="24"/>
                <w:szCs w:val="24"/>
                <w:lang w:eastAsia="ru-RU"/>
                <w14:ligatures w14:val="none"/>
              </w:rPr>
              <w:t>622</w:t>
            </w:r>
            <w:r w:rsidRPr="000F6491">
              <w:rPr>
                <w:rFonts w:ascii="Times New Roman" w:eastAsia="Times New Roman" w:hAnsi="Times New Roman" w:cs="Times New Roman"/>
                <w:color w:val="000000" w:themeColor="text1"/>
                <w:kern w:val="0"/>
                <w:sz w:val="24"/>
                <w:szCs w:val="24"/>
                <w:lang w:eastAsia="ru-RU"/>
                <w14:ligatures w14:val="none"/>
              </w:rPr>
              <w:t>,</w:t>
            </w:r>
            <w:r w:rsidR="00C25719" w:rsidRPr="000F6491">
              <w:rPr>
                <w:rFonts w:ascii="Times New Roman" w:eastAsia="Times New Roman" w:hAnsi="Times New Roman" w:cs="Times New Roman"/>
                <w:color w:val="000000" w:themeColor="text1"/>
                <w:kern w:val="0"/>
                <w:sz w:val="24"/>
                <w:szCs w:val="24"/>
                <w:lang w:eastAsia="ru-RU"/>
                <w14:ligatures w14:val="none"/>
              </w:rPr>
              <w:t>5</w:t>
            </w:r>
            <w:r w:rsidRPr="000F6491">
              <w:rPr>
                <w:rFonts w:ascii="Times New Roman" w:eastAsia="Times New Roman" w:hAnsi="Times New Roman" w:cs="Times New Roman"/>
                <w:color w:val="000000" w:themeColor="text1"/>
                <w:kern w:val="0"/>
                <w:sz w:val="24"/>
                <w:szCs w:val="24"/>
                <w:lang w:eastAsia="ru-RU"/>
                <w14:ligatures w14:val="none"/>
              </w:rPr>
              <w:t xml:space="preserve"> тыс. руб.</w:t>
            </w:r>
          </w:p>
          <w:p w14:paraId="21384877" w14:textId="77777777" w:rsidR="00170E2E" w:rsidRPr="000F6491" w:rsidRDefault="00170E2E" w:rsidP="00222AC6">
            <w:pPr>
              <w:spacing w:after="0" w:line="240" w:lineRule="auto"/>
              <w:rPr>
                <w:rFonts w:ascii="Times New Roman" w:eastAsia="Times New Roman" w:hAnsi="Times New Roman" w:cs="Times New Roman"/>
                <w:color w:val="000000" w:themeColor="text1"/>
                <w:kern w:val="0"/>
                <w:sz w:val="24"/>
                <w:szCs w:val="24"/>
                <w:lang w:eastAsia="ru-RU"/>
                <w14:ligatures w14:val="none"/>
              </w:rPr>
            </w:pPr>
            <w:r w:rsidRPr="000F6491">
              <w:rPr>
                <w:rFonts w:ascii="Times New Roman" w:eastAsia="Times New Roman" w:hAnsi="Times New Roman" w:cs="Times New Roman"/>
                <w:color w:val="000000" w:themeColor="text1"/>
                <w:kern w:val="0"/>
                <w:sz w:val="24"/>
                <w:szCs w:val="24"/>
                <w:lang w:eastAsia="ru-RU"/>
                <w14:ligatures w14:val="none"/>
              </w:rPr>
              <w:t>в том числе по годам:</w:t>
            </w:r>
          </w:p>
          <w:p w14:paraId="0740C3AB" w14:textId="605714D9" w:rsidR="00170E2E" w:rsidRPr="000F6491" w:rsidRDefault="00170E2E" w:rsidP="00222AC6">
            <w:pPr>
              <w:spacing w:after="0" w:line="240" w:lineRule="auto"/>
              <w:rPr>
                <w:rFonts w:ascii="Times New Roman" w:eastAsia="Times New Roman" w:hAnsi="Times New Roman" w:cs="Times New Roman"/>
                <w:color w:val="000000" w:themeColor="text1"/>
                <w:kern w:val="0"/>
                <w:sz w:val="24"/>
                <w:szCs w:val="24"/>
                <w:lang w:eastAsia="ru-RU"/>
                <w14:ligatures w14:val="none"/>
              </w:rPr>
            </w:pPr>
            <w:r w:rsidRPr="000F6491">
              <w:rPr>
                <w:rFonts w:ascii="Times New Roman" w:eastAsia="Times New Roman" w:hAnsi="Times New Roman" w:cs="Times New Roman"/>
                <w:color w:val="000000" w:themeColor="text1"/>
                <w:kern w:val="0"/>
                <w:sz w:val="24"/>
                <w:szCs w:val="24"/>
                <w:lang w:eastAsia="ru-RU"/>
                <w14:ligatures w14:val="none"/>
              </w:rPr>
              <w:t xml:space="preserve">2026- </w:t>
            </w:r>
            <w:r w:rsidR="00C25719" w:rsidRPr="000F6491">
              <w:rPr>
                <w:rFonts w:ascii="Times New Roman" w:eastAsia="Times New Roman" w:hAnsi="Times New Roman" w:cs="Times New Roman"/>
                <w:color w:val="000000" w:themeColor="text1"/>
                <w:kern w:val="0"/>
                <w:sz w:val="24"/>
                <w:szCs w:val="24"/>
                <w:lang w:eastAsia="ru-RU"/>
                <w14:ligatures w14:val="none"/>
              </w:rPr>
              <w:t>207,5</w:t>
            </w:r>
            <w:r w:rsidRPr="000F6491">
              <w:rPr>
                <w:rFonts w:ascii="Times New Roman" w:eastAsia="Times New Roman" w:hAnsi="Times New Roman" w:cs="Times New Roman"/>
                <w:color w:val="000000" w:themeColor="text1"/>
                <w:kern w:val="0"/>
                <w:sz w:val="24"/>
                <w:szCs w:val="24"/>
                <w:lang w:eastAsia="ru-RU"/>
                <w14:ligatures w14:val="none"/>
              </w:rPr>
              <w:t xml:space="preserve"> тыс. руб.</w:t>
            </w:r>
          </w:p>
          <w:p w14:paraId="5A9F20B4" w14:textId="2AF76A0B" w:rsidR="00170E2E" w:rsidRPr="000F6491" w:rsidRDefault="00170E2E" w:rsidP="00222AC6">
            <w:pPr>
              <w:spacing w:after="0" w:line="240" w:lineRule="auto"/>
              <w:rPr>
                <w:rFonts w:ascii="Times New Roman" w:eastAsia="Times New Roman" w:hAnsi="Times New Roman" w:cs="Times New Roman"/>
                <w:color w:val="000000" w:themeColor="text1"/>
                <w:kern w:val="0"/>
                <w:sz w:val="24"/>
                <w:szCs w:val="24"/>
                <w:lang w:eastAsia="ru-RU"/>
                <w14:ligatures w14:val="none"/>
              </w:rPr>
            </w:pPr>
            <w:r w:rsidRPr="000F6491">
              <w:rPr>
                <w:rFonts w:ascii="Times New Roman" w:eastAsia="Times New Roman" w:hAnsi="Times New Roman" w:cs="Times New Roman"/>
                <w:color w:val="000000" w:themeColor="text1"/>
                <w:kern w:val="0"/>
                <w:sz w:val="24"/>
                <w:szCs w:val="24"/>
                <w:lang w:eastAsia="ru-RU"/>
                <w14:ligatures w14:val="none"/>
              </w:rPr>
              <w:t xml:space="preserve">2027 – </w:t>
            </w:r>
            <w:r w:rsidR="00C25719" w:rsidRPr="000F6491">
              <w:rPr>
                <w:rFonts w:ascii="Times New Roman" w:eastAsia="Times New Roman" w:hAnsi="Times New Roman" w:cs="Times New Roman"/>
                <w:color w:val="000000" w:themeColor="text1"/>
                <w:kern w:val="0"/>
                <w:sz w:val="24"/>
                <w:szCs w:val="24"/>
                <w:lang w:eastAsia="ru-RU"/>
                <w14:ligatures w14:val="none"/>
              </w:rPr>
              <w:t xml:space="preserve">207,5 </w:t>
            </w:r>
            <w:r w:rsidRPr="000F6491">
              <w:rPr>
                <w:rFonts w:ascii="Times New Roman" w:eastAsia="Times New Roman" w:hAnsi="Times New Roman" w:cs="Times New Roman"/>
                <w:color w:val="000000" w:themeColor="text1"/>
                <w:kern w:val="0"/>
                <w:sz w:val="24"/>
                <w:szCs w:val="24"/>
                <w:lang w:eastAsia="ru-RU"/>
                <w14:ligatures w14:val="none"/>
              </w:rPr>
              <w:t>тыс. руб.</w:t>
            </w:r>
          </w:p>
          <w:p w14:paraId="25B69254" w14:textId="10C10C93" w:rsidR="00170E2E" w:rsidRPr="000F6491" w:rsidRDefault="00170E2E" w:rsidP="00222AC6">
            <w:pPr>
              <w:spacing w:after="0" w:line="240" w:lineRule="auto"/>
              <w:rPr>
                <w:rFonts w:ascii="Times New Roman" w:eastAsia="Times New Roman" w:hAnsi="Times New Roman" w:cs="Times New Roman"/>
                <w:color w:val="000000" w:themeColor="text1"/>
                <w:kern w:val="0"/>
                <w:sz w:val="24"/>
                <w:szCs w:val="24"/>
                <w:lang w:eastAsia="ru-RU"/>
                <w14:ligatures w14:val="none"/>
              </w:rPr>
            </w:pPr>
            <w:r w:rsidRPr="000F6491">
              <w:rPr>
                <w:rFonts w:ascii="Times New Roman" w:eastAsia="Times New Roman" w:hAnsi="Times New Roman" w:cs="Times New Roman"/>
                <w:color w:val="000000" w:themeColor="text1"/>
                <w:kern w:val="0"/>
                <w:sz w:val="24"/>
                <w:szCs w:val="24"/>
                <w:lang w:eastAsia="ru-RU"/>
                <w14:ligatures w14:val="none"/>
              </w:rPr>
              <w:t xml:space="preserve">2028 – </w:t>
            </w:r>
            <w:r w:rsidR="00C25719" w:rsidRPr="000F6491">
              <w:rPr>
                <w:rFonts w:ascii="Times New Roman" w:eastAsia="Times New Roman" w:hAnsi="Times New Roman" w:cs="Times New Roman"/>
                <w:color w:val="000000" w:themeColor="text1"/>
                <w:kern w:val="0"/>
                <w:sz w:val="24"/>
                <w:szCs w:val="24"/>
                <w:lang w:eastAsia="ru-RU"/>
                <w14:ligatures w14:val="none"/>
              </w:rPr>
              <w:t xml:space="preserve">207,5 </w:t>
            </w:r>
            <w:r w:rsidRPr="000F6491">
              <w:rPr>
                <w:rFonts w:ascii="Times New Roman" w:eastAsia="Times New Roman" w:hAnsi="Times New Roman" w:cs="Times New Roman"/>
                <w:color w:val="000000" w:themeColor="text1"/>
                <w:kern w:val="0"/>
                <w:sz w:val="24"/>
                <w:szCs w:val="24"/>
                <w:lang w:eastAsia="ru-RU"/>
                <w14:ligatures w14:val="none"/>
              </w:rPr>
              <w:t xml:space="preserve"> тыс. руб.</w:t>
            </w:r>
          </w:p>
          <w:p w14:paraId="68185A6F" w14:textId="77777777" w:rsidR="00170E2E" w:rsidRPr="000D0663" w:rsidRDefault="00170E2E" w:rsidP="00222AC6">
            <w:pPr>
              <w:spacing w:after="0" w:line="240" w:lineRule="auto"/>
              <w:rPr>
                <w:rFonts w:ascii="Times New Roman" w:eastAsia="Times New Roman" w:hAnsi="Times New Roman" w:cs="Times New Roman"/>
                <w:kern w:val="0"/>
                <w:sz w:val="24"/>
                <w:szCs w:val="24"/>
                <w:lang w:eastAsia="ru-RU"/>
                <w14:ligatures w14:val="none"/>
              </w:rPr>
            </w:pPr>
            <w:r w:rsidRPr="000F6491">
              <w:rPr>
                <w:rFonts w:ascii="Times New Roman" w:eastAsia="Times New Roman" w:hAnsi="Times New Roman" w:cs="Times New Roman"/>
                <w:color w:val="000000" w:themeColor="text1"/>
                <w:kern w:val="0"/>
                <w:sz w:val="24"/>
                <w:szCs w:val="24"/>
                <w:lang w:eastAsia="ru-RU"/>
                <w14:ligatures w14:val="none"/>
              </w:rPr>
              <w:t xml:space="preserve">Объемы финансирования Программы </w:t>
            </w:r>
            <w:r w:rsidRPr="000D0663">
              <w:rPr>
                <w:rFonts w:ascii="Times New Roman" w:eastAsia="Times New Roman" w:hAnsi="Times New Roman" w:cs="Times New Roman"/>
                <w:kern w:val="0"/>
                <w:sz w:val="24"/>
                <w:szCs w:val="24"/>
                <w:lang w:eastAsia="ru-RU"/>
                <w14:ligatures w14:val="none"/>
              </w:rPr>
              <w:t xml:space="preserve">за счет средств местного и областного бюджетов ежегодно будут уточняться исходя из </w:t>
            </w:r>
            <w:r w:rsidRPr="000D0663">
              <w:rPr>
                <w:rFonts w:ascii="Times New Roman" w:eastAsia="Times New Roman" w:hAnsi="Times New Roman" w:cs="Times New Roman"/>
                <w:kern w:val="0"/>
                <w:sz w:val="24"/>
                <w:szCs w:val="24"/>
                <w:lang w:eastAsia="ru-RU"/>
                <w14:ligatures w14:val="none"/>
              </w:rPr>
              <w:lastRenderedPageBreak/>
              <w:t>возможностей бюджетов на соответствующий финансовый год.</w:t>
            </w:r>
          </w:p>
        </w:tc>
      </w:tr>
      <w:tr w:rsidR="00170E2E" w:rsidRPr="000D0663" w14:paraId="6EC46CCC" w14:textId="77777777" w:rsidTr="00081F25">
        <w:trPr>
          <w:trHeight w:val="400"/>
          <w:tblCellSpacing w:w="0" w:type="dxa"/>
        </w:trPr>
        <w:tc>
          <w:tcPr>
            <w:tcW w:w="4120" w:type="dxa"/>
            <w:tcBorders>
              <w:top w:val="nil"/>
              <w:left w:val="single" w:sz="8" w:space="0" w:color="000000"/>
              <w:bottom w:val="single" w:sz="8" w:space="0" w:color="000000"/>
              <w:right w:val="nil"/>
            </w:tcBorders>
            <w:shd w:val="clear" w:color="auto" w:fill="FFFFFF"/>
            <w:tcMar>
              <w:top w:w="75" w:type="dxa"/>
              <w:left w:w="75" w:type="dxa"/>
              <w:bottom w:w="75" w:type="dxa"/>
              <w:right w:w="75" w:type="dxa"/>
            </w:tcMar>
            <w:hideMark/>
          </w:tcPr>
          <w:p w14:paraId="331A97E7" w14:textId="59B0BEF1" w:rsidR="00170E2E" w:rsidRPr="000D0663" w:rsidRDefault="00170E2E" w:rsidP="00222AC6">
            <w:pPr>
              <w:spacing w:after="0" w:line="240" w:lineRule="auto"/>
              <w:rPr>
                <w:rFonts w:ascii="Times New Roman" w:eastAsia="Times New Roman" w:hAnsi="Times New Roman" w:cs="Times New Roman"/>
                <w:kern w:val="0"/>
                <w:sz w:val="24"/>
                <w:szCs w:val="24"/>
                <w:lang w:eastAsia="ru-RU"/>
                <w14:ligatures w14:val="none"/>
              </w:rPr>
            </w:pPr>
            <w:r w:rsidRPr="000D0663">
              <w:rPr>
                <w:rFonts w:ascii="Times New Roman" w:eastAsia="Times New Roman" w:hAnsi="Times New Roman" w:cs="Times New Roman"/>
                <w:kern w:val="0"/>
                <w:sz w:val="24"/>
                <w:szCs w:val="24"/>
                <w:lang w:eastAsia="ru-RU"/>
                <w14:ligatures w14:val="none"/>
              </w:rPr>
              <w:lastRenderedPageBreak/>
              <w:t>Планируемые результаты реализации программы               </w:t>
            </w:r>
          </w:p>
        </w:tc>
        <w:tc>
          <w:tcPr>
            <w:tcW w:w="5151" w:type="dxa"/>
            <w:tcBorders>
              <w:top w:val="nil"/>
              <w:left w:val="single" w:sz="8" w:space="0" w:color="000000"/>
              <w:bottom w:val="single" w:sz="8" w:space="0" w:color="000000"/>
              <w:right w:val="single" w:sz="8" w:space="0" w:color="000000"/>
            </w:tcBorders>
            <w:shd w:val="clear" w:color="auto" w:fill="FFFFFF"/>
            <w:tcMar>
              <w:top w:w="75" w:type="dxa"/>
              <w:left w:w="75" w:type="dxa"/>
              <w:bottom w:w="75" w:type="dxa"/>
              <w:right w:w="75" w:type="dxa"/>
            </w:tcMar>
            <w:hideMark/>
          </w:tcPr>
          <w:p w14:paraId="1E424100" w14:textId="77274D7F" w:rsidR="00170E2E" w:rsidRPr="000D0663" w:rsidRDefault="00170E2E" w:rsidP="00222AC6">
            <w:pPr>
              <w:spacing w:after="0" w:line="240" w:lineRule="auto"/>
              <w:rPr>
                <w:rFonts w:ascii="Times New Roman" w:eastAsia="Times New Roman" w:hAnsi="Times New Roman" w:cs="Times New Roman"/>
                <w:kern w:val="0"/>
                <w:sz w:val="24"/>
                <w:szCs w:val="24"/>
                <w:lang w:eastAsia="ru-RU"/>
                <w14:ligatures w14:val="none"/>
              </w:rPr>
            </w:pPr>
            <w:r w:rsidRPr="000D0663">
              <w:rPr>
                <w:rFonts w:ascii="Times New Roman" w:eastAsia="Times New Roman" w:hAnsi="Times New Roman" w:cs="Times New Roman"/>
                <w:kern w:val="0"/>
                <w:sz w:val="24"/>
                <w:szCs w:val="24"/>
                <w:lang w:eastAsia="ru-RU"/>
                <w14:ligatures w14:val="none"/>
              </w:rPr>
              <w:t>Снижение объёма потребления энергоресурсов  и воды  в соответствии с целевыми показателями</w:t>
            </w:r>
          </w:p>
        </w:tc>
      </w:tr>
    </w:tbl>
    <w:p w14:paraId="008EB91C" w14:textId="77777777" w:rsidR="00884750" w:rsidRPr="000D0663" w:rsidRDefault="00884750" w:rsidP="00222AC6">
      <w:pPr>
        <w:shd w:val="clear" w:color="auto" w:fill="FFFFFF"/>
        <w:spacing w:after="0" w:line="240" w:lineRule="auto"/>
        <w:rPr>
          <w:rFonts w:ascii="Times New Roman" w:eastAsia="Times New Roman" w:hAnsi="Times New Roman" w:cs="Times New Roman"/>
          <w:kern w:val="0"/>
          <w:sz w:val="24"/>
          <w:szCs w:val="24"/>
          <w:lang w:eastAsia="ru-RU"/>
          <w14:ligatures w14:val="none"/>
        </w:rPr>
      </w:pPr>
      <w:r w:rsidRPr="000D0663">
        <w:rPr>
          <w:rFonts w:ascii="Times New Roman" w:eastAsia="Times New Roman" w:hAnsi="Times New Roman" w:cs="Times New Roman"/>
          <w:kern w:val="0"/>
          <w:sz w:val="24"/>
          <w:szCs w:val="24"/>
          <w:lang w:eastAsia="ru-RU"/>
          <w14:ligatures w14:val="none"/>
        </w:rPr>
        <w:t> </w:t>
      </w:r>
    </w:p>
    <w:p w14:paraId="195E1E8A" w14:textId="387CAC5C" w:rsidR="0032747B" w:rsidRPr="000D0663" w:rsidRDefault="009D7BAD" w:rsidP="00222AC6">
      <w:pPr>
        <w:pStyle w:val="14"/>
        <w:keepNext/>
        <w:keepLines/>
        <w:shd w:val="clear" w:color="auto" w:fill="auto"/>
        <w:tabs>
          <w:tab w:val="left" w:pos="422"/>
        </w:tabs>
        <w:spacing w:after="0"/>
        <w:rPr>
          <w:sz w:val="24"/>
          <w:szCs w:val="24"/>
        </w:rPr>
      </w:pPr>
      <w:bookmarkStart w:id="1" w:name="bookmark4"/>
      <w:bookmarkStart w:id="2" w:name="bookmark5"/>
      <w:bookmarkStart w:id="3" w:name="bookmark3"/>
      <w:r w:rsidRPr="000D0663">
        <w:rPr>
          <w:color w:val="000000"/>
          <w:sz w:val="24"/>
          <w:szCs w:val="24"/>
          <w:lang w:eastAsia="ru-RU" w:bidi="ru-RU"/>
        </w:rPr>
        <w:t>1.</w:t>
      </w:r>
      <w:r w:rsidR="0032747B" w:rsidRPr="000D0663">
        <w:rPr>
          <w:color w:val="000000"/>
          <w:sz w:val="24"/>
          <w:szCs w:val="24"/>
          <w:lang w:eastAsia="ru-RU" w:bidi="ru-RU"/>
        </w:rPr>
        <w:t>Термины и определения</w:t>
      </w:r>
      <w:bookmarkEnd w:id="1"/>
      <w:bookmarkEnd w:id="2"/>
      <w:bookmarkEnd w:id="3"/>
    </w:p>
    <w:p w14:paraId="51923DD1" w14:textId="77777777" w:rsidR="0032747B" w:rsidRPr="000D0663" w:rsidRDefault="0032747B" w:rsidP="00222AC6">
      <w:pPr>
        <w:pStyle w:val="14"/>
        <w:keepNext/>
        <w:keepLines/>
        <w:shd w:val="clear" w:color="auto" w:fill="auto"/>
        <w:tabs>
          <w:tab w:val="left" w:pos="422"/>
        </w:tabs>
        <w:spacing w:after="0"/>
        <w:jc w:val="left"/>
        <w:rPr>
          <w:sz w:val="24"/>
          <w:szCs w:val="24"/>
        </w:rPr>
      </w:pPr>
    </w:p>
    <w:p w14:paraId="4AC64476" w14:textId="77777777" w:rsidR="0032747B" w:rsidRPr="000D0663" w:rsidRDefault="0032747B" w:rsidP="00222AC6">
      <w:pPr>
        <w:pStyle w:val="12"/>
        <w:shd w:val="clear" w:color="auto" w:fill="auto"/>
        <w:spacing w:line="240" w:lineRule="auto"/>
        <w:ind w:firstLine="860"/>
        <w:jc w:val="both"/>
        <w:rPr>
          <w:sz w:val="24"/>
          <w:szCs w:val="24"/>
        </w:rPr>
      </w:pPr>
      <w:r w:rsidRPr="000D0663">
        <w:rPr>
          <w:color w:val="000000"/>
          <w:sz w:val="24"/>
          <w:szCs w:val="24"/>
          <w:lang w:eastAsia="ru-RU" w:bidi="ru-RU"/>
        </w:rPr>
        <w:t>Энергетический ресурс (энергоресурс) - носитель энергии, энергия которого используется (или может быть использована) при осуществлении хозяйственной и иной деятельности, а также вид энергии.</w:t>
      </w:r>
    </w:p>
    <w:p w14:paraId="333D42C7" w14:textId="77777777" w:rsidR="0032747B" w:rsidRPr="000D0663" w:rsidRDefault="0032747B" w:rsidP="00222AC6">
      <w:pPr>
        <w:pStyle w:val="12"/>
        <w:shd w:val="clear" w:color="auto" w:fill="auto"/>
        <w:spacing w:line="240" w:lineRule="auto"/>
        <w:ind w:firstLine="860"/>
        <w:jc w:val="both"/>
        <w:rPr>
          <w:sz w:val="24"/>
          <w:szCs w:val="24"/>
        </w:rPr>
      </w:pPr>
      <w:r w:rsidRPr="000D0663">
        <w:rPr>
          <w:color w:val="000000"/>
          <w:sz w:val="24"/>
          <w:szCs w:val="24"/>
          <w:lang w:eastAsia="ru-RU" w:bidi="ru-RU"/>
        </w:rPr>
        <w:t>Энергопотребление (</w:t>
      </w:r>
      <w:proofErr w:type="spellStart"/>
      <w:r w:rsidRPr="000D0663">
        <w:rPr>
          <w:color w:val="000000"/>
          <w:sz w:val="24"/>
          <w:szCs w:val="24"/>
          <w:lang w:eastAsia="ru-RU" w:bidi="ru-RU"/>
        </w:rPr>
        <w:t>ресурсопотребление</w:t>
      </w:r>
      <w:proofErr w:type="spellEnd"/>
      <w:r w:rsidRPr="000D0663">
        <w:rPr>
          <w:color w:val="000000"/>
          <w:sz w:val="24"/>
          <w:szCs w:val="24"/>
          <w:lang w:eastAsia="ru-RU" w:bidi="ru-RU"/>
        </w:rPr>
        <w:t>) - физическая величина, отражающая в натуральном или денежном выражении, а также в условных единицах, количество потребляемого хозяйственным субъектом (организацией) или объектом энергоресурса (ресурса) определенного качества.</w:t>
      </w:r>
    </w:p>
    <w:p w14:paraId="503792F3" w14:textId="77777777" w:rsidR="0032747B" w:rsidRPr="000D0663" w:rsidRDefault="0032747B" w:rsidP="00222AC6">
      <w:pPr>
        <w:pStyle w:val="12"/>
        <w:shd w:val="clear" w:color="auto" w:fill="auto"/>
        <w:spacing w:line="240" w:lineRule="auto"/>
        <w:ind w:firstLine="860"/>
        <w:jc w:val="both"/>
        <w:rPr>
          <w:sz w:val="24"/>
          <w:szCs w:val="24"/>
        </w:rPr>
      </w:pPr>
      <w:r w:rsidRPr="000D0663">
        <w:rPr>
          <w:color w:val="000000"/>
          <w:sz w:val="24"/>
          <w:szCs w:val="24"/>
          <w:lang w:eastAsia="ru-RU" w:bidi="ru-RU"/>
        </w:rPr>
        <w:t>Эффективное использование энергетических ресурсов (ресурсов) - достижение экономически оправданной эффективности использования ресурсов при существующем уровне развития техники и технологий, соблюдении требований к охране окружающей природной среды и сохранении качества результата от использования ресурсов при осуществлении хозяйственной или иной деятельности</w:t>
      </w:r>
    </w:p>
    <w:p w14:paraId="7F0D5921" w14:textId="77777777" w:rsidR="0032747B" w:rsidRPr="000D0663" w:rsidRDefault="0032747B" w:rsidP="00222AC6">
      <w:pPr>
        <w:pStyle w:val="12"/>
        <w:shd w:val="clear" w:color="auto" w:fill="auto"/>
        <w:spacing w:line="240" w:lineRule="auto"/>
        <w:ind w:firstLine="860"/>
        <w:jc w:val="both"/>
        <w:rPr>
          <w:sz w:val="24"/>
          <w:szCs w:val="24"/>
        </w:rPr>
      </w:pPr>
      <w:r w:rsidRPr="000D0663">
        <w:rPr>
          <w:color w:val="000000"/>
          <w:sz w:val="24"/>
          <w:szCs w:val="24"/>
          <w:lang w:eastAsia="ru-RU" w:bidi="ru-RU"/>
        </w:rPr>
        <w:t>Энергосбережение - реализация организационных, правовых, технических, технологических, экономических и иных мер, направленных на уменьшение объема используемых энергетических ресурсов при сохранении соответствующего полезного эффекта от их использования (в том числе объема произведенной продукции, выполненных работ, оказанных услуг);</w:t>
      </w:r>
    </w:p>
    <w:p w14:paraId="3E21338F" w14:textId="77777777" w:rsidR="0032747B" w:rsidRPr="000D0663" w:rsidRDefault="0032747B" w:rsidP="00222AC6">
      <w:pPr>
        <w:pStyle w:val="12"/>
        <w:shd w:val="clear" w:color="auto" w:fill="auto"/>
        <w:spacing w:line="240" w:lineRule="auto"/>
        <w:ind w:firstLine="860"/>
        <w:jc w:val="both"/>
        <w:rPr>
          <w:sz w:val="24"/>
          <w:szCs w:val="24"/>
        </w:rPr>
      </w:pPr>
      <w:r w:rsidRPr="000D0663">
        <w:rPr>
          <w:color w:val="000000"/>
          <w:sz w:val="24"/>
          <w:szCs w:val="24"/>
          <w:lang w:eastAsia="ru-RU" w:bidi="ru-RU"/>
        </w:rPr>
        <w:t>Показатели энергетической эффективности (энергоэффективности) - характеристики или параметры, отражающие отношение полезного эффекта от использования энергетических ресурсов к затратам на потребление энергетических ресурсов, произведенным в целях получения такого эффекта, применительно к продукции, технологическому процессу, юридическому лицу, территориальному или государственному органу власти или Российской Федерации в целом.</w:t>
      </w:r>
    </w:p>
    <w:p w14:paraId="1AC3D66F" w14:textId="77777777" w:rsidR="0032747B" w:rsidRPr="000D0663" w:rsidRDefault="0032747B" w:rsidP="00222AC6">
      <w:pPr>
        <w:pStyle w:val="12"/>
        <w:shd w:val="clear" w:color="auto" w:fill="auto"/>
        <w:spacing w:line="240" w:lineRule="auto"/>
        <w:ind w:firstLine="860"/>
        <w:jc w:val="both"/>
        <w:rPr>
          <w:sz w:val="24"/>
          <w:szCs w:val="24"/>
        </w:rPr>
      </w:pPr>
      <w:r w:rsidRPr="000D0663">
        <w:rPr>
          <w:color w:val="000000"/>
          <w:sz w:val="24"/>
          <w:szCs w:val="24"/>
          <w:lang w:eastAsia="ru-RU" w:bidi="ru-RU"/>
        </w:rPr>
        <w:t>Целевые показатели (ЦП) - показатели абсолютной или удельной величины потребления или потери энергетических ресурсов для продукции любого назначения, устанавливаемые для региональных и муниципальных программ энергосбережения, предусмотренные законодательством</w:t>
      </w:r>
    </w:p>
    <w:p w14:paraId="14013C53" w14:textId="07CD04F3" w:rsidR="0032747B" w:rsidRPr="000D0663" w:rsidRDefault="0032747B" w:rsidP="00222AC6">
      <w:pPr>
        <w:pStyle w:val="12"/>
        <w:shd w:val="clear" w:color="auto" w:fill="auto"/>
        <w:spacing w:line="240" w:lineRule="auto"/>
        <w:ind w:firstLine="0"/>
        <w:jc w:val="both"/>
        <w:rPr>
          <w:sz w:val="24"/>
          <w:szCs w:val="24"/>
        </w:rPr>
      </w:pPr>
      <w:r w:rsidRPr="000D0663">
        <w:rPr>
          <w:color w:val="000000"/>
          <w:sz w:val="24"/>
          <w:szCs w:val="24"/>
          <w:lang w:eastAsia="ru-RU" w:bidi="ru-RU"/>
        </w:rPr>
        <w:t>Энергосервисный договор (контракт) - (ЭСК) договор (контракт), предметом которого является осуществление исполнителем действий, направленных на энергосбережение и повышение энергетической эффективности  использования энергетических ресурсов заказчиком.</w:t>
      </w:r>
    </w:p>
    <w:p w14:paraId="5C4E6E02" w14:textId="2AC57B71" w:rsidR="006B1B15" w:rsidRPr="000D0663" w:rsidRDefault="0032747B" w:rsidP="00222AC6">
      <w:pPr>
        <w:spacing w:after="0" w:line="240" w:lineRule="auto"/>
        <w:jc w:val="both"/>
        <w:rPr>
          <w:rFonts w:ascii="Times New Roman" w:hAnsi="Times New Roman" w:cs="Times New Roman"/>
          <w:caps/>
          <w:sz w:val="24"/>
          <w:szCs w:val="24"/>
        </w:rPr>
      </w:pPr>
      <w:r w:rsidRPr="000D0663">
        <w:rPr>
          <w:rFonts w:ascii="Times New Roman" w:hAnsi="Times New Roman" w:cs="Times New Roman"/>
          <w:color w:val="000000"/>
          <w:sz w:val="24"/>
          <w:szCs w:val="24"/>
          <w:lang w:eastAsia="ru-RU" w:bidi="ru-RU"/>
        </w:rPr>
        <w:t xml:space="preserve">            ЦУС - целевой уровень снижения потребления ресурсов.</w:t>
      </w:r>
    </w:p>
    <w:p w14:paraId="3A0946CB" w14:textId="77777777" w:rsidR="0032747B" w:rsidRPr="000D0663" w:rsidRDefault="0032747B" w:rsidP="00222AC6">
      <w:pPr>
        <w:spacing w:after="0" w:line="240" w:lineRule="auto"/>
        <w:jc w:val="center"/>
        <w:rPr>
          <w:rFonts w:ascii="Times New Roman" w:hAnsi="Times New Roman" w:cs="Times New Roman"/>
          <w:caps/>
          <w:sz w:val="24"/>
          <w:szCs w:val="24"/>
        </w:rPr>
      </w:pPr>
    </w:p>
    <w:p w14:paraId="0D6A40C7" w14:textId="77777777" w:rsidR="0032747B" w:rsidRPr="000D0663" w:rsidRDefault="0032747B" w:rsidP="00222AC6">
      <w:pPr>
        <w:widowControl w:val="0"/>
        <w:autoSpaceDE w:val="0"/>
        <w:autoSpaceDN w:val="0"/>
        <w:adjustRightInd w:val="0"/>
        <w:spacing w:after="0" w:line="240" w:lineRule="auto"/>
        <w:ind w:firstLine="708"/>
        <w:jc w:val="both"/>
        <w:rPr>
          <w:rFonts w:ascii="Times New Roman" w:hAnsi="Times New Roman"/>
          <w:sz w:val="24"/>
          <w:szCs w:val="24"/>
        </w:rPr>
      </w:pPr>
    </w:p>
    <w:p w14:paraId="296DCC8D" w14:textId="1CBE6A85" w:rsidR="0032747B" w:rsidRPr="000D0663" w:rsidRDefault="009D7BAD" w:rsidP="00222AC6">
      <w:pPr>
        <w:pStyle w:val="14"/>
        <w:keepNext/>
        <w:keepLines/>
        <w:shd w:val="clear" w:color="auto" w:fill="auto"/>
        <w:tabs>
          <w:tab w:val="left" w:pos="422"/>
        </w:tabs>
        <w:spacing w:after="0"/>
        <w:rPr>
          <w:sz w:val="24"/>
          <w:szCs w:val="24"/>
        </w:rPr>
      </w:pPr>
      <w:r w:rsidRPr="000D0663">
        <w:rPr>
          <w:color w:val="000000"/>
          <w:sz w:val="24"/>
          <w:szCs w:val="24"/>
          <w:lang w:eastAsia="ru-RU" w:bidi="ru-RU"/>
        </w:rPr>
        <w:t xml:space="preserve">2. </w:t>
      </w:r>
      <w:r w:rsidR="0032747B" w:rsidRPr="000D0663">
        <w:rPr>
          <w:color w:val="000000"/>
          <w:sz w:val="24"/>
          <w:szCs w:val="24"/>
          <w:lang w:eastAsia="ru-RU" w:bidi="ru-RU"/>
        </w:rPr>
        <w:t>Введение</w:t>
      </w:r>
    </w:p>
    <w:p w14:paraId="024EF085" w14:textId="77777777" w:rsidR="0032747B" w:rsidRPr="000D0663" w:rsidRDefault="0032747B" w:rsidP="00222AC6">
      <w:pPr>
        <w:widowControl w:val="0"/>
        <w:autoSpaceDE w:val="0"/>
        <w:autoSpaceDN w:val="0"/>
        <w:adjustRightInd w:val="0"/>
        <w:spacing w:after="0" w:line="240" w:lineRule="auto"/>
        <w:ind w:firstLine="708"/>
        <w:jc w:val="center"/>
        <w:rPr>
          <w:rFonts w:ascii="Times New Roman" w:hAnsi="Times New Roman"/>
          <w:sz w:val="24"/>
          <w:szCs w:val="24"/>
        </w:rPr>
      </w:pPr>
    </w:p>
    <w:p w14:paraId="47DF2961" w14:textId="4043C0F9" w:rsidR="006B1B15" w:rsidRPr="000D0663" w:rsidRDefault="006B1B15" w:rsidP="00222AC6">
      <w:pPr>
        <w:widowControl w:val="0"/>
        <w:autoSpaceDE w:val="0"/>
        <w:autoSpaceDN w:val="0"/>
        <w:adjustRightInd w:val="0"/>
        <w:spacing w:after="0" w:line="240" w:lineRule="auto"/>
        <w:ind w:firstLine="708"/>
        <w:jc w:val="both"/>
        <w:rPr>
          <w:rFonts w:ascii="Times New Roman" w:hAnsi="Times New Roman"/>
          <w:sz w:val="24"/>
          <w:szCs w:val="24"/>
        </w:rPr>
      </w:pPr>
      <w:r w:rsidRPr="000D0663">
        <w:rPr>
          <w:rFonts w:ascii="Times New Roman" w:hAnsi="Times New Roman"/>
          <w:sz w:val="24"/>
          <w:szCs w:val="24"/>
        </w:rPr>
        <w:t xml:space="preserve">Программа разработана в соответствии с Федеральным законом от </w:t>
      </w:r>
      <w:r w:rsidRPr="000D0663">
        <w:rPr>
          <w:rFonts w:ascii="Times New Roman" w:hAnsi="Times New Roman"/>
          <w:sz w:val="24"/>
          <w:szCs w:val="24"/>
        </w:rPr>
        <w:br/>
        <w:t>23 ноября 2009 г. № 261-ФЗ «Об энергосбережении и повышении энергетичес</w:t>
      </w:r>
      <w:r w:rsidRPr="000D0663">
        <w:rPr>
          <w:rFonts w:ascii="Times New Roman" w:hAnsi="Times New Roman"/>
          <w:sz w:val="24"/>
          <w:szCs w:val="24"/>
        </w:rPr>
        <w:softHyphen/>
      </w:r>
      <w:r w:rsidRPr="000D0663">
        <w:rPr>
          <w:rFonts w:ascii="Times New Roman" w:hAnsi="Times New Roman"/>
          <w:sz w:val="24"/>
          <w:szCs w:val="24"/>
        </w:rPr>
        <w:softHyphen/>
        <w:t>кой эффективности и о внесении изменений в отдельные законодательные акты Российской Федерации» и приказом Министерства энергетики Российской Федерации от 30.06.2014 № 398 «Об утверждении требований к форме программ в области энергосбережения и повышения энергетической эффективности организаций с участием государства и муниципального образования, организаций осуществляющих регулируемые виды деятельности, и отчётности о ходе их реализации».</w:t>
      </w:r>
    </w:p>
    <w:p w14:paraId="4257AE94" w14:textId="47C762F9" w:rsidR="0032747B" w:rsidRPr="000D0663" w:rsidRDefault="0032747B" w:rsidP="00222AC6">
      <w:pPr>
        <w:pStyle w:val="12"/>
        <w:shd w:val="clear" w:color="auto" w:fill="auto"/>
        <w:spacing w:line="240" w:lineRule="auto"/>
        <w:ind w:firstLine="860"/>
        <w:jc w:val="both"/>
        <w:rPr>
          <w:sz w:val="24"/>
          <w:szCs w:val="24"/>
        </w:rPr>
      </w:pPr>
      <w:r w:rsidRPr="000D0663">
        <w:rPr>
          <w:color w:val="000000"/>
          <w:sz w:val="24"/>
          <w:szCs w:val="24"/>
          <w:lang w:eastAsia="ru-RU" w:bidi="ru-RU"/>
        </w:rPr>
        <w:t xml:space="preserve">Программа содержит взаимоувязанный по срокам, исполнителям и финансовым ресурсам перечень мероприятий по энергосбережению и повышению энергетической </w:t>
      </w:r>
      <w:r w:rsidRPr="000D0663">
        <w:rPr>
          <w:color w:val="000000"/>
          <w:sz w:val="24"/>
          <w:szCs w:val="24"/>
          <w:lang w:eastAsia="ru-RU" w:bidi="ru-RU"/>
        </w:rPr>
        <w:lastRenderedPageBreak/>
        <w:t>эффективности, направленный на обеспечение рационального использования энергетических ресурсов в администрации Никольского сельского поселения.</w:t>
      </w:r>
    </w:p>
    <w:p w14:paraId="60694A63" w14:textId="77777777" w:rsidR="0032747B" w:rsidRPr="000D0663" w:rsidRDefault="0032747B" w:rsidP="00222AC6">
      <w:pPr>
        <w:widowControl w:val="0"/>
        <w:autoSpaceDE w:val="0"/>
        <w:autoSpaceDN w:val="0"/>
        <w:adjustRightInd w:val="0"/>
        <w:spacing w:after="0" w:line="240" w:lineRule="auto"/>
        <w:ind w:firstLine="708"/>
        <w:jc w:val="both"/>
        <w:rPr>
          <w:rFonts w:ascii="Times New Roman" w:hAnsi="Times New Roman"/>
          <w:sz w:val="24"/>
          <w:szCs w:val="24"/>
        </w:rPr>
      </w:pPr>
    </w:p>
    <w:p w14:paraId="39331444" w14:textId="00A8D44A" w:rsidR="009D7BAD" w:rsidRPr="000D0663" w:rsidRDefault="009D7BAD" w:rsidP="00222AC6">
      <w:pPr>
        <w:pStyle w:val="14"/>
        <w:keepNext/>
        <w:keepLines/>
        <w:numPr>
          <w:ilvl w:val="0"/>
          <w:numId w:val="13"/>
        </w:numPr>
        <w:shd w:val="clear" w:color="auto" w:fill="auto"/>
        <w:tabs>
          <w:tab w:val="left" w:pos="380"/>
        </w:tabs>
        <w:spacing w:after="0"/>
        <w:rPr>
          <w:sz w:val="24"/>
          <w:szCs w:val="24"/>
        </w:rPr>
      </w:pPr>
      <w:bookmarkStart w:id="4" w:name="bookmark10"/>
      <w:bookmarkStart w:id="5" w:name="bookmark11"/>
      <w:bookmarkStart w:id="6" w:name="bookmark9"/>
      <w:r w:rsidRPr="000D0663">
        <w:rPr>
          <w:sz w:val="24"/>
          <w:szCs w:val="24"/>
        </w:rPr>
        <w:t>Краткая характеристика учреждения</w:t>
      </w:r>
      <w:bookmarkEnd w:id="4"/>
      <w:bookmarkEnd w:id="5"/>
      <w:bookmarkEnd w:id="6"/>
    </w:p>
    <w:p w14:paraId="4946C545" w14:textId="276D413B" w:rsidR="009D7BAD" w:rsidRPr="000D0663" w:rsidRDefault="009D7BAD" w:rsidP="00222AC6">
      <w:pPr>
        <w:pStyle w:val="12"/>
        <w:shd w:val="clear" w:color="auto" w:fill="auto"/>
        <w:spacing w:line="240" w:lineRule="auto"/>
        <w:ind w:left="160" w:firstLine="840"/>
        <w:jc w:val="both"/>
        <w:rPr>
          <w:sz w:val="24"/>
          <w:szCs w:val="24"/>
        </w:rPr>
      </w:pPr>
      <w:r w:rsidRPr="000D0663">
        <w:rPr>
          <w:sz w:val="24"/>
          <w:szCs w:val="24"/>
        </w:rPr>
        <w:t xml:space="preserve">Администрация Никольского сельского поселения Яранского муниципального района </w:t>
      </w:r>
      <w:r w:rsidR="00A16164" w:rsidRPr="000D0663">
        <w:rPr>
          <w:sz w:val="24"/>
          <w:szCs w:val="24"/>
        </w:rPr>
        <w:t xml:space="preserve">Кировской </w:t>
      </w:r>
      <w:r w:rsidRPr="000D0663">
        <w:rPr>
          <w:sz w:val="24"/>
          <w:szCs w:val="24"/>
        </w:rPr>
        <w:t xml:space="preserve"> области, расположено по адресу: </w:t>
      </w:r>
      <w:r w:rsidR="00A16164" w:rsidRPr="000D0663">
        <w:rPr>
          <w:sz w:val="24"/>
          <w:szCs w:val="24"/>
        </w:rPr>
        <w:t>612231</w:t>
      </w:r>
      <w:r w:rsidRPr="000D0663">
        <w:rPr>
          <w:sz w:val="24"/>
          <w:szCs w:val="24"/>
        </w:rPr>
        <w:t xml:space="preserve"> </w:t>
      </w:r>
      <w:r w:rsidR="00A16164" w:rsidRPr="000D0663">
        <w:rPr>
          <w:sz w:val="24"/>
          <w:szCs w:val="24"/>
        </w:rPr>
        <w:t>Кировская</w:t>
      </w:r>
      <w:r w:rsidRPr="000D0663">
        <w:rPr>
          <w:sz w:val="24"/>
          <w:szCs w:val="24"/>
        </w:rPr>
        <w:t xml:space="preserve"> область, </w:t>
      </w:r>
      <w:r w:rsidR="00A16164" w:rsidRPr="000D0663">
        <w:rPr>
          <w:sz w:val="24"/>
          <w:szCs w:val="24"/>
        </w:rPr>
        <w:t>Яранский</w:t>
      </w:r>
      <w:r w:rsidRPr="000D0663">
        <w:rPr>
          <w:sz w:val="24"/>
          <w:szCs w:val="24"/>
        </w:rPr>
        <w:t xml:space="preserve"> район, село </w:t>
      </w:r>
      <w:r w:rsidR="00A16164" w:rsidRPr="000D0663">
        <w:rPr>
          <w:sz w:val="24"/>
          <w:szCs w:val="24"/>
        </w:rPr>
        <w:t>Никола</w:t>
      </w:r>
      <w:r w:rsidRPr="000D0663">
        <w:rPr>
          <w:sz w:val="24"/>
          <w:szCs w:val="24"/>
        </w:rPr>
        <w:t xml:space="preserve">, ул. </w:t>
      </w:r>
      <w:r w:rsidR="00A16164" w:rsidRPr="000D0663">
        <w:rPr>
          <w:sz w:val="24"/>
          <w:szCs w:val="24"/>
        </w:rPr>
        <w:t>Советская</w:t>
      </w:r>
      <w:r w:rsidRPr="000D0663">
        <w:rPr>
          <w:sz w:val="24"/>
          <w:szCs w:val="24"/>
        </w:rPr>
        <w:t xml:space="preserve">, дом </w:t>
      </w:r>
      <w:r w:rsidR="00A16164" w:rsidRPr="000D0663">
        <w:rPr>
          <w:sz w:val="24"/>
          <w:szCs w:val="24"/>
        </w:rPr>
        <w:t>1а</w:t>
      </w:r>
      <w:r w:rsidRPr="000D0663">
        <w:rPr>
          <w:sz w:val="24"/>
          <w:szCs w:val="24"/>
        </w:rPr>
        <w:t xml:space="preserve">. ИНН </w:t>
      </w:r>
      <w:r w:rsidR="00A16164" w:rsidRPr="000D0663">
        <w:rPr>
          <w:sz w:val="24"/>
          <w:szCs w:val="24"/>
        </w:rPr>
        <w:t>4339007398</w:t>
      </w:r>
      <w:r w:rsidRPr="000D0663">
        <w:rPr>
          <w:sz w:val="24"/>
          <w:szCs w:val="24"/>
        </w:rPr>
        <w:t xml:space="preserve">, КПП </w:t>
      </w:r>
      <w:r w:rsidR="00A16164" w:rsidRPr="000D0663">
        <w:rPr>
          <w:sz w:val="24"/>
          <w:szCs w:val="24"/>
        </w:rPr>
        <w:t>433901001</w:t>
      </w:r>
      <w:r w:rsidRPr="000D0663">
        <w:rPr>
          <w:sz w:val="24"/>
          <w:szCs w:val="24"/>
        </w:rPr>
        <w:t>.</w:t>
      </w:r>
      <w:bookmarkStart w:id="7" w:name="bookmark13"/>
      <w:bookmarkStart w:id="8" w:name="bookmark14"/>
      <w:bookmarkStart w:id="9" w:name="bookmark12"/>
    </w:p>
    <w:p w14:paraId="673FEEA9" w14:textId="657ECBBD" w:rsidR="009D7BAD" w:rsidRPr="000D0663" w:rsidRDefault="009D7BAD" w:rsidP="00222AC6">
      <w:pPr>
        <w:pStyle w:val="12"/>
        <w:shd w:val="clear" w:color="auto" w:fill="auto"/>
        <w:spacing w:line="240" w:lineRule="auto"/>
        <w:ind w:left="160" w:firstLine="840"/>
        <w:jc w:val="both"/>
        <w:rPr>
          <w:b/>
          <w:bCs/>
          <w:sz w:val="24"/>
          <w:szCs w:val="24"/>
        </w:rPr>
      </w:pPr>
      <w:r w:rsidRPr="000D0663">
        <w:rPr>
          <w:b/>
          <w:bCs/>
          <w:sz w:val="24"/>
          <w:szCs w:val="24"/>
        </w:rPr>
        <w:t xml:space="preserve">                                  4. Описание структуры энергопотребления учреждения</w:t>
      </w:r>
      <w:bookmarkEnd w:id="7"/>
      <w:bookmarkEnd w:id="8"/>
      <w:bookmarkEnd w:id="9"/>
    </w:p>
    <w:p w14:paraId="1AB3B0B9" w14:textId="77777777" w:rsidR="009D7BAD" w:rsidRPr="000D0663" w:rsidRDefault="009D7BAD" w:rsidP="00222AC6">
      <w:pPr>
        <w:pStyle w:val="12"/>
        <w:shd w:val="clear" w:color="auto" w:fill="auto"/>
        <w:spacing w:line="240" w:lineRule="auto"/>
        <w:ind w:firstLine="720"/>
        <w:jc w:val="both"/>
        <w:rPr>
          <w:sz w:val="24"/>
          <w:szCs w:val="24"/>
        </w:rPr>
      </w:pPr>
      <w:r w:rsidRPr="000D0663">
        <w:rPr>
          <w:sz w:val="24"/>
          <w:szCs w:val="24"/>
        </w:rPr>
        <w:t>Экономия энергоресурсов и их эффективное использование - одна из наиболее важных задач в условиях роста тарифов.</w:t>
      </w:r>
    </w:p>
    <w:p w14:paraId="7A8F6F30" w14:textId="77777777" w:rsidR="009D7BAD" w:rsidRPr="000D0663" w:rsidRDefault="009D7BAD" w:rsidP="00222AC6">
      <w:pPr>
        <w:pStyle w:val="12"/>
        <w:shd w:val="clear" w:color="auto" w:fill="auto"/>
        <w:spacing w:line="240" w:lineRule="auto"/>
        <w:ind w:firstLine="720"/>
        <w:jc w:val="both"/>
        <w:rPr>
          <w:sz w:val="24"/>
          <w:szCs w:val="24"/>
        </w:rPr>
      </w:pPr>
      <w:r w:rsidRPr="000D0663">
        <w:rPr>
          <w:sz w:val="24"/>
          <w:szCs w:val="24"/>
        </w:rPr>
        <w:t xml:space="preserve">Способов энергосбережения на сегодняшний день существует достаточно много отчасти благодаря тому, что у данной проблемы есть две главные мотивации: экономия энергии и экономия финансовых ресурсов. Если доступ к энергии лимитирован </w:t>
      </w:r>
      <w:proofErr w:type="gramStart"/>
      <w:r w:rsidRPr="000D0663">
        <w:rPr>
          <w:sz w:val="24"/>
          <w:szCs w:val="24"/>
        </w:rPr>
        <w:t>- это</w:t>
      </w:r>
      <w:proofErr w:type="gramEnd"/>
      <w:r w:rsidRPr="000D0663">
        <w:rPr>
          <w:sz w:val="24"/>
          <w:szCs w:val="24"/>
        </w:rPr>
        <w:t xml:space="preserve"> дополнительный стимул к экономии , однако главной движущей силой при реализации мероприятий по энергосбережению является естественное желание снизить затраты при использовании топливно-энергетических ресурсов (ТЭР). Поэтому рассматривать проблематику энергосбережения наиболее целесообразно комплексно: энергосбережение - как одно из направлений сокращения издержек.</w:t>
      </w:r>
    </w:p>
    <w:p w14:paraId="6BA9774D" w14:textId="77777777" w:rsidR="009D7BAD" w:rsidRPr="000D0663" w:rsidRDefault="009D7BAD" w:rsidP="00222AC6">
      <w:pPr>
        <w:pStyle w:val="12"/>
        <w:shd w:val="clear" w:color="auto" w:fill="auto"/>
        <w:spacing w:line="240" w:lineRule="auto"/>
        <w:ind w:firstLine="860"/>
        <w:jc w:val="both"/>
        <w:rPr>
          <w:sz w:val="24"/>
          <w:szCs w:val="24"/>
        </w:rPr>
      </w:pPr>
      <w:r w:rsidRPr="000D0663">
        <w:rPr>
          <w:sz w:val="24"/>
          <w:szCs w:val="24"/>
        </w:rPr>
        <w:t>Одной из основных причин низкого уровня эффективности использования ТЭР является все еще существующее мнение о незначительности доли энергетических затрат в себестоимости услуг и представление о доступности и дешевизне энергоресурсов. Однако на сегодняшний день цена на энергоносители, а с ними и на тепловую энергию, постоянно возрастает. Серьезной помехой служат и устойчивые психологические стереотипы, выражающиеся в неверии в эффективность и целесообразность энергосбережения, особенно на рабочих местах.</w:t>
      </w:r>
    </w:p>
    <w:p w14:paraId="5F52B058" w14:textId="272D8F46" w:rsidR="009D7BAD" w:rsidRPr="000D0663" w:rsidRDefault="00A16164" w:rsidP="00222AC6">
      <w:pPr>
        <w:pStyle w:val="12"/>
        <w:shd w:val="clear" w:color="auto" w:fill="auto"/>
        <w:spacing w:line="240" w:lineRule="auto"/>
        <w:ind w:firstLine="860"/>
        <w:jc w:val="both"/>
        <w:rPr>
          <w:sz w:val="24"/>
          <w:szCs w:val="24"/>
        </w:rPr>
      </w:pPr>
      <w:r w:rsidRPr="000D0663">
        <w:rPr>
          <w:sz w:val="24"/>
          <w:szCs w:val="24"/>
        </w:rPr>
        <w:t>П</w:t>
      </w:r>
      <w:r w:rsidR="009D7BAD" w:rsidRPr="000D0663">
        <w:rPr>
          <w:sz w:val="24"/>
          <w:szCs w:val="24"/>
        </w:rPr>
        <w:t>отенциал возможного энергосбережения может достигать 20-25 % годового потребления ТЭР. Поэтому одним из первостепенных условий общего снижения объемов энергопотребления является всемерное повышение эффективности использования ТЭР. Реализация этого условия должна основываться не столько на технических решениях, сколько на рационально построенных организационной и экономической политике организации.</w:t>
      </w:r>
    </w:p>
    <w:p w14:paraId="0244050D" w14:textId="77777777" w:rsidR="009D7BAD" w:rsidRPr="000D0663" w:rsidRDefault="009D7BAD" w:rsidP="00222AC6">
      <w:pPr>
        <w:pStyle w:val="12"/>
        <w:shd w:val="clear" w:color="auto" w:fill="auto"/>
        <w:spacing w:line="240" w:lineRule="auto"/>
        <w:ind w:firstLine="860"/>
        <w:jc w:val="both"/>
        <w:rPr>
          <w:sz w:val="24"/>
          <w:szCs w:val="24"/>
        </w:rPr>
      </w:pPr>
      <w:r w:rsidRPr="000D0663">
        <w:rPr>
          <w:sz w:val="24"/>
          <w:szCs w:val="24"/>
        </w:rPr>
        <w:t>Стоит также отметить, что многие энергосберегающие мероприятия могут быть осуществлены с весьма незначительными затратами. Это, в частности:</w:t>
      </w:r>
    </w:p>
    <w:p w14:paraId="0682787A" w14:textId="77777777" w:rsidR="009D7BAD" w:rsidRPr="000D0663" w:rsidRDefault="009D7BAD" w:rsidP="00222AC6">
      <w:pPr>
        <w:pStyle w:val="12"/>
        <w:shd w:val="clear" w:color="auto" w:fill="auto"/>
        <w:spacing w:line="240" w:lineRule="auto"/>
        <w:ind w:firstLine="860"/>
        <w:jc w:val="both"/>
        <w:rPr>
          <w:sz w:val="24"/>
          <w:szCs w:val="24"/>
        </w:rPr>
      </w:pPr>
      <w:r w:rsidRPr="000D0663">
        <w:rPr>
          <w:sz w:val="24"/>
          <w:szCs w:val="24"/>
        </w:rPr>
        <w:t>- обеспечение сотрудников учреждений информацией и материалами о новейших методах и средствах повышения эффективности использования ТЭР.</w:t>
      </w:r>
    </w:p>
    <w:p w14:paraId="56548F00" w14:textId="77777777" w:rsidR="009D7BAD" w:rsidRPr="000D0663" w:rsidRDefault="009D7BAD" w:rsidP="00222AC6">
      <w:pPr>
        <w:pStyle w:val="12"/>
        <w:shd w:val="clear" w:color="auto" w:fill="auto"/>
        <w:spacing w:line="240" w:lineRule="auto"/>
        <w:ind w:firstLine="860"/>
        <w:jc w:val="both"/>
        <w:rPr>
          <w:sz w:val="24"/>
          <w:szCs w:val="24"/>
        </w:rPr>
      </w:pPr>
      <w:r w:rsidRPr="000D0663">
        <w:rPr>
          <w:sz w:val="24"/>
          <w:szCs w:val="24"/>
        </w:rPr>
        <w:t>Для реализации подобных мероприятий значительных средств не требуется, а срок их окупаемости, как правило, не превышает 1 года.</w:t>
      </w:r>
    </w:p>
    <w:p w14:paraId="04FEEA0E" w14:textId="77777777" w:rsidR="009D7BAD" w:rsidRPr="000D0663" w:rsidRDefault="009D7BAD" w:rsidP="00222AC6">
      <w:pPr>
        <w:pStyle w:val="12"/>
        <w:shd w:val="clear" w:color="auto" w:fill="auto"/>
        <w:spacing w:line="240" w:lineRule="auto"/>
        <w:ind w:firstLine="860"/>
        <w:jc w:val="both"/>
        <w:rPr>
          <w:sz w:val="24"/>
          <w:szCs w:val="24"/>
        </w:rPr>
      </w:pPr>
      <w:r w:rsidRPr="000D0663">
        <w:rPr>
          <w:sz w:val="24"/>
          <w:szCs w:val="24"/>
        </w:rPr>
        <w:t>Однако универсального перечня энергосберегающих мероприятий нет, если только речь идет о реальной эффективности реализуемой программы. Каждый проект должен разрабатываться с учетом особенностей конкретного предприятия. Необходим комплексный учет всех факторов, так или иначе способных повлиять на ход реализации мероприятий и их результаты. Программа энергосбережения должна учитывать возможные изменения величины энергопотребления производства, поэтому наиболее рационально осуществлять её реализацию совместно с проектами по техническому перевооружению, модернизации, реконструкции и другими инвестиционными проектами, прямо или косвенно оказывающими влияние на использование ТЭР. При этом экономическая эффективность такого подхода всегда выше, нежели при независимой реализации данных мероприятий.</w:t>
      </w:r>
    </w:p>
    <w:p w14:paraId="4265D754" w14:textId="57599E63" w:rsidR="009D7BAD" w:rsidRPr="000D0663" w:rsidRDefault="009D7BAD" w:rsidP="00222AC6">
      <w:pPr>
        <w:pStyle w:val="12"/>
        <w:shd w:val="clear" w:color="auto" w:fill="auto"/>
        <w:spacing w:line="240" w:lineRule="auto"/>
        <w:ind w:firstLine="860"/>
        <w:jc w:val="both"/>
        <w:rPr>
          <w:sz w:val="24"/>
          <w:szCs w:val="24"/>
        </w:rPr>
      </w:pPr>
      <w:r w:rsidRPr="000D0663">
        <w:rPr>
          <w:sz w:val="24"/>
          <w:szCs w:val="24"/>
        </w:rPr>
        <w:t>Потребление энергетических ресурсов в 202</w:t>
      </w:r>
      <w:r w:rsidR="00A16164" w:rsidRPr="000D0663">
        <w:rPr>
          <w:sz w:val="24"/>
          <w:szCs w:val="24"/>
        </w:rPr>
        <w:t>4</w:t>
      </w:r>
      <w:r w:rsidRPr="000D0663">
        <w:rPr>
          <w:sz w:val="24"/>
          <w:szCs w:val="24"/>
        </w:rPr>
        <w:t xml:space="preserve"> году составило: электрическая энергия </w:t>
      </w:r>
      <w:r w:rsidR="00A16164" w:rsidRPr="000D0663">
        <w:rPr>
          <w:sz w:val="24"/>
          <w:szCs w:val="24"/>
        </w:rPr>
        <w:t>–</w:t>
      </w:r>
      <w:r w:rsidRPr="000D0663">
        <w:rPr>
          <w:sz w:val="24"/>
          <w:szCs w:val="24"/>
        </w:rPr>
        <w:t xml:space="preserve"> </w:t>
      </w:r>
      <w:r w:rsidR="00A16164" w:rsidRPr="000D0663">
        <w:rPr>
          <w:sz w:val="24"/>
          <w:szCs w:val="24"/>
        </w:rPr>
        <w:t xml:space="preserve">14364 </w:t>
      </w:r>
      <w:r w:rsidRPr="000D0663">
        <w:rPr>
          <w:sz w:val="24"/>
          <w:szCs w:val="24"/>
        </w:rPr>
        <w:t>кВт</w:t>
      </w:r>
      <w:r w:rsidR="00A16164" w:rsidRPr="000D0663">
        <w:rPr>
          <w:sz w:val="24"/>
          <w:szCs w:val="24"/>
        </w:rPr>
        <w:t xml:space="preserve">/ч,  водопотребление  - 4 </w:t>
      </w:r>
      <w:proofErr w:type="spellStart"/>
      <w:r w:rsidR="00A16164" w:rsidRPr="000D0663">
        <w:rPr>
          <w:sz w:val="24"/>
          <w:szCs w:val="24"/>
        </w:rPr>
        <w:t>ку</w:t>
      </w:r>
      <w:r w:rsidR="00F25CAC" w:rsidRPr="000D0663">
        <w:rPr>
          <w:sz w:val="24"/>
          <w:szCs w:val="24"/>
        </w:rPr>
        <w:t>б</w:t>
      </w:r>
      <w:r w:rsidR="00A16164" w:rsidRPr="000D0663">
        <w:rPr>
          <w:sz w:val="24"/>
          <w:szCs w:val="24"/>
        </w:rPr>
        <w:t>.м</w:t>
      </w:r>
      <w:proofErr w:type="spellEnd"/>
      <w:r w:rsidRPr="000D0663">
        <w:rPr>
          <w:sz w:val="24"/>
          <w:szCs w:val="24"/>
        </w:rPr>
        <w:br w:type="page"/>
      </w:r>
    </w:p>
    <w:p w14:paraId="58028CDA" w14:textId="77777777" w:rsidR="009D7BAD" w:rsidRPr="000D0663" w:rsidRDefault="009D7BAD" w:rsidP="00222AC6">
      <w:pPr>
        <w:pStyle w:val="12"/>
        <w:shd w:val="clear" w:color="auto" w:fill="auto"/>
        <w:spacing w:line="240" w:lineRule="auto"/>
        <w:ind w:firstLine="1000"/>
        <w:rPr>
          <w:sz w:val="24"/>
          <w:szCs w:val="24"/>
        </w:rPr>
      </w:pPr>
      <w:r w:rsidRPr="000D0663">
        <w:rPr>
          <w:sz w:val="24"/>
          <w:szCs w:val="24"/>
        </w:rPr>
        <w:lastRenderedPageBreak/>
        <w:t>Структура энергопотребления организации представлена ниже:</w:t>
      </w:r>
    </w:p>
    <w:p w14:paraId="74E27124" w14:textId="77777777" w:rsidR="009D7BAD" w:rsidRPr="000D0663" w:rsidRDefault="009D7BAD" w:rsidP="00222AC6">
      <w:pPr>
        <w:pStyle w:val="af7"/>
        <w:shd w:val="clear" w:color="auto" w:fill="auto"/>
        <w:ind w:left="8707"/>
        <w:rPr>
          <w:sz w:val="24"/>
          <w:szCs w:val="24"/>
        </w:rPr>
      </w:pPr>
      <w:r w:rsidRPr="000D0663">
        <w:rPr>
          <w:sz w:val="24"/>
          <w:szCs w:val="24"/>
        </w:rPr>
        <w:t>Таблица 1</w:t>
      </w:r>
    </w:p>
    <w:tbl>
      <w:tblPr>
        <w:tblOverlap w:val="never"/>
        <w:tblW w:w="0" w:type="auto"/>
        <w:jc w:val="center"/>
        <w:tblLayout w:type="fixed"/>
        <w:tblCellMar>
          <w:left w:w="10" w:type="dxa"/>
          <w:right w:w="10" w:type="dxa"/>
        </w:tblCellMar>
        <w:tblLook w:val="0000" w:firstRow="0" w:lastRow="0" w:firstColumn="0" w:lastColumn="0" w:noHBand="0" w:noVBand="0"/>
      </w:tblPr>
      <w:tblGrid>
        <w:gridCol w:w="509"/>
        <w:gridCol w:w="1723"/>
        <w:gridCol w:w="1176"/>
        <w:gridCol w:w="1560"/>
        <w:gridCol w:w="1800"/>
        <w:gridCol w:w="1531"/>
        <w:gridCol w:w="1493"/>
      </w:tblGrid>
      <w:tr w:rsidR="009D7BAD" w:rsidRPr="000D0663" w14:paraId="14846785" w14:textId="77777777" w:rsidTr="0086107D">
        <w:trPr>
          <w:trHeight w:hRule="exact" w:val="341"/>
          <w:jc w:val="center"/>
        </w:trPr>
        <w:tc>
          <w:tcPr>
            <w:tcW w:w="509" w:type="dxa"/>
            <w:vMerge w:val="restart"/>
            <w:tcBorders>
              <w:top w:val="single" w:sz="4" w:space="0" w:color="auto"/>
              <w:left w:val="single" w:sz="4" w:space="0" w:color="auto"/>
            </w:tcBorders>
            <w:shd w:val="clear" w:color="auto" w:fill="FFFFFF"/>
            <w:vAlign w:val="bottom"/>
          </w:tcPr>
          <w:p w14:paraId="2E1B6C23"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 п/ п</w:t>
            </w:r>
          </w:p>
        </w:tc>
        <w:tc>
          <w:tcPr>
            <w:tcW w:w="1723" w:type="dxa"/>
            <w:vMerge w:val="restart"/>
            <w:tcBorders>
              <w:top w:val="single" w:sz="4" w:space="0" w:color="auto"/>
              <w:left w:val="single" w:sz="4" w:space="0" w:color="auto"/>
            </w:tcBorders>
            <w:shd w:val="clear" w:color="auto" w:fill="FFFFFF"/>
            <w:vAlign w:val="bottom"/>
          </w:tcPr>
          <w:p w14:paraId="6D105081"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 xml:space="preserve">Наименование </w:t>
            </w:r>
            <w:proofErr w:type="spellStart"/>
            <w:r w:rsidRPr="000D0663">
              <w:rPr>
                <w:sz w:val="24"/>
                <w:szCs w:val="24"/>
              </w:rPr>
              <w:t>энергетическог</w:t>
            </w:r>
            <w:proofErr w:type="spellEnd"/>
            <w:r w:rsidRPr="000D0663">
              <w:rPr>
                <w:sz w:val="24"/>
                <w:szCs w:val="24"/>
              </w:rPr>
              <w:t xml:space="preserve"> </w:t>
            </w:r>
            <w:proofErr w:type="gramStart"/>
            <w:r w:rsidRPr="000D0663">
              <w:rPr>
                <w:sz w:val="24"/>
                <w:szCs w:val="24"/>
              </w:rPr>
              <w:t>о ресурса</w:t>
            </w:r>
            <w:proofErr w:type="gramEnd"/>
          </w:p>
        </w:tc>
        <w:tc>
          <w:tcPr>
            <w:tcW w:w="1176" w:type="dxa"/>
            <w:vMerge w:val="restart"/>
            <w:tcBorders>
              <w:top w:val="single" w:sz="4" w:space="0" w:color="auto"/>
              <w:left w:val="single" w:sz="4" w:space="0" w:color="auto"/>
            </w:tcBorders>
            <w:shd w:val="clear" w:color="auto" w:fill="FFFFFF"/>
            <w:vAlign w:val="bottom"/>
          </w:tcPr>
          <w:p w14:paraId="25ED643E" w14:textId="2211CD3B"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Единица измерения</w:t>
            </w:r>
          </w:p>
        </w:tc>
        <w:tc>
          <w:tcPr>
            <w:tcW w:w="3360" w:type="dxa"/>
            <w:gridSpan w:val="2"/>
            <w:tcBorders>
              <w:top w:val="single" w:sz="4" w:space="0" w:color="auto"/>
              <w:left w:val="single" w:sz="4" w:space="0" w:color="auto"/>
            </w:tcBorders>
            <w:shd w:val="clear" w:color="auto" w:fill="FFFFFF"/>
            <w:vAlign w:val="bottom"/>
          </w:tcPr>
          <w:p w14:paraId="1F2B7046"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Предшествующие годы</w:t>
            </w:r>
          </w:p>
        </w:tc>
        <w:tc>
          <w:tcPr>
            <w:tcW w:w="1531" w:type="dxa"/>
            <w:vMerge w:val="restart"/>
            <w:tcBorders>
              <w:top w:val="single" w:sz="4" w:space="0" w:color="auto"/>
              <w:left w:val="single" w:sz="4" w:space="0" w:color="auto"/>
            </w:tcBorders>
            <w:shd w:val="clear" w:color="auto" w:fill="FFFFFF"/>
            <w:vAlign w:val="bottom"/>
          </w:tcPr>
          <w:p w14:paraId="607EE76C" w14:textId="0B00526B"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202</w:t>
            </w:r>
            <w:r w:rsidR="00A16164" w:rsidRPr="000D0663">
              <w:rPr>
                <w:sz w:val="24"/>
                <w:szCs w:val="24"/>
              </w:rPr>
              <w:t>4</w:t>
            </w:r>
          </w:p>
        </w:tc>
        <w:tc>
          <w:tcPr>
            <w:tcW w:w="1493" w:type="dxa"/>
            <w:vMerge w:val="restart"/>
            <w:tcBorders>
              <w:top w:val="single" w:sz="4" w:space="0" w:color="auto"/>
              <w:left w:val="single" w:sz="4" w:space="0" w:color="auto"/>
              <w:right w:val="single" w:sz="4" w:space="0" w:color="auto"/>
            </w:tcBorders>
            <w:shd w:val="clear" w:color="auto" w:fill="FFFFFF"/>
            <w:vAlign w:val="bottom"/>
          </w:tcPr>
          <w:p w14:paraId="7F810AB3"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Примечание</w:t>
            </w:r>
          </w:p>
        </w:tc>
      </w:tr>
      <w:tr w:rsidR="009D7BAD" w:rsidRPr="000D0663" w14:paraId="145D0188" w14:textId="77777777" w:rsidTr="001236E4">
        <w:trPr>
          <w:trHeight w:hRule="exact" w:val="533"/>
          <w:jc w:val="center"/>
        </w:trPr>
        <w:tc>
          <w:tcPr>
            <w:tcW w:w="509" w:type="dxa"/>
            <w:vMerge/>
            <w:tcBorders>
              <w:left w:val="single" w:sz="4" w:space="0" w:color="auto"/>
            </w:tcBorders>
            <w:shd w:val="clear" w:color="auto" w:fill="FFFFFF"/>
            <w:vAlign w:val="bottom"/>
          </w:tcPr>
          <w:p w14:paraId="368421C6" w14:textId="77777777" w:rsidR="009D7BAD" w:rsidRPr="000D0663" w:rsidRDefault="009D7BAD" w:rsidP="00222AC6">
            <w:pPr>
              <w:spacing w:after="0" w:line="240" w:lineRule="auto"/>
              <w:rPr>
                <w:sz w:val="24"/>
                <w:szCs w:val="24"/>
              </w:rPr>
            </w:pPr>
          </w:p>
        </w:tc>
        <w:tc>
          <w:tcPr>
            <w:tcW w:w="1723" w:type="dxa"/>
            <w:vMerge/>
            <w:tcBorders>
              <w:left w:val="single" w:sz="4" w:space="0" w:color="auto"/>
            </w:tcBorders>
            <w:shd w:val="clear" w:color="auto" w:fill="FFFFFF"/>
            <w:vAlign w:val="bottom"/>
          </w:tcPr>
          <w:p w14:paraId="06107536" w14:textId="77777777" w:rsidR="009D7BAD" w:rsidRPr="000D0663" w:rsidRDefault="009D7BAD" w:rsidP="00222AC6">
            <w:pPr>
              <w:spacing w:after="0" w:line="240" w:lineRule="auto"/>
              <w:rPr>
                <w:sz w:val="24"/>
                <w:szCs w:val="24"/>
              </w:rPr>
            </w:pPr>
          </w:p>
        </w:tc>
        <w:tc>
          <w:tcPr>
            <w:tcW w:w="1176" w:type="dxa"/>
            <w:vMerge/>
            <w:tcBorders>
              <w:left w:val="single" w:sz="4" w:space="0" w:color="auto"/>
            </w:tcBorders>
            <w:shd w:val="clear" w:color="auto" w:fill="FFFFFF"/>
            <w:vAlign w:val="bottom"/>
          </w:tcPr>
          <w:p w14:paraId="406D48A6" w14:textId="77777777" w:rsidR="009D7BAD" w:rsidRPr="000D0663" w:rsidRDefault="009D7BAD" w:rsidP="00222AC6">
            <w:pPr>
              <w:spacing w:after="0" w:line="240" w:lineRule="auto"/>
              <w:rPr>
                <w:sz w:val="24"/>
                <w:szCs w:val="24"/>
              </w:rPr>
            </w:pPr>
          </w:p>
        </w:tc>
        <w:tc>
          <w:tcPr>
            <w:tcW w:w="1560" w:type="dxa"/>
            <w:tcBorders>
              <w:top w:val="single" w:sz="4" w:space="0" w:color="auto"/>
              <w:left w:val="single" w:sz="4" w:space="0" w:color="auto"/>
            </w:tcBorders>
            <w:shd w:val="clear" w:color="auto" w:fill="FFFFFF"/>
            <w:vAlign w:val="bottom"/>
          </w:tcPr>
          <w:p w14:paraId="3B88CC57" w14:textId="000869D5"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202</w:t>
            </w:r>
            <w:r w:rsidR="00A16164" w:rsidRPr="000D0663">
              <w:rPr>
                <w:sz w:val="24"/>
                <w:szCs w:val="24"/>
              </w:rPr>
              <w:t>2</w:t>
            </w:r>
          </w:p>
        </w:tc>
        <w:tc>
          <w:tcPr>
            <w:tcW w:w="1800" w:type="dxa"/>
            <w:tcBorders>
              <w:top w:val="single" w:sz="4" w:space="0" w:color="auto"/>
              <w:left w:val="single" w:sz="4" w:space="0" w:color="auto"/>
            </w:tcBorders>
            <w:shd w:val="clear" w:color="auto" w:fill="FFFFFF"/>
            <w:vAlign w:val="bottom"/>
          </w:tcPr>
          <w:p w14:paraId="0A13FCC0" w14:textId="4698D1DE"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202</w:t>
            </w:r>
            <w:r w:rsidR="00A16164" w:rsidRPr="000D0663">
              <w:rPr>
                <w:sz w:val="24"/>
                <w:szCs w:val="24"/>
              </w:rPr>
              <w:t>3</w:t>
            </w:r>
          </w:p>
        </w:tc>
        <w:tc>
          <w:tcPr>
            <w:tcW w:w="1531" w:type="dxa"/>
            <w:vMerge/>
            <w:tcBorders>
              <w:left w:val="single" w:sz="4" w:space="0" w:color="auto"/>
            </w:tcBorders>
            <w:shd w:val="clear" w:color="auto" w:fill="FFFFFF"/>
            <w:vAlign w:val="bottom"/>
          </w:tcPr>
          <w:p w14:paraId="3BD40EBE" w14:textId="77777777" w:rsidR="009D7BAD" w:rsidRPr="000D0663" w:rsidRDefault="009D7BAD" w:rsidP="00222AC6">
            <w:pPr>
              <w:spacing w:after="0" w:line="240" w:lineRule="auto"/>
              <w:rPr>
                <w:sz w:val="24"/>
                <w:szCs w:val="24"/>
              </w:rPr>
            </w:pPr>
          </w:p>
        </w:tc>
        <w:tc>
          <w:tcPr>
            <w:tcW w:w="1493" w:type="dxa"/>
            <w:vMerge/>
            <w:tcBorders>
              <w:left w:val="single" w:sz="4" w:space="0" w:color="auto"/>
              <w:right w:val="single" w:sz="4" w:space="0" w:color="auto"/>
            </w:tcBorders>
            <w:shd w:val="clear" w:color="auto" w:fill="FFFFFF"/>
            <w:vAlign w:val="bottom"/>
          </w:tcPr>
          <w:p w14:paraId="51466351" w14:textId="77777777" w:rsidR="009D7BAD" w:rsidRPr="000D0663" w:rsidRDefault="009D7BAD" w:rsidP="00222AC6">
            <w:pPr>
              <w:spacing w:after="0" w:line="240" w:lineRule="auto"/>
              <w:rPr>
                <w:sz w:val="24"/>
                <w:szCs w:val="24"/>
              </w:rPr>
            </w:pPr>
          </w:p>
        </w:tc>
      </w:tr>
      <w:tr w:rsidR="009D7BAD" w:rsidRPr="000D0663" w14:paraId="2A78A568" w14:textId="77777777" w:rsidTr="0086107D">
        <w:trPr>
          <w:trHeight w:hRule="exact" w:val="691"/>
          <w:jc w:val="center"/>
        </w:trPr>
        <w:tc>
          <w:tcPr>
            <w:tcW w:w="509" w:type="dxa"/>
            <w:tcBorders>
              <w:top w:val="single" w:sz="4" w:space="0" w:color="auto"/>
              <w:left w:val="single" w:sz="4" w:space="0" w:color="auto"/>
            </w:tcBorders>
            <w:shd w:val="clear" w:color="auto" w:fill="FFFFFF"/>
            <w:vAlign w:val="bottom"/>
          </w:tcPr>
          <w:p w14:paraId="4F106F7C"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1</w:t>
            </w:r>
          </w:p>
        </w:tc>
        <w:tc>
          <w:tcPr>
            <w:tcW w:w="1723" w:type="dxa"/>
            <w:tcBorders>
              <w:top w:val="single" w:sz="4" w:space="0" w:color="auto"/>
              <w:left w:val="single" w:sz="4" w:space="0" w:color="auto"/>
            </w:tcBorders>
            <w:shd w:val="clear" w:color="auto" w:fill="FFFFFF"/>
            <w:vAlign w:val="bottom"/>
          </w:tcPr>
          <w:p w14:paraId="4491C0E9" w14:textId="77777777" w:rsidR="009D7BAD" w:rsidRPr="000D0663" w:rsidRDefault="009D7BAD" w:rsidP="00222AC6">
            <w:pPr>
              <w:pStyle w:val="af"/>
              <w:shd w:val="clear" w:color="auto" w:fill="auto"/>
              <w:spacing w:line="240" w:lineRule="auto"/>
              <w:ind w:firstLine="0"/>
              <w:rPr>
                <w:sz w:val="24"/>
                <w:szCs w:val="24"/>
              </w:rPr>
            </w:pPr>
            <w:r w:rsidRPr="000D0663">
              <w:rPr>
                <w:sz w:val="24"/>
                <w:szCs w:val="24"/>
              </w:rPr>
              <w:t>Электрическая энергия</w:t>
            </w:r>
          </w:p>
        </w:tc>
        <w:tc>
          <w:tcPr>
            <w:tcW w:w="1176" w:type="dxa"/>
            <w:tcBorders>
              <w:top w:val="single" w:sz="4" w:space="0" w:color="auto"/>
              <w:left w:val="single" w:sz="4" w:space="0" w:color="auto"/>
            </w:tcBorders>
            <w:shd w:val="clear" w:color="auto" w:fill="FFFFFF"/>
            <w:vAlign w:val="bottom"/>
          </w:tcPr>
          <w:p w14:paraId="26A294D2"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кВт</w:t>
            </w:r>
          </w:p>
        </w:tc>
        <w:tc>
          <w:tcPr>
            <w:tcW w:w="1560" w:type="dxa"/>
            <w:tcBorders>
              <w:top w:val="single" w:sz="4" w:space="0" w:color="auto"/>
              <w:left w:val="single" w:sz="4" w:space="0" w:color="auto"/>
            </w:tcBorders>
            <w:shd w:val="clear" w:color="auto" w:fill="FFFFFF"/>
            <w:vAlign w:val="bottom"/>
          </w:tcPr>
          <w:p w14:paraId="4633FE87" w14:textId="3300F147" w:rsidR="009D7BAD" w:rsidRPr="000D0663" w:rsidRDefault="00A16164" w:rsidP="00222AC6">
            <w:pPr>
              <w:pStyle w:val="af"/>
              <w:shd w:val="clear" w:color="auto" w:fill="auto"/>
              <w:spacing w:line="240" w:lineRule="auto"/>
              <w:ind w:firstLine="0"/>
              <w:jc w:val="center"/>
              <w:rPr>
                <w:sz w:val="24"/>
                <w:szCs w:val="24"/>
              </w:rPr>
            </w:pPr>
            <w:r w:rsidRPr="000D0663">
              <w:rPr>
                <w:sz w:val="24"/>
                <w:szCs w:val="24"/>
              </w:rPr>
              <w:t>15649</w:t>
            </w:r>
          </w:p>
        </w:tc>
        <w:tc>
          <w:tcPr>
            <w:tcW w:w="1800" w:type="dxa"/>
            <w:tcBorders>
              <w:top w:val="single" w:sz="4" w:space="0" w:color="auto"/>
              <w:left w:val="single" w:sz="4" w:space="0" w:color="auto"/>
            </w:tcBorders>
            <w:shd w:val="clear" w:color="auto" w:fill="FFFFFF"/>
            <w:vAlign w:val="bottom"/>
          </w:tcPr>
          <w:p w14:paraId="53B84A66" w14:textId="7B405A52" w:rsidR="009D7BAD" w:rsidRPr="000D0663" w:rsidRDefault="00A16164" w:rsidP="00222AC6">
            <w:pPr>
              <w:pStyle w:val="af"/>
              <w:shd w:val="clear" w:color="auto" w:fill="auto"/>
              <w:spacing w:line="240" w:lineRule="auto"/>
              <w:ind w:firstLine="0"/>
              <w:jc w:val="center"/>
              <w:rPr>
                <w:sz w:val="24"/>
                <w:szCs w:val="24"/>
              </w:rPr>
            </w:pPr>
            <w:r w:rsidRPr="000D0663">
              <w:rPr>
                <w:sz w:val="24"/>
                <w:szCs w:val="24"/>
              </w:rPr>
              <w:t>12307</w:t>
            </w:r>
          </w:p>
        </w:tc>
        <w:tc>
          <w:tcPr>
            <w:tcW w:w="1531" w:type="dxa"/>
            <w:tcBorders>
              <w:top w:val="single" w:sz="4" w:space="0" w:color="auto"/>
              <w:left w:val="single" w:sz="4" w:space="0" w:color="auto"/>
            </w:tcBorders>
            <w:shd w:val="clear" w:color="auto" w:fill="FFFFFF"/>
            <w:vAlign w:val="bottom"/>
          </w:tcPr>
          <w:p w14:paraId="600AFE39" w14:textId="56D89464" w:rsidR="009D7BAD" w:rsidRPr="000D0663" w:rsidRDefault="00A16164" w:rsidP="00222AC6">
            <w:pPr>
              <w:pStyle w:val="af"/>
              <w:shd w:val="clear" w:color="auto" w:fill="auto"/>
              <w:spacing w:line="240" w:lineRule="auto"/>
              <w:ind w:firstLine="0"/>
              <w:jc w:val="center"/>
              <w:rPr>
                <w:sz w:val="24"/>
                <w:szCs w:val="24"/>
              </w:rPr>
            </w:pPr>
            <w:r w:rsidRPr="000D0663">
              <w:rPr>
                <w:sz w:val="24"/>
                <w:szCs w:val="24"/>
              </w:rPr>
              <w:t>14364</w:t>
            </w:r>
          </w:p>
        </w:tc>
        <w:tc>
          <w:tcPr>
            <w:tcW w:w="1493" w:type="dxa"/>
            <w:tcBorders>
              <w:top w:val="single" w:sz="4" w:space="0" w:color="auto"/>
              <w:left w:val="single" w:sz="4" w:space="0" w:color="auto"/>
              <w:right w:val="single" w:sz="4" w:space="0" w:color="auto"/>
            </w:tcBorders>
            <w:shd w:val="clear" w:color="auto" w:fill="FFFFFF"/>
            <w:vAlign w:val="bottom"/>
          </w:tcPr>
          <w:p w14:paraId="20C7C260"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r>
      <w:tr w:rsidR="009D7BAD" w:rsidRPr="000D0663" w14:paraId="41B84007" w14:textId="77777777" w:rsidTr="0086107D">
        <w:trPr>
          <w:trHeight w:hRule="exact" w:val="715"/>
          <w:jc w:val="center"/>
        </w:trPr>
        <w:tc>
          <w:tcPr>
            <w:tcW w:w="509" w:type="dxa"/>
            <w:tcBorders>
              <w:top w:val="single" w:sz="4" w:space="0" w:color="auto"/>
              <w:left w:val="single" w:sz="4" w:space="0" w:color="auto"/>
            </w:tcBorders>
            <w:shd w:val="clear" w:color="auto" w:fill="FFFFFF"/>
            <w:vAlign w:val="bottom"/>
          </w:tcPr>
          <w:p w14:paraId="716E5A06"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2</w:t>
            </w:r>
          </w:p>
        </w:tc>
        <w:tc>
          <w:tcPr>
            <w:tcW w:w="1723" w:type="dxa"/>
            <w:tcBorders>
              <w:top w:val="single" w:sz="4" w:space="0" w:color="auto"/>
              <w:left w:val="single" w:sz="4" w:space="0" w:color="auto"/>
            </w:tcBorders>
            <w:shd w:val="clear" w:color="auto" w:fill="FFFFFF"/>
            <w:vAlign w:val="bottom"/>
          </w:tcPr>
          <w:p w14:paraId="318090D1" w14:textId="77777777" w:rsidR="009D7BAD" w:rsidRPr="000D0663" w:rsidRDefault="009D7BAD" w:rsidP="00222AC6">
            <w:pPr>
              <w:pStyle w:val="af"/>
              <w:shd w:val="clear" w:color="auto" w:fill="auto"/>
              <w:spacing w:line="240" w:lineRule="auto"/>
              <w:ind w:firstLine="0"/>
              <w:rPr>
                <w:sz w:val="24"/>
                <w:szCs w:val="24"/>
              </w:rPr>
            </w:pPr>
            <w:r w:rsidRPr="000D0663">
              <w:rPr>
                <w:sz w:val="24"/>
                <w:szCs w:val="24"/>
              </w:rPr>
              <w:t>Тепловая энергия</w:t>
            </w:r>
          </w:p>
        </w:tc>
        <w:tc>
          <w:tcPr>
            <w:tcW w:w="1176" w:type="dxa"/>
            <w:tcBorders>
              <w:top w:val="single" w:sz="4" w:space="0" w:color="auto"/>
              <w:left w:val="single" w:sz="4" w:space="0" w:color="auto"/>
            </w:tcBorders>
            <w:shd w:val="clear" w:color="auto" w:fill="FFFFFF"/>
            <w:vAlign w:val="bottom"/>
          </w:tcPr>
          <w:p w14:paraId="2C40667D"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Гкал</w:t>
            </w:r>
          </w:p>
        </w:tc>
        <w:tc>
          <w:tcPr>
            <w:tcW w:w="1560" w:type="dxa"/>
            <w:tcBorders>
              <w:top w:val="single" w:sz="4" w:space="0" w:color="auto"/>
              <w:left w:val="single" w:sz="4" w:space="0" w:color="auto"/>
            </w:tcBorders>
            <w:shd w:val="clear" w:color="auto" w:fill="FFFFFF"/>
            <w:vAlign w:val="center"/>
          </w:tcPr>
          <w:p w14:paraId="3DA8849B"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800" w:type="dxa"/>
            <w:tcBorders>
              <w:top w:val="single" w:sz="4" w:space="0" w:color="auto"/>
              <w:left w:val="single" w:sz="4" w:space="0" w:color="auto"/>
            </w:tcBorders>
            <w:shd w:val="clear" w:color="auto" w:fill="FFFFFF"/>
            <w:vAlign w:val="center"/>
          </w:tcPr>
          <w:p w14:paraId="04F3F4D2"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531" w:type="dxa"/>
            <w:tcBorders>
              <w:top w:val="single" w:sz="4" w:space="0" w:color="auto"/>
              <w:left w:val="single" w:sz="4" w:space="0" w:color="auto"/>
            </w:tcBorders>
            <w:shd w:val="clear" w:color="auto" w:fill="FFFFFF"/>
            <w:vAlign w:val="center"/>
          </w:tcPr>
          <w:p w14:paraId="1E03CCD8"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493" w:type="dxa"/>
            <w:tcBorders>
              <w:top w:val="single" w:sz="4" w:space="0" w:color="auto"/>
              <w:left w:val="single" w:sz="4" w:space="0" w:color="auto"/>
              <w:right w:val="single" w:sz="4" w:space="0" w:color="auto"/>
            </w:tcBorders>
            <w:shd w:val="clear" w:color="auto" w:fill="FFFFFF"/>
            <w:vAlign w:val="center"/>
          </w:tcPr>
          <w:p w14:paraId="12D648EC"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r>
      <w:tr w:rsidR="009D7BAD" w:rsidRPr="000D0663" w14:paraId="49F7FEFD" w14:textId="77777777" w:rsidTr="0086107D">
        <w:trPr>
          <w:trHeight w:hRule="exact" w:val="374"/>
          <w:jc w:val="center"/>
        </w:trPr>
        <w:tc>
          <w:tcPr>
            <w:tcW w:w="509" w:type="dxa"/>
            <w:tcBorders>
              <w:top w:val="single" w:sz="4" w:space="0" w:color="auto"/>
              <w:left w:val="single" w:sz="4" w:space="0" w:color="auto"/>
            </w:tcBorders>
            <w:shd w:val="clear" w:color="auto" w:fill="FFFFFF"/>
            <w:vAlign w:val="bottom"/>
          </w:tcPr>
          <w:p w14:paraId="547D3285"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3</w:t>
            </w:r>
          </w:p>
        </w:tc>
        <w:tc>
          <w:tcPr>
            <w:tcW w:w="1723" w:type="dxa"/>
            <w:tcBorders>
              <w:top w:val="single" w:sz="4" w:space="0" w:color="auto"/>
              <w:left w:val="single" w:sz="4" w:space="0" w:color="auto"/>
            </w:tcBorders>
            <w:shd w:val="clear" w:color="auto" w:fill="FFFFFF"/>
            <w:vAlign w:val="bottom"/>
          </w:tcPr>
          <w:p w14:paraId="6207FA52" w14:textId="77777777" w:rsidR="009D7BAD" w:rsidRPr="000D0663" w:rsidRDefault="009D7BAD" w:rsidP="00222AC6">
            <w:pPr>
              <w:pStyle w:val="af"/>
              <w:shd w:val="clear" w:color="auto" w:fill="auto"/>
              <w:spacing w:line="240" w:lineRule="auto"/>
              <w:ind w:firstLine="0"/>
              <w:rPr>
                <w:sz w:val="24"/>
                <w:szCs w:val="24"/>
              </w:rPr>
            </w:pPr>
            <w:r w:rsidRPr="000D0663">
              <w:rPr>
                <w:sz w:val="24"/>
                <w:szCs w:val="24"/>
              </w:rPr>
              <w:t>Холодная вода</w:t>
            </w:r>
          </w:p>
        </w:tc>
        <w:tc>
          <w:tcPr>
            <w:tcW w:w="1176" w:type="dxa"/>
            <w:tcBorders>
              <w:top w:val="single" w:sz="4" w:space="0" w:color="auto"/>
              <w:left w:val="single" w:sz="4" w:space="0" w:color="auto"/>
            </w:tcBorders>
            <w:shd w:val="clear" w:color="auto" w:fill="FFFFFF"/>
            <w:vAlign w:val="bottom"/>
          </w:tcPr>
          <w:p w14:paraId="671B0C1B"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куб. м</w:t>
            </w:r>
          </w:p>
        </w:tc>
        <w:tc>
          <w:tcPr>
            <w:tcW w:w="1560" w:type="dxa"/>
            <w:tcBorders>
              <w:top w:val="single" w:sz="4" w:space="0" w:color="auto"/>
              <w:left w:val="single" w:sz="4" w:space="0" w:color="auto"/>
            </w:tcBorders>
            <w:shd w:val="clear" w:color="auto" w:fill="FFFFFF"/>
            <w:vAlign w:val="bottom"/>
          </w:tcPr>
          <w:p w14:paraId="13AC4C5E" w14:textId="571D7237" w:rsidR="009D7BAD" w:rsidRPr="000D0663" w:rsidRDefault="00A16164" w:rsidP="00222AC6">
            <w:pPr>
              <w:pStyle w:val="af"/>
              <w:shd w:val="clear" w:color="auto" w:fill="auto"/>
              <w:spacing w:line="240" w:lineRule="auto"/>
              <w:ind w:firstLine="0"/>
              <w:jc w:val="center"/>
              <w:rPr>
                <w:sz w:val="24"/>
                <w:szCs w:val="24"/>
              </w:rPr>
            </w:pPr>
            <w:r w:rsidRPr="000D0663">
              <w:rPr>
                <w:sz w:val="24"/>
                <w:szCs w:val="24"/>
              </w:rPr>
              <w:t>4</w:t>
            </w:r>
          </w:p>
        </w:tc>
        <w:tc>
          <w:tcPr>
            <w:tcW w:w="1800" w:type="dxa"/>
            <w:tcBorders>
              <w:top w:val="single" w:sz="4" w:space="0" w:color="auto"/>
              <w:left w:val="single" w:sz="4" w:space="0" w:color="auto"/>
            </w:tcBorders>
            <w:shd w:val="clear" w:color="auto" w:fill="FFFFFF"/>
            <w:vAlign w:val="bottom"/>
          </w:tcPr>
          <w:p w14:paraId="53FA5C7B" w14:textId="43A2314F" w:rsidR="009D7BAD" w:rsidRPr="000D0663" w:rsidRDefault="00A16164" w:rsidP="00222AC6">
            <w:pPr>
              <w:pStyle w:val="af"/>
              <w:shd w:val="clear" w:color="auto" w:fill="auto"/>
              <w:spacing w:line="240" w:lineRule="auto"/>
              <w:ind w:firstLine="0"/>
              <w:jc w:val="center"/>
              <w:rPr>
                <w:sz w:val="24"/>
                <w:szCs w:val="24"/>
              </w:rPr>
            </w:pPr>
            <w:r w:rsidRPr="000D0663">
              <w:rPr>
                <w:sz w:val="24"/>
                <w:szCs w:val="24"/>
              </w:rPr>
              <w:t>4</w:t>
            </w:r>
          </w:p>
        </w:tc>
        <w:tc>
          <w:tcPr>
            <w:tcW w:w="1531" w:type="dxa"/>
            <w:tcBorders>
              <w:top w:val="single" w:sz="4" w:space="0" w:color="auto"/>
              <w:left w:val="single" w:sz="4" w:space="0" w:color="auto"/>
            </w:tcBorders>
            <w:shd w:val="clear" w:color="auto" w:fill="FFFFFF"/>
            <w:vAlign w:val="bottom"/>
          </w:tcPr>
          <w:p w14:paraId="46BACC93" w14:textId="0257C47C" w:rsidR="009D7BAD" w:rsidRPr="000D0663" w:rsidRDefault="00A16164" w:rsidP="00222AC6">
            <w:pPr>
              <w:pStyle w:val="af"/>
              <w:shd w:val="clear" w:color="auto" w:fill="auto"/>
              <w:spacing w:line="240" w:lineRule="auto"/>
              <w:ind w:firstLine="0"/>
              <w:jc w:val="center"/>
              <w:rPr>
                <w:sz w:val="24"/>
                <w:szCs w:val="24"/>
              </w:rPr>
            </w:pPr>
            <w:r w:rsidRPr="000D0663">
              <w:rPr>
                <w:sz w:val="24"/>
                <w:szCs w:val="24"/>
              </w:rPr>
              <w:t>4</w:t>
            </w:r>
          </w:p>
        </w:tc>
        <w:tc>
          <w:tcPr>
            <w:tcW w:w="1493" w:type="dxa"/>
            <w:tcBorders>
              <w:top w:val="single" w:sz="4" w:space="0" w:color="auto"/>
              <w:left w:val="single" w:sz="4" w:space="0" w:color="auto"/>
              <w:right w:val="single" w:sz="4" w:space="0" w:color="auto"/>
            </w:tcBorders>
            <w:shd w:val="clear" w:color="auto" w:fill="FFFFFF"/>
            <w:vAlign w:val="bottom"/>
          </w:tcPr>
          <w:p w14:paraId="074700D7"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r>
      <w:tr w:rsidR="009D7BAD" w:rsidRPr="000D0663" w14:paraId="401DC340" w14:textId="77777777" w:rsidTr="0086107D">
        <w:trPr>
          <w:trHeight w:hRule="exact" w:val="485"/>
          <w:jc w:val="center"/>
        </w:trPr>
        <w:tc>
          <w:tcPr>
            <w:tcW w:w="509" w:type="dxa"/>
            <w:tcBorders>
              <w:top w:val="single" w:sz="4" w:space="0" w:color="auto"/>
              <w:left w:val="single" w:sz="4" w:space="0" w:color="auto"/>
            </w:tcBorders>
            <w:shd w:val="clear" w:color="auto" w:fill="FFFFFF"/>
            <w:vAlign w:val="bottom"/>
          </w:tcPr>
          <w:p w14:paraId="49FE034E"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4</w:t>
            </w:r>
          </w:p>
        </w:tc>
        <w:tc>
          <w:tcPr>
            <w:tcW w:w="1723" w:type="dxa"/>
            <w:tcBorders>
              <w:top w:val="single" w:sz="4" w:space="0" w:color="auto"/>
              <w:left w:val="single" w:sz="4" w:space="0" w:color="auto"/>
            </w:tcBorders>
            <w:shd w:val="clear" w:color="auto" w:fill="FFFFFF"/>
            <w:vAlign w:val="bottom"/>
          </w:tcPr>
          <w:p w14:paraId="30D1A78C" w14:textId="77777777" w:rsidR="009D7BAD" w:rsidRPr="000D0663" w:rsidRDefault="009D7BAD" w:rsidP="00222AC6">
            <w:pPr>
              <w:pStyle w:val="af"/>
              <w:shd w:val="clear" w:color="auto" w:fill="auto"/>
              <w:spacing w:line="240" w:lineRule="auto"/>
              <w:ind w:firstLine="0"/>
              <w:rPr>
                <w:sz w:val="24"/>
                <w:szCs w:val="24"/>
              </w:rPr>
            </w:pPr>
            <w:r w:rsidRPr="000D0663">
              <w:rPr>
                <w:sz w:val="24"/>
                <w:szCs w:val="24"/>
              </w:rPr>
              <w:t>ГВС</w:t>
            </w:r>
          </w:p>
        </w:tc>
        <w:tc>
          <w:tcPr>
            <w:tcW w:w="1176" w:type="dxa"/>
            <w:tcBorders>
              <w:top w:val="single" w:sz="4" w:space="0" w:color="auto"/>
              <w:left w:val="single" w:sz="4" w:space="0" w:color="auto"/>
            </w:tcBorders>
            <w:shd w:val="clear" w:color="auto" w:fill="FFFFFF"/>
            <w:vAlign w:val="bottom"/>
          </w:tcPr>
          <w:p w14:paraId="76156206"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куб. м</w:t>
            </w:r>
          </w:p>
        </w:tc>
        <w:tc>
          <w:tcPr>
            <w:tcW w:w="1560" w:type="dxa"/>
            <w:tcBorders>
              <w:top w:val="single" w:sz="4" w:space="0" w:color="auto"/>
              <w:left w:val="single" w:sz="4" w:space="0" w:color="auto"/>
            </w:tcBorders>
            <w:shd w:val="clear" w:color="auto" w:fill="FFFFFF"/>
            <w:vAlign w:val="bottom"/>
          </w:tcPr>
          <w:p w14:paraId="2D5E7AEA"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800" w:type="dxa"/>
            <w:tcBorders>
              <w:top w:val="single" w:sz="4" w:space="0" w:color="auto"/>
              <w:left w:val="single" w:sz="4" w:space="0" w:color="auto"/>
            </w:tcBorders>
            <w:shd w:val="clear" w:color="auto" w:fill="FFFFFF"/>
            <w:vAlign w:val="bottom"/>
          </w:tcPr>
          <w:p w14:paraId="1C9E2ADE"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531" w:type="dxa"/>
            <w:tcBorders>
              <w:top w:val="single" w:sz="4" w:space="0" w:color="auto"/>
              <w:left w:val="single" w:sz="4" w:space="0" w:color="auto"/>
            </w:tcBorders>
            <w:shd w:val="clear" w:color="auto" w:fill="FFFFFF"/>
            <w:vAlign w:val="bottom"/>
          </w:tcPr>
          <w:p w14:paraId="7ADF418A"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493" w:type="dxa"/>
            <w:tcBorders>
              <w:top w:val="single" w:sz="4" w:space="0" w:color="auto"/>
              <w:left w:val="single" w:sz="4" w:space="0" w:color="auto"/>
              <w:right w:val="single" w:sz="4" w:space="0" w:color="auto"/>
            </w:tcBorders>
            <w:shd w:val="clear" w:color="auto" w:fill="FFFFFF"/>
            <w:vAlign w:val="bottom"/>
          </w:tcPr>
          <w:p w14:paraId="61E2427E"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r>
      <w:tr w:rsidR="009D7BAD" w:rsidRPr="000D0663" w14:paraId="4A96D35E" w14:textId="77777777" w:rsidTr="0086107D">
        <w:trPr>
          <w:trHeight w:hRule="exact" w:val="379"/>
          <w:jc w:val="center"/>
        </w:trPr>
        <w:tc>
          <w:tcPr>
            <w:tcW w:w="509" w:type="dxa"/>
            <w:tcBorders>
              <w:top w:val="single" w:sz="4" w:space="0" w:color="auto"/>
              <w:left w:val="single" w:sz="4" w:space="0" w:color="auto"/>
            </w:tcBorders>
            <w:shd w:val="clear" w:color="auto" w:fill="FFFFFF"/>
            <w:vAlign w:val="bottom"/>
          </w:tcPr>
          <w:p w14:paraId="50D8422B"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5</w:t>
            </w:r>
          </w:p>
        </w:tc>
        <w:tc>
          <w:tcPr>
            <w:tcW w:w="1723" w:type="dxa"/>
            <w:tcBorders>
              <w:top w:val="single" w:sz="4" w:space="0" w:color="auto"/>
              <w:left w:val="single" w:sz="4" w:space="0" w:color="auto"/>
            </w:tcBorders>
            <w:shd w:val="clear" w:color="auto" w:fill="FFFFFF"/>
            <w:vAlign w:val="bottom"/>
          </w:tcPr>
          <w:p w14:paraId="136F563F" w14:textId="77777777" w:rsidR="009D7BAD" w:rsidRPr="000D0663" w:rsidRDefault="009D7BAD" w:rsidP="00222AC6">
            <w:pPr>
              <w:pStyle w:val="af"/>
              <w:shd w:val="clear" w:color="auto" w:fill="auto"/>
              <w:spacing w:line="240" w:lineRule="auto"/>
              <w:ind w:firstLine="0"/>
              <w:rPr>
                <w:sz w:val="24"/>
                <w:szCs w:val="24"/>
              </w:rPr>
            </w:pPr>
            <w:r w:rsidRPr="000D0663">
              <w:rPr>
                <w:sz w:val="24"/>
                <w:szCs w:val="24"/>
              </w:rPr>
              <w:t>Водоотведение</w:t>
            </w:r>
          </w:p>
        </w:tc>
        <w:tc>
          <w:tcPr>
            <w:tcW w:w="1176" w:type="dxa"/>
            <w:tcBorders>
              <w:top w:val="single" w:sz="4" w:space="0" w:color="auto"/>
              <w:left w:val="single" w:sz="4" w:space="0" w:color="auto"/>
            </w:tcBorders>
            <w:shd w:val="clear" w:color="auto" w:fill="FFFFFF"/>
            <w:vAlign w:val="bottom"/>
          </w:tcPr>
          <w:p w14:paraId="314C7492"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куб. м</w:t>
            </w:r>
          </w:p>
        </w:tc>
        <w:tc>
          <w:tcPr>
            <w:tcW w:w="1560" w:type="dxa"/>
            <w:tcBorders>
              <w:top w:val="single" w:sz="4" w:space="0" w:color="auto"/>
              <w:left w:val="single" w:sz="4" w:space="0" w:color="auto"/>
            </w:tcBorders>
            <w:shd w:val="clear" w:color="auto" w:fill="FFFFFF"/>
            <w:vAlign w:val="bottom"/>
          </w:tcPr>
          <w:p w14:paraId="5D20DC08"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800" w:type="dxa"/>
            <w:tcBorders>
              <w:top w:val="single" w:sz="4" w:space="0" w:color="auto"/>
              <w:left w:val="single" w:sz="4" w:space="0" w:color="auto"/>
            </w:tcBorders>
            <w:shd w:val="clear" w:color="auto" w:fill="FFFFFF"/>
            <w:vAlign w:val="bottom"/>
          </w:tcPr>
          <w:p w14:paraId="50A5F453"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531" w:type="dxa"/>
            <w:tcBorders>
              <w:top w:val="single" w:sz="4" w:space="0" w:color="auto"/>
              <w:left w:val="single" w:sz="4" w:space="0" w:color="auto"/>
            </w:tcBorders>
            <w:shd w:val="clear" w:color="auto" w:fill="FFFFFF"/>
            <w:vAlign w:val="bottom"/>
          </w:tcPr>
          <w:p w14:paraId="099AF0B1"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493" w:type="dxa"/>
            <w:tcBorders>
              <w:top w:val="single" w:sz="4" w:space="0" w:color="auto"/>
              <w:left w:val="single" w:sz="4" w:space="0" w:color="auto"/>
              <w:right w:val="single" w:sz="4" w:space="0" w:color="auto"/>
            </w:tcBorders>
            <w:shd w:val="clear" w:color="auto" w:fill="FFFFFF"/>
            <w:vAlign w:val="bottom"/>
          </w:tcPr>
          <w:p w14:paraId="1810764B"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r>
      <w:tr w:rsidR="009D7BAD" w:rsidRPr="000D0663" w14:paraId="446BD671" w14:textId="77777777" w:rsidTr="0086107D">
        <w:trPr>
          <w:trHeight w:hRule="exact" w:val="336"/>
          <w:jc w:val="center"/>
        </w:trPr>
        <w:tc>
          <w:tcPr>
            <w:tcW w:w="509" w:type="dxa"/>
            <w:tcBorders>
              <w:top w:val="single" w:sz="4" w:space="0" w:color="auto"/>
              <w:left w:val="single" w:sz="4" w:space="0" w:color="auto"/>
            </w:tcBorders>
            <w:shd w:val="clear" w:color="auto" w:fill="FFFFFF"/>
            <w:vAlign w:val="bottom"/>
          </w:tcPr>
          <w:p w14:paraId="173798DD"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6</w:t>
            </w:r>
          </w:p>
        </w:tc>
        <w:tc>
          <w:tcPr>
            <w:tcW w:w="1723" w:type="dxa"/>
            <w:tcBorders>
              <w:top w:val="single" w:sz="4" w:space="0" w:color="auto"/>
              <w:left w:val="single" w:sz="4" w:space="0" w:color="auto"/>
            </w:tcBorders>
            <w:shd w:val="clear" w:color="auto" w:fill="FFFFFF"/>
            <w:vAlign w:val="bottom"/>
          </w:tcPr>
          <w:p w14:paraId="4AF01659" w14:textId="77777777" w:rsidR="009D7BAD" w:rsidRPr="000D0663" w:rsidRDefault="009D7BAD" w:rsidP="00222AC6">
            <w:pPr>
              <w:pStyle w:val="af"/>
              <w:shd w:val="clear" w:color="auto" w:fill="auto"/>
              <w:spacing w:line="240" w:lineRule="auto"/>
              <w:ind w:firstLine="0"/>
              <w:rPr>
                <w:sz w:val="24"/>
                <w:szCs w:val="24"/>
              </w:rPr>
            </w:pPr>
            <w:r w:rsidRPr="000D0663">
              <w:rPr>
                <w:sz w:val="24"/>
                <w:szCs w:val="24"/>
              </w:rPr>
              <w:t>Природный газ</w:t>
            </w:r>
          </w:p>
        </w:tc>
        <w:tc>
          <w:tcPr>
            <w:tcW w:w="1176" w:type="dxa"/>
            <w:tcBorders>
              <w:top w:val="single" w:sz="4" w:space="0" w:color="auto"/>
              <w:left w:val="single" w:sz="4" w:space="0" w:color="auto"/>
            </w:tcBorders>
            <w:shd w:val="clear" w:color="auto" w:fill="FFFFFF"/>
            <w:vAlign w:val="bottom"/>
          </w:tcPr>
          <w:p w14:paraId="779639C8"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куб. м</w:t>
            </w:r>
          </w:p>
        </w:tc>
        <w:tc>
          <w:tcPr>
            <w:tcW w:w="1560" w:type="dxa"/>
            <w:tcBorders>
              <w:top w:val="single" w:sz="4" w:space="0" w:color="auto"/>
              <w:left w:val="single" w:sz="4" w:space="0" w:color="auto"/>
            </w:tcBorders>
            <w:shd w:val="clear" w:color="auto" w:fill="FFFFFF"/>
            <w:vAlign w:val="bottom"/>
          </w:tcPr>
          <w:p w14:paraId="5933AB9C" w14:textId="5DBA37D7" w:rsidR="009D7BAD" w:rsidRPr="000D0663" w:rsidRDefault="00A16164" w:rsidP="00222AC6">
            <w:pPr>
              <w:pStyle w:val="af"/>
              <w:shd w:val="clear" w:color="auto" w:fill="auto"/>
              <w:spacing w:line="240" w:lineRule="auto"/>
              <w:ind w:firstLine="0"/>
              <w:jc w:val="center"/>
              <w:rPr>
                <w:sz w:val="24"/>
                <w:szCs w:val="24"/>
              </w:rPr>
            </w:pPr>
            <w:r w:rsidRPr="000D0663">
              <w:rPr>
                <w:sz w:val="24"/>
                <w:szCs w:val="24"/>
              </w:rPr>
              <w:t>-</w:t>
            </w:r>
          </w:p>
        </w:tc>
        <w:tc>
          <w:tcPr>
            <w:tcW w:w="1800" w:type="dxa"/>
            <w:tcBorders>
              <w:top w:val="single" w:sz="4" w:space="0" w:color="auto"/>
              <w:left w:val="single" w:sz="4" w:space="0" w:color="auto"/>
            </w:tcBorders>
            <w:shd w:val="clear" w:color="auto" w:fill="FFFFFF"/>
            <w:vAlign w:val="bottom"/>
          </w:tcPr>
          <w:p w14:paraId="2E4B668D" w14:textId="4BFD2DFD" w:rsidR="009D7BAD" w:rsidRPr="000D0663" w:rsidRDefault="00A16164" w:rsidP="00222AC6">
            <w:pPr>
              <w:pStyle w:val="af"/>
              <w:shd w:val="clear" w:color="auto" w:fill="auto"/>
              <w:spacing w:line="240" w:lineRule="auto"/>
              <w:ind w:firstLine="0"/>
              <w:jc w:val="center"/>
              <w:rPr>
                <w:sz w:val="24"/>
                <w:szCs w:val="24"/>
              </w:rPr>
            </w:pPr>
            <w:r w:rsidRPr="000D0663">
              <w:rPr>
                <w:sz w:val="24"/>
                <w:szCs w:val="24"/>
              </w:rPr>
              <w:t>-</w:t>
            </w:r>
          </w:p>
        </w:tc>
        <w:tc>
          <w:tcPr>
            <w:tcW w:w="1531" w:type="dxa"/>
            <w:tcBorders>
              <w:top w:val="single" w:sz="4" w:space="0" w:color="auto"/>
              <w:left w:val="single" w:sz="4" w:space="0" w:color="auto"/>
            </w:tcBorders>
            <w:shd w:val="clear" w:color="auto" w:fill="FFFFFF"/>
            <w:vAlign w:val="bottom"/>
          </w:tcPr>
          <w:p w14:paraId="1DA9F1C3" w14:textId="4ADA188E" w:rsidR="009D7BAD" w:rsidRPr="000D0663" w:rsidRDefault="00A16164" w:rsidP="00222AC6">
            <w:pPr>
              <w:pStyle w:val="af"/>
              <w:shd w:val="clear" w:color="auto" w:fill="auto"/>
              <w:spacing w:line="240" w:lineRule="auto"/>
              <w:ind w:firstLine="0"/>
              <w:jc w:val="center"/>
              <w:rPr>
                <w:sz w:val="24"/>
                <w:szCs w:val="24"/>
              </w:rPr>
            </w:pPr>
            <w:r w:rsidRPr="000D0663">
              <w:rPr>
                <w:sz w:val="24"/>
                <w:szCs w:val="24"/>
              </w:rPr>
              <w:t>-</w:t>
            </w:r>
          </w:p>
        </w:tc>
        <w:tc>
          <w:tcPr>
            <w:tcW w:w="1493" w:type="dxa"/>
            <w:tcBorders>
              <w:top w:val="single" w:sz="4" w:space="0" w:color="auto"/>
              <w:left w:val="single" w:sz="4" w:space="0" w:color="auto"/>
              <w:right w:val="single" w:sz="4" w:space="0" w:color="auto"/>
            </w:tcBorders>
            <w:shd w:val="clear" w:color="auto" w:fill="FFFFFF"/>
            <w:vAlign w:val="bottom"/>
          </w:tcPr>
          <w:p w14:paraId="1BAC84B5"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r>
      <w:tr w:rsidR="009D7BAD" w:rsidRPr="000D0663" w14:paraId="26B2B1E5" w14:textId="77777777" w:rsidTr="00060437">
        <w:trPr>
          <w:trHeight w:hRule="exact" w:val="640"/>
          <w:jc w:val="center"/>
        </w:trPr>
        <w:tc>
          <w:tcPr>
            <w:tcW w:w="509" w:type="dxa"/>
            <w:tcBorders>
              <w:top w:val="single" w:sz="4" w:space="0" w:color="auto"/>
              <w:left w:val="single" w:sz="4" w:space="0" w:color="auto"/>
            </w:tcBorders>
            <w:shd w:val="clear" w:color="auto" w:fill="FFFFFF"/>
            <w:vAlign w:val="center"/>
          </w:tcPr>
          <w:p w14:paraId="780E79D9"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7</w:t>
            </w:r>
          </w:p>
        </w:tc>
        <w:tc>
          <w:tcPr>
            <w:tcW w:w="1723" w:type="dxa"/>
            <w:tcBorders>
              <w:top w:val="single" w:sz="4" w:space="0" w:color="auto"/>
              <w:left w:val="single" w:sz="4" w:space="0" w:color="auto"/>
            </w:tcBorders>
            <w:shd w:val="clear" w:color="auto" w:fill="FFFFFF"/>
            <w:vAlign w:val="bottom"/>
          </w:tcPr>
          <w:p w14:paraId="5E658100" w14:textId="77777777" w:rsidR="009D7BAD" w:rsidRPr="000D0663" w:rsidRDefault="009D7BAD" w:rsidP="00222AC6">
            <w:pPr>
              <w:pStyle w:val="af"/>
              <w:shd w:val="clear" w:color="auto" w:fill="auto"/>
              <w:spacing w:line="240" w:lineRule="auto"/>
              <w:ind w:firstLine="0"/>
              <w:rPr>
                <w:sz w:val="24"/>
                <w:szCs w:val="24"/>
              </w:rPr>
            </w:pPr>
            <w:r w:rsidRPr="000D0663">
              <w:rPr>
                <w:sz w:val="24"/>
                <w:szCs w:val="24"/>
              </w:rPr>
              <w:t>Жидкое топливо, в том числе:</w:t>
            </w:r>
          </w:p>
        </w:tc>
        <w:tc>
          <w:tcPr>
            <w:tcW w:w="1176" w:type="dxa"/>
            <w:tcBorders>
              <w:top w:val="single" w:sz="4" w:space="0" w:color="auto"/>
              <w:left w:val="single" w:sz="4" w:space="0" w:color="auto"/>
            </w:tcBorders>
            <w:shd w:val="clear" w:color="auto" w:fill="FFFFFF"/>
          </w:tcPr>
          <w:p w14:paraId="7712D0E9" w14:textId="77777777" w:rsidR="009D7BAD" w:rsidRPr="000D0663" w:rsidRDefault="009D7BAD" w:rsidP="00222AC6">
            <w:pPr>
              <w:spacing w:after="0" w:line="240" w:lineRule="auto"/>
              <w:rPr>
                <w:sz w:val="24"/>
                <w:szCs w:val="24"/>
              </w:rPr>
            </w:pPr>
          </w:p>
        </w:tc>
        <w:tc>
          <w:tcPr>
            <w:tcW w:w="1560" w:type="dxa"/>
            <w:tcBorders>
              <w:top w:val="single" w:sz="4" w:space="0" w:color="auto"/>
              <w:left w:val="single" w:sz="4" w:space="0" w:color="auto"/>
            </w:tcBorders>
            <w:shd w:val="clear" w:color="auto" w:fill="FFFFFF"/>
            <w:vAlign w:val="center"/>
          </w:tcPr>
          <w:p w14:paraId="27E57AC6"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800" w:type="dxa"/>
            <w:tcBorders>
              <w:top w:val="single" w:sz="4" w:space="0" w:color="auto"/>
              <w:left w:val="single" w:sz="4" w:space="0" w:color="auto"/>
            </w:tcBorders>
            <w:shd w:val="clear" w:color="auto" w:fill="FFFFFF"/>
            <w:vAlign w:val="center"/>
          </w:tcPr>
          <w:p w14:paraId="29A3C8C9"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531" w:type="dxa"/>
            <w:tcBorders>
              <w:top w:val="single" w:sz="4" w:space="0" w:color="auto"/>
              <w:left w:val="single" w:sz="4" w:space="0" w:color="auto"/>
            </w:tcBorders>
            <w:shd w:val="clear" w:color="auto" w:fill="FFFFFF"/>
            <w:vAlign w:val="center"/>
          </w:tcPr>
          <w:p w14:paraId="0B5A8C1B"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493" w:type="dxa"/>
            <w:tcBorders>
              <w:top w:val="single" w:sz="4" w:space="0" w:color="auto"/>
              <w:left w:val="single" w:sz="4" w:space="0" w:color="auto"/>
              <w:right w:val="single" w:sz="4" w:space="0" w:color="auto"/>
            </w:tcBorders>
            <w:shd w:val="clear" w:color="auto" w:fill="FFFFFF"/>
            <w:vAlign w:val="center"/>
          </w:tcPr>
          <w:p w14:paraId="2BBDAD6B"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r>
      <w:tr w:rsidR="009D7BAD" w:rsidRPr="000D0663" w14:paraId="6D0AD551" w14:textId="77777777" w:rsidTr="0086107D">
        <w:trPr>
          <w:trHeight w:hRule="exact" w:val="331"/>
          <w:jc w:val="center"/>
        </w:trPr>
        <w:tc>
          <w:tcPr>
            <w:tcW w:w="509" w:type="dxa"/>
            <w:tcBorders>
              <w:top w:val="single" w:sz="4" w:space="0" w:color="auto"/>
              <w:left w:val="single" w:sz="4" w:space="0" w:color="auto"/>
            </w:tcBorders>
            <w:shd w:val="clear" w:color="auto" w:fill="FFFFFF"/>
          </w:tcPr>
          <w:p w14:paraId="38B06A44" w14:textId="77777777" w:rsidR="009D7BAD" w:rsidRPr="000D0663" w:rsidRDefault="009D7BAD" w:rsidP="00222AC6">
            <w:pPr>
              <w:spacing w:after="0" w:line="240" w:lineRule="auto"/>
              <w:rPr>
                <w:sz w:val="24"/>
                <w:szCs w:val="24"/>
              </w:rPr>
            </w:pPr>
          </w:p>
        </w:tc>
        <w:tc>
          <w:tcPr>
            <w:tcW w:w="1723" w:type="dxa"/>
            <w:tcBorders>
              <w:top w:val="single" w:sz="4" w:space="0" w:color="auto"/>
              <w:left w:val="single" w:sz="4" w:space="0" w:color="auto"/>
            </w:tcBorders>
            <w:shd w:val="clear" w:color="auto" w:fill="FFFFFF"/>
            <w:vAlign w:val="bottom"/>
          </w:tcPr>
          <w:p w14:paraId="62E97EAE" w14:textId="77777777" w:rsidR="009D7BAD" w:rsidRPr="000D0663" w:rsidRDefault="009D7BAD" w:rsidP="00222AC6">
            <w:pPr>
              <w:pStyle w:val="af"/>
              <w:shd w:val="clear" w:color="auto" w:fill="auto"/>
              <w:spacing w:line="240" w:lineRule="auto"/>
              <w:ind w:firstLine="0"/>
              <w:rPr>
                <w:sz w:val="24"/>
                <w:szCs w:val="24"/>
              </w:rPr>
            </w:pPr>
            <w:r w:rsidRPr="000D0663">
              <w:rPr>
                <w:sz w:val="24"/>
                <w:szCs w:val="24"/>
              </w:rPr>
              <w:t>бензин</w:t>
            </w:r>
          </w:p>
        </w:tc>
        <w:tc>
          <w:tcPr>
            <w:tcW w:w="1176" w:type="dxa"/>
            <w:tcBorders>
              <w:top w:val="single" w:sz="4" w:space="0" w:color="auto"/>
              <w:left w:val="single" w:sz="4" w:space="0" w:color="auto"/>
            </w:tcBorders>
            <w:shd w:val="clear" w:color="auto" w:fill="FFFFFF"/>
            <w:vAlign w:val="bottom"/>
          </w:tcPr>
          <w:p w14:paraId="32ADBA18"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литр</w:t>
            </w:r>
          </w:p>
        </w:tc>
        <w:tc>
          <w:tcPr>
            <w:tcW w:w="1560" w:type="dxa"/>
            <w:tcBorders>
              <w:top w:val="single" w:sz="4" w:space="0" w:color="auto"/>
              <w:left w:val="single" w:sz="4" w:space="0" w:color="auto"/>
            </w:tcBorders>
            <w:shd w:val="clear" w:color="auto" w:fill="FFFFFF"/>
            <w:vAlign w:val="bottom"/>
          </w:tcPr>
          <w:p w14:paraId="4DC8FF3D" w14:textId="3627B5BF" w:rsidR="009D7BAD" w:rsidRPr="000D0663" w:rsidRDefault="00A16164" w:rsidP="00222AC6">
            <w:pPr>
              <w:pStyle w:val="af"/>
              <w:shd w:val="clear" w:color="auto" w:fill="auto"/>
              <w:spacing w:line="240" w:lineRule="auto"/>
              <w:ind w:firstLine="0"/>
              <w:jc w:val="center"/>
              <w:rPr>
                <w:sz w:val="24"/>
                <w:szCs w:val="24"/>
              </w:rPr>
            </w:pPr>
            <w:r w:rsidRPr="000D0663">
              <w:rPr>
                <w:sz w:val="24"/>
                <w:szCs w:val="24"/>
              </w:rPr>
              <w:t>-</w:t>
            </w:r>
          </w:p>
        </w:tc>
        <w:tc>
          <w:tcPr>
            <w:tcW w:w="1800" w:type="dxa"/>
            <w:tcBorders>
              <w:top w:val="single" w:sz="4" w:space="0" w:color="auto"/>
              <w:left w:val="single" w:sz="4" w:space="0" w:color="auto"/>
            </w:tcBorders>
            <w:shd w:val="clear" w:color="auto" w:fill="FFFFFF"/>
            <w:vAlign w:val="bottom"/>
          </w:tcPr>
          <w:p w14:paraId="32F49CCE" w14:textId="01460C78" w:rsidR="009D7BAD" w:rsidRPr="000D0663" w:rsidRDefault="00A16164" w:rsidP="00222AC6">
            <w:pPr>
              <w:pStyle w:val="af"/>
              <w:shd w:val="clear" w:color="auto" w:fill="auto"/>
              <w:spacing w:line="240" w:lineRule="auto"/>
              <w:ind w:firstLine="0"/>
              <w:jc w:val="center"/>
              <w:rPr>
                <w:sz w:val="24"/>
                <w:szCs w:val="24"/>
              </w:rPr>
            </w:pPr>
            <w:r w:rsidRPr="000D0663">
              <w:rPr>
                <w:sz w:val="24"/>
                <w:szCs w:val="24"/>
              </w:rPr>
              <w:t>-</w:t>
            </w:r>
          </w:p>
        </w:tc>
        <w:tc>
          <w:tcPr>
            <w:tcW w:w="1531" w:type="dxa"/>
            <w:tcBorders>
              <w:top w:val="single" w:sz="4" w:space="0" w:color="auto"/>
              <w:left w:val="single" w:sz="4" w:space="0" w:color="auto"/>
            </w:tcBorders>
            <w:shd w:val="clear" w:color="auto" w:fill="FFFFFF"/>
            <w:vAlign w:val="bottom"/>
          </w:tcPr>
          <w:p w14:paraId="6D3055E9" w14:textId="5BD00CEE" w:rsidR="009D7BAD" w:rsidRPr="000D0663" w:rsidRDefault="00A16164" w:rsidP="00222AC6">
            <w:pPr>
              <w:pStyle w:val="af"/>
              <w:shd w:val="clear" w:color="auto" w:fill="auto"/>
              <w:spacing w:line="240" w:lineRule="auto"/>
              <w:ind w:firstLine="0"/>
              <w:jc w:val="center"/>
              <w:rPr>
                <w:sz w:val="24"/>
                <w:szCs w:val="24"/>
              </w:rPr>
            </w:pPr>
            <w:r w:rsidRPr="000D0663">
              <w:rPr>
                <w:sz w:val="24"/>
                <w:szCs w:val="24"/>
              </w:rPr>
              <w:t>-</w:t>
            </w:r>
          </w:p>
        </w:tc>
        <w:tc>
          <w:tcPr>
            <w:tcW w:w="1493" w:type="dxa"/>
            <w:tcBorders>
              <w:top w:val="single" w:sz="4" w:space="0" w:color="auto"/>
              <w:left w:val="single" w:sz="4" w:space="0" w:color="auto"/>
              <w:right w:val="single" w:sz="4" w:space="0" w:color="auto"/>
            </w:tcBorders>
            <w:shd w:val="clear" w:color="auto" w:fill="FFFFFF"/>
            <w:vAlign w:val="bottom"/>
          </w:tcPr>
          <w:p w14:paraId="725CCBFE"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r>
      <w:tr w:rsidR="009D7BAD" w:rsidRPr="000D0663" w14:paraId="7A214E66" w14:textId="77777777" w:rsidTr="00060437">
        <w:trPr>
          <w:trHeight w:hRule="exact" w:val="513"/>
          <w:jc w:val="center"/>
        </w:trPr>
        <w:tc>
          <w:tcPr>
            <w:tcW w:w="509" w:type="dxa"/>
            <w:tcBorders>
              <w:top w:val="single" w:sz="4" w:space="0" w:color="auto"/>
              <w:left w:val="single" w:sz="4" w:space="0" w:color="auto"/>
            </w:tcBorders>
            <w:shd w:val="clear" w:color="auto" w:fill="FFFFFF"/>
            <w:vAlign w:val="center"/>
          </w:tcPr>
          <w:p w14:paraId="57B8F30C"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8</w:t>
            </w:r>
          </w:p>
        </w:tc>
        <w:tc>
          <w:tcPr>
            <w:tcW w:w="1723" w:type="dxa"/>
            <w:tcBorders>
              <w:top w:val="single" w:sz="4" w:space="0" w:color="auto"/>
              <w:left w:val="single" w:sz="4" w:space="0" w:color="auto"/>
            </w:tcBorders>
            <w:shd w:val="clear" w:color="auto" w:fill="FFFFFF"/>
            <w:vAlign w:val="bottom"/>
          </w:tcPr>
          <w:p w14:paraId="6D5102A0" w14:textId="77777777" w:rsidR="009D7BAD" w:rsidRPr="000D0663" w:rsidRDefault="009D7BAD" w:rsidP="00222AC6">
            <w:pPr>
              <w:pStyle w:val="af"/>
              <w:shd w:val="clear" w:color="auto" w:fill="auto"/>
              <w:spacing w:line="240" w:lineRule="auto"/>
              <w:ind w:firstLine="0"/>
              <w:rPr>
                <w:sz w:val="24"/>
                <w:szCs w:val="24"/>
              </w:rPr>
            </w:pPr>
            <w:r w:rsidRPr="000D0663">
              <w:rPr>
                <w:sz w:val="24"/>
                <w:szCs w:val="24"/>
              </w:rPr>
              <w:t>Твердое топливо, в том числе:</w:t>
            </w:r>
          </w:p>
        </w:tc>
        <w:tc>
          <w:tcPr>
            <w:tcW w:w="1176" w:type="dxa"/>
            <w:tcBorders>
              <w:top w:val="single" w:sz="4" w:space="0" w:color="auto"/>
              <w:left w:val="single" w:sz="4" w:space="0" w:color="auto"/>
            </w:tcBorders>
            <w:shd w:val="clear" w:color="auto" w:fill="FFFFFF"/>
          </w:tcPr>
          <w:p w14:paraId="57DEAA36" w14:textId="77777777" w:rsidR="009D7BAD" w:rsidRPr="000D0663" w:rsidRDefault="009D7BAD" w:rsidP="00222AC6">
            <w:pPr>
              <w:spacing w:after="0" w:line="240" w:lineRule="auto"/>
              <w:rPr>
                <w:sz w:val="24"/>
                <w:szCs w:val="24"/>
              </w:rPr>
            </w:pPr>
          </w:p>
        </w:tc>
        <w:tc>
          <w:tcPr>
            <w:tcW w:w="1560" w:type="dxa"/>
            <w:tcBorders>
              <w:top w:val="single" w:sz="4" w:space="0" w:color="auto"/>
              <w:left w:val="single" w:sz="4" w:space="0" w:color="auto"/>
            </w:tcBorders>
            <w:shd w:val="clear" w:color="auto" w:fill="FFFFFF"/>
          </w:tcPr>
          <w:p w14:paraId="1434BDA6" w14:textId="77777777" w:rsidR="009D7BAD" w:rsidRPr="000D0663" w:rsidRDefault="009D7BAD" w:rsidP="00222AC6">
            <w:pPr>
              <w:spacing w:after="0" w:line="240" w:lineRule="auto"/>
              <w:rPr>
                <w:sz w:val="24"/>
                <w:szCs w:val="24"/>
              </w:rPr>
            </w:pPr>
          </w:p>
        </w:tc>
        <w:tc>
          <w:tcPr>
            <w:tcW w:w="1800" w:type="dxa"/>
            <w:tcBorders>
              <w:top w:val="single" w:sz="4" w:space="0" w:color="auto"/>
              <w:left w:val="single" w:sz="4" w:space="0" w:color="auto"/>
            </w:tcBorders>
            <w:shd w:val="clear" w:color="auto" w:fill="FFFFFF"/>
          </w:tcPr>
          <w:p w14:paraId="465C4F96" w14:textId="77777777" w:rsidR="009D7BAD" w:rsidRPr="000D0663" w:rsidRDefault="009D7BAD" w:rsidP="00222AC6">
            <w:pPr>
              <w:spacing w:after="0" w:line="240" w:lineRule="auto"/>
              <w:rPr>
                <w:sz w:val="24"/>
                <w:szCs w:val="24"/>
              </w:rPr>
            </w:pPr>
          </w:p>
        </w:tc>
        <w:tc>
          <w:tcPr>
            <w:tcW w:w="1531" w:type="dxa"/>
            <w:tcBorders>
              <w:top w:val="single" w:sz="4" w:space="0" w:color="auto"/>
              <w:left w:val="single" w:sz="4" w:space="0" w:color="auto"/>
            </w:tcBorders>
            <w:shd w:val="clear" w:color="auto" w:fill="FFFFFF"/>
          </w:tcPr>
          <w:p w14:paraId="5E6615DE" w14:textId="77777777" w:rsidR="009D7BAD" w:rsidRPr="000D0663" w:rsidRDefault="009D7BAD" w:rsidP="00222AC6">
            <w:pPr>
              <w:spacing w:after="0" w:line="240" w:lineRule="auto"/>
              <w:rPr>
                <w:sz w:val="24"/>
                <w:szCs w:val="24"/>
              </w:rPr>
            </w:pPr>
          </w:p>
        </w:tc>
        <w:tc>
          <w:tcPr>
            <w:tcW w:w="1493" w:type="dxa"/>
            <w:tcBorders>
              <w:top w:val="single" w:sz="4" w:space="0" w:color="auto"/>
              <w:left w:val="single" w:sz="4" w:space="0" w:color="auto"/>
              <w:right w:val="single" w:sz="4" w:space="0" w:color="auto"/>
            </w:tcBorders>
            <w:shd w:val="clear" w:color="auto" w:fill="FFFFFF"/>
          </w:tcPr>
          <w:p w14:paraId="0D61C077" w14:textId="77777777" w:rsidR="009D7BAD" w:rsidRPr="000D0663" w:rsidRDefault="009D7BAD" w:rsidP="00222AC6">
            <w:pPr>
              <w:spacing w:after="0" w:line="240" w:lineRule="auto"/>
              <w:rPr>
                <w:sz w:val="24"/>
                <w:szCs w:val="24"/>
              </w:rPr>
            </w:pPr>
          </w:p>
        </w:tc>
      </w:tr>
      <w:tr w:rsidR="009D7BAD" w:rsidRPr="000D0663" w14:paraId="6CA99BFF" w14:textId="77777777" w:rsidTr="0086107D">
        <w:trPr>
          <w:trHeight w:hRule="exact" w:val="514"/>
          <w:jc w:val="center"/>
        </w:trPr>
        <w:tc>
          <w:tcPr>
            <w:tcW w:w="509" w:type="dxa"/>
            <w:tcBorders>
              <w:top w:val="single" w:sz="4" w:space="0" w:color="auto"/>
              <w:left w:val="single" w:sz="4" w:space="0" w:color="auto"/>
            </w:tcBorders>
            <w:shd w:val="clear" w:color="auto" w:fill="FFFFFF"/>
          </w:tcPr>
          <w:p w14:paraId="6AC98F98" w14:textId="77777777" w:rsidR="009D7BAD" w:rsidRPr="000D0663" w:rsidRDefault="009D7BAD" w:rsidP="00222AC6">
            <w:pPr>
              <w:spacing w:after="0" w:line="240" w:lineRule="auto"/>
              <w:rPr>
                <w:sz w:val="24"/>
                <w:szCs w:val="24"/>
              </w:rPr>
            </w:pPr>
          </w:p>
        </w:tc>
        <w:tc>
          <w:tcPr>
            <w:tcW w:w="1723" w:type="dxa"/>
            <w:tcBorders>
              <w:top w:val="single" w:sz="4" w:space="0" w:color="auto"/>
              <w:left w:val="single" w:sz="4" w:space="0" w:color="auto"/>
            </w:tcBorders>
            <w:shd w:val="clear" w:color="auto" w:fill="FFFFFF"/>
            <w:vAlign w:val="bottom"/>
          </w:tcPr>
          <w:p w14:paraId="5196B3D4" w14:textId="77777777" w:rsidR="009D7BAD" w:rsidRPr="000D0663" w:rsidRDefault="009D7BAD" w:rsidP="00222AC6">
            <w:pPr>
              <w:pStyle w:val="af"/>
              <w:shd w:val="clear" w:color="auto" w:fill="auto"/>
              <w:spacing w:line="240" w:lineRule="auto"/>
              <w:ind w:firstLine="0"/>
              <w:rPr>
                <w:sz w:val="24"/>
                <w:szCs w:val="24"/>
              </w:rPr>
            </w:pPr>
            <w:r w:rsidRPr="000D0663">
              <w:rPr>
                <w:i/>
                <w:iCs/>
                <w:sz w:val="24"/>
                <w:szCs w:val="24"/>
              </w:rPr>
              <w:t>Каменный уголь</w:t>
            </w:r>
          </w:p>
        </w:tc>
        <w:tc>
          <w:tcPr>
            <w:tcW w:w="1176" w:type="dxa"/>
            <w:tcBorders>
              <w:top w:val="single" w:sz="4" w:space="0" w:color="auto"/>
              <w:left w:val="single" w:sz="4" w:space="0" w:color="auto"/>
            </w:tcBorders>
            <w:shd w:val="clear" w:color="auto" w:fill="FFFFFF"/>
            <w:vAlign w:val="bottom"/>
          </w:tcPr>
          <w:p w14:paraId="1D7D9E5D"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тонн</w:t>
            </w:r>
          </w:p>
        </w:tc>
        <w:tc>
          <w:tcPr>
            <w:tcW w:w="1560" w:type="dxa"/>
            <w:tcBorders>
              <w:top w:val="single" w:sz="4" w:space="0" w:color="auto"/>
              <w:left w:val="single" w:sz="4" w:space="0" w:color="auto"/>
            </w:tcBorders>
            <w:shd w:val="clear" w:color="auto" w:fill="FFFFFF"/>
            <w:vAlign w:val="bottom"/>
          </w:tcPr>
          <w:p w14:paraId="77312129"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800" w:type="dxa"/>
            <w:tcBorders>
              <w:top w:val="single" w:sz="4" w:space="0" w:color="auto"/>
              <w:left w:val="single" w:sz="4" w:space="0" w:color="auto"/>
            </w:tcBorders>
            <w:shd w:val="clear" w:color="auto" w:fill="FFFFFF"/>
            <w:vAlign w:val="bottom"/>
          </w:tcPr>
          <w:p w14:paraId="32D217C2"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531" w:type="dxa"/>
            <w:tcBorders>
              <w:top w:val="single" w:sz="4" w:space="0" w:color="auto"/>
              <w:left w:val="single" w:sz="4" w:space="0" w:color="auto"/>
            </w:tcBorders>
            <w:shd w:val="clear" w:color="auto" w:fill="FFFFFF"/>
            <w:vAlign w:val="bottom"/>
          </w:tcPr>
          <w:p w14:paraId="40E63CAD"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493" w:type="dxa"/>
            <w:tcBorders>
              <w:top w:val="single" w:sz="4" w:space="0" w:color="auto"/>
              <w:left w:val="single" w:sz="4" w:space="0" w:color="auto"/>
              <w:right w:val="single" w:sz="4" w:space="0" w:color="auto"/>
            </w:tcBorders>
            <w:shd w:val="clear" w:color="auto" w:fill="FFFFFF"/>
            <w:vAlign w:val="bottom"/>
          </w:tcPr>
          <w:p w14:paraId="5BB29276"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r>
      <w:tr w:rsidR="009D7BAD" w:rsidRPr="000D0663" w14:paraId="0ADADFB4" w14:textId="77777777" w:rsidTr="0086107D">
        <w:trPr>
          <w:trHeight w:hRule="exact" w:val="293"/>
          <w:jc w:val="center"/>
        </w:trPr>
        <w:tc>
          <w:tcPr>
            <w:tcW w:w="509" w:type="dxa"/>
            <w:tcBorders>
              <w:top w:val="single" w:sz="4" w:space="0" w:color="auto"/>
              <w:left w:val="single" w:sz="4" w:space="0" w:color="auto"/>
              <w:bottom w:val="single" w:sz="4" w:space="0" w:color="auto"/>
            </w:tcBorders>
            <w:shd w:val="clear" w:color="auto" w:fill="FFFFFF"/>
          </w:tcPr>
          <w:p w14:paraId="41D26B64" w14:textId="77777777" w:rsidR="009D7BAD" w:rsidRPr="000D0663" w:rsidRDefault="009D7BAD" w:rsidP="00222AC6">
            <w:pPr>
              <w:spacing w:after="0" w:line="240" w:lineRule="auto"/>
              <w:rPr>
                <w:sz w:val="24"/>
                <w:szCs w:val="24"/>
              </w:rPr>
            </w:pPr>
          </w:p>
        </w:tc>
        <w:tc>
          <w:tcPr>
            <w:tcW w:w="1723" w:type="dxa"/>
            <w:tcBorders>
              <w:top w:val="single" w:sz="4" w:space="0" w:color="auto"/>
              <w:left w:val="single" w:sz="4" w:space="0" w:color="auto"/>
              <w:bottom w:val="single" w:sz="4" w:space="0" w:color="auto"/>
            </w:tcBorders>
            <w:shd w:val="clear" w:color="auto" w:fill="FFFFFF"/>
            <w:vAlign w:val="bottom"/>
          </w:tcPr>
          <w:p w14:paraId="406EA894" w14:textId="77777777" w:rsidR="009D7BAD" w:rsidRPr="000D0663" w:rsidRDefault="009D7BAD" w:rsidP="00222AC6">
            <w:pPr>
              <w:pStyle w:val="af"/>
              <w:shd w:val="clear" w:color="auto" w:fill="auto"/>
              <w:spacing w:line="240" w:lineRule="auto"/>
              <w:ind w:firstLine="0"/>
              <w:rPr>
                <w:sz w:val="24"/>
                <w:szCs w:val="24"/>
              </w:rPr>
            </w:pPr>
            <w:r w:rsidRPr="000D0663">
              <w:rPr>
                <w:sz w:val="24"/>
                <w:szCs w:val="24"/>
              </w:rPr>
              <w:t>Прочие</w:t>
            </w:r>
          </w:p>
        </w:tc>
        <w:tc>
          <w:tcPr>
            <w:tcW w:w="1176" w:type="dxa"/>
            <w:tcBorders>
              <w:top w:val="single" w:sz="4" w:space="0" w:color="auto"/>
              <w:left w:val="single" w:sz="4" w:space="0" w:color="auto"/>
              <w:bottom w:val="single" w:sz="4" w:space="0" w:color="auto"/>
            </w:tcBorders>
            <w:shd w:val="clear" w:color="auto" w:fill="FFFFFF"/>
            <w:vAlign w:val="bottom"/>
          </w:tcPr>
          <w:p w14:paraId="70461A04" w14:textId="77777777" w:rsidR="009D7BAD" w:rsidRPr="000D0663" w:rsidRDefault="009D7BAD" w:rsidP="00222AC6">
            <w:pPr>
              <w:pStyle w:val="af"/>
              <w:shd w:val="clear" w:color="auto" w:fill="auto"/>
              <w:spacing w:line="240" w:lineRule="auto"/>
              <w:ind w:firstLine="0"/>
              <w:jc w:val="center"/>
              <w:rPr>
                <w:sz w:val="24"/>
                <w:szCs w:val="24"/>
              </w:rPr>
            </w:pPr>
            <w:proofErr w:type="spellStart"/>
            <w:r w:rsidRPr="000D0663">
              <w:rPr>
                <w:sz w:val="24"/>
                <w:szCs w:val="24"/>
              </w:rPr>
              <w:t>т.у.т</w:t>
            </w:r>
            <w:proofErr w:type="spellEnd"/>
            <w:r w:rsidRPr="000D0663">
              <w:rPr>
                <w:sz w:val="24"/>
                <w:szCs w:val="24"/>
              </w:rPr>
              <w:t>.</w:t>
            </w:r>
          </w:p>
        </w:tc>
        <w:tc>
          <w:tcPr>
            <w:tcW w:w="1560" w:type="dxa"/>
            <w:tcBorders>
              <w:top w:val="single" w:sz="4" w:space="0" w:color="auto"/>
              <w:left w:val="single" w:sz="4" w:space="0" w:color="auto"/>
              <w:bottom w:val="single" w:sz="4" w:space="0" w:color="auto"/>
            </w:tcBorders>
            <w:shd w:val="clear" w:color="auto" w:fill="FFFFFF"/>
            <w:vAlign w:val="bottom"/>
          </w:tcPr>
          <w:p w14:paraId="4C610D01"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800" w:type="dxa"/>
            <w:tcBorders>
              <w:top w:val="single" w:sz="4" w:space="0" w:color="auto"/>
              <w:left w:val="single" w:sz="4" w:space="0" w:color="auto"/>
              <w:bottom w:val="single" w:sz="4" w:space="0" w:color="auto"/>
            </w:tcBorders>
            <w:shd w:val="clear" w:color="auto" w:fill="FFFFFF"/>
            <w:vAlign w:val="bottom"/>
          </w:tcPr>
          <w:p w14:paraId="423CBB73"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531" w:type="dxa"/>
            <w:tcBorders>
              <w:top w:val="single" w:sz="4" w:space="0" w:color="auto"/>
              <w:left w:val="single" w:sz="4" w:space="0" w:color="auto"/>
              <w:bottom w:val="single" w:sz="4" w:space="0" w:color="auto"/>
            </w:tcBorders>
            <w:shd w:val="clear" w:color="auto" w:fill="FFFFFF"/>
            <w:vAlign w:val="bottom"/>
          </w:tcPr>
          <w:p w14:paraId="2EF00DAF"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493" w:type="dxa"/>
            <w:tcBorders>
              <w:top w:val="single" w:sz="4" w:space="0" w:color="auto"/>
              <w:left w:val="single" w:sz="4" w:space="0" w:color="auto"/>
              <w:bottom w:val="single" w:sz="4" w:space="0" w:color="auto"/>
              <w:right w:val="single" w:sz="4" w:space="0" w:color="auto"/>
            </w:tcBorders>
            <w:shd w:val="clear" w:color="auto" w:fill="FFFFFF"/>
            <w:vAlign w:val="bottom"/>
          </w:tcPr>
          <w:p w14:paraId="4A49C36C"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r>
    </w:tbl>
    <w:p w14:paraId="09C4AB39" w14:textId="2CC643B5" w:rsidR="009D7BAD" w:rsidRPr="000D0663" w:rsidRDefault="009D7BAD" w:rsidP="00222AC6">
      <w:pPr>
        <w:pStyle w:val="12"/>
        <w:shd w:val="clear" w:color="auto" w:fill="auto"/>
        <w:spacing w:line="240" w:lineRule="auto"/>
        <w:ind w:left="160" w:firstLine="840"/>
        <w:jc w:val="both"/>
        <w:rPr>
          <w:sz w:val="24"/>
          <w:szCs w:val="24"/>
        </w:rPr>
      </w:pPr>
      <w:r w:rsidRPr="000D0663">
        <w:rPr>
          <w:sz w:val="24"/>
          <w:szCs w:val="24"/>
        </w:rPr>
        <w:t xml:space="preserve">Организация имеет </w:t>
      </w:r>
      <w:r w:rsidR="00A16164" w:rsidRPr="000D0663">
        <w:rPr>
          <w:sz w:val="24"/>
          <w:szCs w:val="24"/>
        </w:rPr>
        <w:t>на правах аренды</w:t>
      </w:r>
      <w:r w:rsidRPr="000D0663">
        <w:rPr>
          <w:sz w:val="24"/>
          <w:szCs w:val="24"/>
        </w:rPr>
        <w:t xml:space="preserve"> следующ</w:t>
      </w:r>
      <w:r w:rsidR="00060437" w:rsidRPr="000D0663">
        <w:rPr>
          <w:sz w:val="24"/>
          <w:szCs w:val="24"/>
        </w:rPr>
        <w:t>ее</w:t>
      </w:r>
      <w:r w:rsidRPr="000D0663">
        <w:rPr>
          <w:sz w:val="24"/>
          <w:szCs w:val="24"/>
        </w:rPr>
        <w:t xml:space="preserve"> </w:t>
      </w:r>
      <w:r w:rsidR="00060437" w:rsidRPr="000D0663">
        <w:rPr>
          <w:sz w:val="24"/>
          <w:szCs w:val="24"/>
        </w:rPr>
        <w:t>помещение</w:t>
      </w:r>
      <w:r w:rsidRPr="000D0663">
        <w:rPr>
          <w:sz w:val="24"/>
          <w:szCs w:val="24"/>
        </w:rPr>
        <w:t>:</w:t>
      </w:r>
    </w:p>
    <w:p w14:paraId="58E97156" w14:textId="77777777" w:rsidR="009D7BAD" w:rsidRPr="000D0663" w:rsidRDefault="009D7BAD" w:rsidP="00222AC6">
      <w:pPr>
        <w:pStyle w:val="24"/>
        <w:shd w:val="clear" w:color="auto" w:fill="auto"/>
        <w:spacing w:after="0"/>
        <w:jc w:val="right"/>
        <w:rPr>
          <w:sz w:val="24"/>
          <w:szCs w:val="24"/>
        </w:rPr>
      </w:pPr>
      <w:r w:rsidRPr="000D0663">
        <w:rPr>
          <w:sz w:val="24"/>
          <w:szCs w:val="24"/>
        </w:rPr>
        <w:t>Таблица 2</w:t>
      </w:r>
    </w:p>
    <w:tbl>
      <w:tblPr>
        <w:tblOverlap w:val="never"/>
        <w:tblW w:w="0" w:type="auto"/>
        <w:jc w:val="center"/>
        <w:tblLayout w:type="fixed"/>
        <w:tblCellMar>
          <w:left w:w="10" w:type="dxa"/>
          <w:right w:w="10" w:type="dxa"/>
        </w:tblCellMar>
        <w:tblLook w:val="0000" w:firstRow="0" w:lastRow="0" w:firstColumn="0" w:lastColumn="0" w:noHBand="0" w:noVBand="0"/>
      </w:tblPr>
      <w:tblGrid>
        <w:gridCol w:w="5275"/>
        <w:gridCol w:w="4526"/>
      </w:tblGrid>
      <w:tr w:rsidR="009D7BAD" w:rsidRPr="000D0663" w14:paraId="5C760C10" w14:textId="77777777" w:rsidTr="0086107D">
        <w:trPr>
          <w:trHeight w:hRule="exact" w:val="581"/>
          <w:jc w:val="center"/>
        </w:trPr>
        <w:tc>
          <w:tcPr>
            <w:tcW w:w="5275" w:type="dxa"/>
            <w:tcBorders>
              <w:top w:val="single" w:sz="4" w:space="0" w:color="auto"/>
              <w:left w:val="single" w:sz="4" w:space="0" w:color="auto"/>
            </w:tcBorders>
            <w:shd w:val="clear" w:color="auto" w:fill="FFFFFF"/>
            <w:vAlign w:val="bottom"/>
          </w:tcPr>
          <w:p w14:paraId="0EADE2F6" w14:textId="77777777" w:rsidR="009D7BAD" w:rsidRPr="000D0663" w:rsidRDefault="009D7BAD" w:rsidP="00222AC6">
            <w:pPr>
              <w:pStyle w:val="af"/>
              <w:shd w:val="clear" w:color="auto" w:fill="auto"/>
              <w:spacing w:line="240" w:lineRule="auto"/>
              <w:ind w:firstLine="0"/>
              <w:jc w:val="center"/>
              <w:rPr>
                <w:sz w:val="24"/>
                <w:szCs w:val="24"/>
              </w:rPr>
            </w:pPr>
            <w:r w:rsidRPr="000D0663">
              <w:rPr>
                <w:b/>
                <w:bCs/>
                <w:sz w:val="24"/>
                <w:szCs w:val="24"/>
              </w:rPr>
              <w:t>Объект учреждения</w:t>
            </w:r>
          </w:p>
        </w:tc>
        <w:tc>
          <w:tcPr>
            <w:tcW w:w="4526" w:type="dxa"/>
            <w:tcBorders>
              <w:top w:val="single" w:sz="4" w:space="0" w:color="auto"/>
              <w:left w:val="single" w:sz="4" w:space="0" w:color="auto"/>
              <w:right w:val="single" w:sz="4" w:space="0" w:color="auto"/>
            </w:tcBorders>
            <w:shd w:val="clear" w:color="auto" w:fill="FFFFFF"/>
            <w:vAlign w:val="bottom"/>
          </w:tcPr>
          <w:p w14:paraId="3FE8AE5D" w14:textId="09A89948" w:rsidR="009D7BAD" w:rsidRPr="000D0663" w:rsidRDefault="009D7BAD" w:rsidP="00222AC6">
            <w:pPr>
              <w:pStyle w:val="af"/>
              <w:shd w:val="clear" w:color="auto" w:fill="auto"/>
              <w:spacing w:line="240" w:lineRule="auto"/>
              <w:ind w:firstLine="0"/>
              <w:jc w:val="center"/>
              <w:rPr>
                <w:sz w:val="24"/>
                <w:szCs w:val="24"/>
              </w:rPr>
            </w:pPr>
            <w:r w:rsidRPr="000D0663">
              <w:rPr>
                <w:b/>
                <w:bCs/>
                <w:sz w:val="24"/>
                <w:szCs w:val="24"/>
              </w:rPr>
              <w:t xml:space="preserve">Администрация </w:t>
            </w:r>
            <w:r w:rsidR="00A16164" w:rsidRPr="000D0663">
              <w:rPr>
                <w:b/>
                <w:bCs/>
                <w:sz w:val="24"/>
                <w:szCs w:val="24"/>
              </w:rPr>
              <w:t>Никольского</w:t>
            </w:r>
            <w:r w:rsidRPr="000D0663">
              <w:rPr>
                <w:b/>
                <w:bCs/>
                <w:sz w:val="24"/>
                <w:szCs w:val="24"/>
              </w:rPr>
              <w:t xml:space="preserve"> сельского поселения</w:t>
            </w:r>
          </w:p>
        </w:tc>
      </w:tr>
      <w:tr w:rsidR="009D7BAD" w:rsidRPr="000D0663" w14:paraId="288C3B63" w14:textId="77777777" w:rsidTr="0086107D">
        <w:trPr>
          <w:trHeight w:hRule="exact" w:val="293"/>
          <w:jc w:val="center"/>
        </w:trPr>
        <w:tc>
          <w:tcPr>
            <w:tcW w:w="5275" w:type="dxa"/>
            <w:tcBorders>
              <w:top w:val="single" w:sz="4" w:space="0" w:color="auto"/>
              <w:left w:val="single" w:sz="4" w:space="0" w:color="auto"/>
            </w:tcBorders>
            <w:shd w:val="clear" w:color="auto" w:fill="FFFFFF"/>
            <w:vAlign w:val="bottom"/>
          </w:tcPr>
          <w:p w14:paraId="37B99954"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Год постройки</w:t>
            </w:r>
          </w:p>
        </w:tc>
        <w:tc>
          <w:tcPr>
            <w:tcW w:w="4526" w:type="dxa"/>
            <w:tcBorders>
              <w:top w:val="single" w:sz="4" w:space="0" w:color="auto"/>
              <w:left w:val="single" w:sz="4" w:space="0" w:color="auto"/>
              <w:right w:val="single" w:sz="4" w:space="0" w:color="auto"/>
            </w:tcBorders>
            <w:shd w:val="clear" w:color="auto" w:fill="FFFFFF"/>
            <w:vAlign w:val="bottom"/>
          </w:tcPr>
          <w:p w14:paraId="663C0B59" w14:textId="66E400E3" w:rsidR="009D7BAD" w:rsidRPr="000D0663" w:rsidRDefault="00060437" w:rsidP="00222AC6">
            <w:pPr>
              <w:pStyle w:val="af"/>
              <w:shd w:val="clear" w:color="auto" w:fill="auto"/>
              <w:spacing w:line="240" w:lineRule="auto"/>
              <w:ind w:firstLine="0"/>
              <w:jc w:val="center"/>
              <w:rPr>
                <w:sz w:val="24"/>
                <w:szCs w:val="24"/>
              </w:rPr>
            </w:pPr>
            <w:r w:rsidRPr="000D0663">
              <w:rPr>
                <w:sz w:val="24"/>
                <w:szCs w:val="24"/>
              </w:rPr>
              <w:t>1990</w:t>
            </w:r>
          </w:p>
        </w:tc>
      </w:tr>
      <w:tr w:rsidR="009D7BAD" w:rsidRPr="000D0663" w14:paraId="309F9883" w14:textId="77777777" w:rsidTr="0086107D">
        <w:trPr>
          <w:trHeight w:hRule="exact" w:val="302"/>
          <w:jc w:val="center"/>
        </w:trPr>
        <w:tc>
          <w:tcPr>
            <w:tcW w:w="5275" w:type="dxa"/>
            <w:tcBorders>
              <w:top w:val="single" w:sz="4" w:space="0" w:color="auto"/>
              <w:left w:val="single" w:sz="4" w:space="0" w:color="auto"/>
            </w:tcBorders>
            <w:shd w:val="clear" w:color="auto" w:fill="FFFFFF"/>
            <w:vAlign w:val="bottom"/>
          </w:tcPr>
          <w:p w14:paraId="26CF0794"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Количество этажей</w:t>
            </w:r>
          </w:p>
        </w:tc>
        <w:tc>
          <w:tcPr>
            <w:tcW w:w="4526" w:type="dxa"/>
            <w:tcBorders>
              <w:top w:val="single" w:sz="4" w:space="0" w:color="auto"/>
              <w:left w:val="single" w:sz="4" w:space="0" w:color="auto"/>
              <w:right w:val="single" w:sz="4" w:space="0" w:color="auto"/>
            </w:tcBorders>
            <w:shd w:val="clear" w:color="auto" w:fill="FFFFFF"/>
            <w:vAlign w:val="bottom"/>
          </w:tcPr>
          <w:p w14:paraId="6F627E99" w14:textId="5EC9706A" w:rsidR="009D7BAD" w:rsidRPr="000D0663" w:rsidRDefault="00060437" w:rsidP="00222AC6">
            <w:pPr>
              <w:pStyle w:val="af"/>
              <w:shd w:val="clear" w:color="auto" w:fill="auto"/>
              <w:spacing w:line="240" w:lineRule="auto"/>
              <w:ind w:firstLine="0"/>
              <w:jc w:val="center"/>
              <w:rPr>
                <w:sz w:val="24"/>
                <w:szCs w:val="24"/>
              </w:rPr>
            </w:pPr>
            <w:r w:rsidRPr="000D0663">
              <w:rPr>
                <w:sz w:val="24"/>
                <w:szCs w:val="24"/>
              </w:rPr>
              <w:t>1</w:t>
            </w:r>
          </w:p>
        </w:tc>
      </w:tr>
      <w:tr w:rsidR="009D7BAD" w:rsidRPr="000D0663" w14:paraId="663026C2" w14:textId="77777777" w:rsidTr="0086107D">
        <w:trPr>
          <w:trHeight w:hRule="exact" w:val="528"/>
          <w:jc w:val="center"/>
        </w:trPr>
        <w:tc>
          <w:tcPr>
            <w:tcW w:w="5275" w:type="dxa"/>
            <w:tcBorders>
              <w:top w:val="single" w:sz="4" w:space="0" w:color="auto"/>
              <w:left w:val="single" w:sz="4" w:space="0" w:color="auto"/>
            </w:tcBorders>
            <w:shd w:val="clear" w:color="auto" w:fill="FFFFFF"/>
            <w:vAlign w:val="bottom"/>
          </w:tcPr>
          <w:p w14:paraId="75AAA6D7"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Количество входов</w:t>
            </w:r>
          </w:p>
        </w:tc>
        <w:tc>
          <w:tcPr>
            <w:tcW w:w="4526" w:type="dxa"/>
            <w:tcBorders>
              <w:top w:val="single" w:sz="4" w:space="0" w:color="auto"/>
              <w:left w:val="single" w:sz="4" w:space="0" w:color="auto"/>
              <w:right w:val="single" w:sz="4" w:space="0" w:color="auto"/>
            </w:tcBorders>
            <w:shd w:val="clear" w:color="auto" w:fill="FFFFFF"/>
            <w:vAlign w:val="bottom"/>
          </w:tcPr>
          <w:p w14:paraId="2ECF6A5C" w14:textId="6BB30ADB" w:rsidR="009D7BAD" w:rsidRPr="000D0663" w:rsidRDefault="00060437" w:rsidP="00222AC6">
            <w:pPr>
              <w:pStyle w:val="af"/>
              <w:shd w:val="clear" w:color="auto" w:fill="auto"/>
              <w:spacing w:line="240" w:lineRule="auto"/>
              <w:ind w:firstLine="0"/>
              <w:jc w:val="center"/>
              <w:rPr>
                <w:sz w:val="24"/>
                <w:szCs w:val="24"/>
              </w:rPr>
            </w:pPr>
            <w:r w:rsidRPr="000D0663">
              <w:rPr>
                <w:sz w:val="24"/>
                <w:szCs w:val="24"/>
              </w:rPr>
              <w:t>1</w:t>
            </w:r>
          </w:p>
        </w:tc>
      </w:tr>
      <w:tr w:rsidR="009D7BAD" w:rsidRPr="000D0663" w14:paraId="0E6991F8" w14:textId="77777777" w:rsidTr="0086107D">
        <w:trPr>
          <w:trHeight w:hRule="exact" w:val="307"/>
          <w:jc w:val="center"/>
        </w:trPr>
        <w:tc>
          <w:tcPr>
            <w:tcW w:w="5275" w:type="dxa"/>
            <w:tcBorders>
              <w:top w:val="single" w:sz="4" w:space="0" w:color="auto"/>
              <w:left w:val="single" w:sz="4" w:space="0" w:color="auto"/>
            </w:tcBorders>
            <w:shd w:val="clear" w:color="auto" w:fill="FFFFFF"/>
            <w:vAlign w:val="bottom"/>
          </w:tcPr>
          <w:p w14:paraId="604BCA6C"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Общая площадь, м</w:t>
            </w:r>
            <w:r w:rsidRPr="000D0663">
              <w:rPr>
                <w:sz w:val="24"/>
                <w:szCs w:val="24"/>
                <w:vertAlign w:val="superscript"/>
              </w:rPr>
              <w:t>2</w:t>
            </w:r>
          </w:p>
        </w:tc>
        <w:tc>
          <w:tcPr>
            <w:tcW w:w="4526" w:type="dxa"/>
            <w:tcBorders>
              <w:top w:val="single" w:sz="4" w:space="0" w:color="auto"/>
              <w:left w:val="single" w:sz="4" w:space="0" w:color="auto"/>
              <w:right w:val="single" w:sz="4" w:space="0" w:color="auto"/>
            </w:tcBorders>
            <w:shd w:val="clear" w:color="auto" w:fill="FFFFFF"/>
            <w:vAlign w:val="bottom"/>
          </w:tcPr>
          <w:p w14:paraId="56A18B4B" w14:textId="6F9E4C52" w:rsidR="009D7BAD" w:rsidRPr="000D0663" w:rsidRDefault="00060437" w:rsidP="00222AC6">
            <w:pPr>
              <w:pStyle w:val="af"/>
              <w:shd w:val="clear" w:color="auto" w:fill="auto"/>
              <w:spacing w:line="240" w:lineRule="auto"/>
              <w:ind w:firstLine="0"/>
              <w:jc w:val="center"/>
              <w:rPr>
                <w:sz w:val="24"/>
                <w:szCs w:val="24"/>
              </w:rPr>
            </w:pPr>
            <w:r w:rsidRPr="000D0663">
              <w:rPr>
                <w:sz w:val="24"/>
                <w:szCs w:val="24"/>
              </w:rPr>
              <w:t>32,4</w:t>
            </w:r>
          </w:p>
        </w:tc>
      </w:tr>
      <w:tr w:rsidR="009D7BAD" w:rsidRPr="000D0663" w14:paraId="223B1EE2" w14:textId="77777777" w:rsidTr="0086107D">
        <w:trPr>
          <w:trHeight w:hRule="exact" w:val="293"/>
          <w:jc w:val="center"/>
        </w:trPr>
        <w:tc>
          <w:tcPr>
            <w:tcW w:w="5275" w:type="dxa"/>
            <w:tcBorders>
              <w:top w:val="single" w:sz="4" w:space="0" w:color="auto"/>
              <w:left w:val="single" w:sz="4" w:space="0" w:color="auto"/>
            </w:tcBorders>
            <w:shd w:val="clear" w:color="auto" w:fill="FFFFFF"/>
            <w:vAlign w:val="bottom"/>
          </w:tcPr>
          <w:p w14:paraId="031182C8"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Отапливаемая площадь, м</w:t>
            </w:r>
            <w:r w:rsidRPr="000D0663">
              <w:rPr>
                <w:sz w:val="24"/>
                <w:szCs w:val="24"/>
                <w:vertAlign w:val="superscript"/>
              </w:rPr>
              <w:t>2</w:t>
            </w:r>
          </w:p>
        </w:tc>
        <w:tc>
          <w:tcPr>
            <w:tcW w:w="4526" w:type="dxa"/>
            <w:tcBorders>
              <w:top w:val="single" w:sz="4" w:space="0" w:color="auto"/>
              <w:left w:val="single" w:sz="4" w:space="0" w:color="auto"/>
              <w:right w:val="single" w:sz="4" w:space="0" w:color="auto"/>
            </w:tcBorders>
            <w:shd w:val="clear" w:color="auto" w:fill="FFFFFF"/>
            <w:vAlign w:val="bottom"/>
          </w:tcPr>
          <w:p w14:paraId="51D2E229" w14:textId="6B4F2FAA" w:rsidR="009D7BAD" w:rsidRPr="000D0663" w:rsidRDefault="00060437" w:rsidP="00222AC6">
            <w:pPr>
              <w:pStyle w:val="af"/>
              <w:shd w:val="clear" w:color="auto" w:fill="auto"/>
              <w:spacing w:line="240" w:lineRule="auto"/>
              <w:ind w:firstLine="0"/>
              <w:jc w:val="center"/>
              <w:rPr>
                <w:sz w:val="24"/>
                <w:szCs w:val="24"/>
              </w:rPr>
            </w:pPr>
            <w:r w:rsidRPr="000D0663">
              <w:rPr>
                <w:sz w:val="24"/>
                <w:szCs w:val="24"/>
              </w:rPr>
              <w:t>30,74</w:t>
            </w:r>
          </w:p>
        </w:tc>
      </w:tr>
      <w:tr w:rsidR="009D7BAD" w:rsidRPr="000D0663" w14:paraId="2C7E4455" w14:textId="77777777" w:rsidTr="0086107D">
        <w:trPr>
          <w:trHeight w:hRule="exact" w:val="302"/>
          <w:jc w:val="center"/>
        </w:trPr>
        <w:tc>
          <w:tcPr>
            <w:tcW w:w="5275" w:type="dxa"/>
            <w:tcBorders>
              <w:top w:val="single" w:sz="4" w:space="0" w:color="auto"/>
              <w:left w:val="single" w:sz="4" w:space="0" w:color="auto"/>
            </w:tcBorders>
            <w:shd w:val="clear" w:color="auto" w:fill="FFFFFF"/>
            <w:vAlign w:val="bottom"/>
          </w:tcPr>
          <w:p w14:paraId="511C825E"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Высота</w:t>
            </w:r>
          </w:p>
        </w:tc>
        <w:tc>
          <w:tcPr>
            <w:tcW w:w="4526" w:type="dxa"/>
            <w:vMerge w:val="restart"/>
            <w:tcBorders>
              <w:top w:val="single" w:sz="4" w:space="0" w:color="auto"/>
              <w:left w:val="single" w:sz="4" w:space="0" w:color="auto"/>
              <w:right w:val="single" w:sz="4" w:space="0" w:color="auto"/>
            </w:tcBorders>
            <w:shd w:val="clear" w:color="auto" w:fill="FFFFFF"/>
            <w:vAlign w:val="bottom"/>
          </w:tcPr>
          <w:p w14:paraId="4DC227D0" w14:textId="4233D434" w:rsidR="009D7BAD" w:rsidRPr="000D0663" w:rsidRDefault="00060437" w:rsidP="00222AC6">
            <w:pPr>
              <w:pStyle w:val="af"/>
              <w:shd w:val="clear" w:color="auto" w:fill="auto"/>
              <w:spacing w:line="240" w:lineRule="auto"/>
              <w:ind w:firstLine="0"/>
              <w:jc w:val="center"/>
              <w:rPr>
                <w:sz w:val="24"/>
                <w:szCs w:val="24"/>
              </w:rPr>
            </w:pPr>
            <w:r w:rsidRPr="000D0663">
              <w:rPr>
                <w:sz w:val="24"/>
                <w:szCs w:val="24"/>
              </w:rPr>
              <w:t>3,0</w:t>
            </w:r>
          </w:p>
        </w:tc>
      </w:tr>
      <w:tr w:rsidR="009D7BAD" w:rsidRPr="000D0663" w14:paraId="70A4FB8C" w14:textId="77777777" w:rsidTr="0086107D">
        <w:trPr>
          <w:trHeight w:hRule="exact" w:val="269"/>
          <w:jc w:val="center"/>
        </w:trPr>
        <w:tc>
          <w:tcPr>
            <w:tcW w:w="5275" w:type="dxa"/>
            <w:tcBorders>
              <w:left w:val="single" w:sz="4" w:space="0" w:color="auto"/>
            </w:tcBorders>
            <w:shd w:val="clear" w:color="auto" w:fill="FFFFFF"/>
            <w:vAlign w:val="bottom"/>
          </w:tcPr>
          <w:p w14:paraId="03104EB1"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по наружному обмеру, м</w:t>
            </w:r>
          </w:p>
        </w:tc>
        <w:tc>
          <w:tcPr>
            <w:tcW w:w="4526" w:type="dxa"/>
            <w:vMerge/>
            <w:tcBorders>
              <w:left w:val="single" w:sz="4" w:space="0" w:color="auto"/>
              <w:right w:val="single" w:sz="4" w:space="0" w:color="auto"/>
            </w:tcBorders>
            <w:shd w:val="clear" w:color="auto" w:fill="FFFFFF"/>
            <w:vAlign w:val="bottom"/>
          </w:tcPr>
          <w:p w14:paraId="23A79FAA" w14:textId="77777777" w:rsidR="009D7BAD" w:rsidRPr="000D0663" w:rsidRDefault="009D7BAD" w:rsidP="00222AC6">
            <w:pPr>
              <w:spacing w:after="0" w:line="240" w:lineRule="auto"/>
              <w:rPr>
                <w:sz w:val="24"/>
                <w:szCs w:val="24"/>
              </w:rPr>
            </w:pPr>
          </w:p>
        </w:tc>
      </w:tr>
      <w:tr w:rsidR="009D7BAD" w:rsidRPr="000D0663" w14:paraId="3A2AD1B5" w14:textId="77777777" w:rsidTr="0086107D">
        <w:trPr>
          <w:trHeight w:hRule="exact" w:val="283"/>
          <w:jc w:val="center"/>
        </w:trPr>
        <w:tc>
          <w:tcPr>
            <w:tcW w:w="5275" w:type="dxa"/>
            <w:tcBorders>
              <w:top w:val="single" w:sz="4" w:space="0" w:color="auto"/>
              <w:left w:val="single" w:sz="4" w:space="0" w:color="auto"/>
            </w:tcBorders>
            <w:shd w:val="clear" w:color="auto" w:fill="FFFFFF"/>
            <w:vAlign w:val="bottom"/>
          </w:tcPr>
          <w:p w14:paraId="1687CAA7"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Материал</w:t>
            </w:r>
          </w:p>
        </w:tc>
        <w:tc>
          <w:tcPr>
            <w:tcW w:w="4526" w:type="dxa"/>
            <w:vMerge w:val="restart"/>
            <w:tcBorders>
              <w:top w:val="single" w:sz="4" w:space="0" w:color="auto"/>
              <w:left w:val="single" w:sz="4" w:space="0" w:color="auto"/>
              <w:right w:val="single" w:sz="4" w:space="0" w:color="auto"/>
            </w:tcBorders>
            <w:shd w:val="clear" w:color="auto" w:fill="FFFFFF"/>
            <w:vAlign w:val="bottom"/>
          </w:tcPr>
          <w:p w14:paraId="727629B4"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кирпич</w:t>
            </w:r>
          </w:p>
        </w:tc>
      </w:tr>
      <w:tr w:rsidR="009D7BAD" w:rsidRPr="000D0663" w14:paraId="4532DB95" w14:textId="77777777" w:rsidTr="0086107D">
        <w:trPr>
          <w:trHeight w:hRule="exact" w:val="293"/>
          <w:jc w:val="center"/>
        </w:trPr>
        <w:tc>
          <w:tcPr>
            <w:tcW w:w="5275" w:type="dxa"/>
            <w:tcBorders>
              <w:left w:val="single" w:sz="4" w:space="0" w:color="auto"/>
            </w:tcBorders>
            <w:shd w:val="clear" w:color="auto" w:fill="FFFFFF"/>
            <w:vAlign w:val="bottom"/>
          </w:tcPr>
          <w:p w14:paraId="17BBD536"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стен</w:t>
            </w:r>
          </w:p>
        </w:tc>
        <w:tc>
          <w:tcPr>
            <w:tcW w:w="4526" w:type="dxa"/>
            <w:vMerge/>
            <w:tcBorders>
              <w:left w:val="single" w:sz="4" w:space="0" w:color="auto"/>
              <w:right w:val="single" w:sz="4" w:space="0" w:color="auto"/>
            </w:tcBorders>
            <w:shd w:val="clear" w:color="auto" w:fill="FFFFFF"/>
            <w:vAlign w:val="bottom"/>
          </w:tcPr>
          <w:p w14:paraId="1BEF44E6" w14:textId="77777777" w:rsidR="009D7BAD" w:rsidRPr="000D0663" w:rsidRDefault="009D7BAD" w:rsidP="00222AC6">
            <w:pPr>
              <w:spacing w:after="0" w:line="240" w:lineRule="auto"/>
              <w:rPr>
                <w:sz w:val="24"/>
                <w:szCs w:val="24"/>
              </w:rPr>
            </w:pPr>
          </w:p>
        </w:tc>
      </w:tr>
      <w:tr w:rsidR="009D7BAD" w:rsidRPr="000D0663" w14:paraId="0A4B6D6F" w14:textId="77777777" w:rsidTr="0086107D">
        <w:trPr>
          <w:trHeight w:hRule="exact" w:val="293"/>
          <w:jc w:val="center"/>
        </w:trPr>
        <w:tc>
          <w:tcPr>
            <w:tcW w:w="5275" w:type="dxa"/>
            <w:tcBorders>
              <w:top w:val="single" w:sz="4" w:space="0" w:color="auto"/>
              <w:left w:val="single" w:sz="4" w:space="0" w:color="auto"/>
            </w:tcBorders>
            <w:shd w:val="clear" w:color="auto" w:fill="FFFFFF"/>
            <w:vAlign w:val="bottom"/>
          </w:tcPr>
          <w:p w14:paraId="4B1ECD87"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Материал перекрытий</w:t>
            </w:r>
          </w:p>
        </w:tc>
        <w:tc>
          <w:tcPr>
            <w:tcW w:w="4526" w:type="dxa"/>
            <w:tcBorders>
              <w:top w:val="single" w:sz="4" w:space="0" w:color="auto"/>
              <w:left w:val="single" w:sz="4" w:space="0" w:color="auto"/>
              <w:right w:val="single" w:sz="4" w:space="0" w:color="auto"/>
            </w:tcBorders>
            <w:shd w:val="clear" w:color="auto" w:fill="FFFFFF"/>
            <w:vAlign w:val="bottom"/>
          </w:tcPr>
          <w:p w14:paraId="77BF8B2E"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ж/б плиты</w:t>
            </w:r>
          </w:p>
        </w:tc>
      </w:tr>
      <w:tr w:rsidR="009D7BAD" w:rsidRPr="000D0663" w14:paraId="40FB9CB4" w14:textId="77777777" w:rsidTr="0086107D">
        <w:trPr>
          <w:trHeight w:hRule="exact" w:val="576"/>
          <w:jc w:val="center"/>
        </w:trPr>
        <w:tc>
          <w:tcPr>
            <w:tcW w:w="5275" w:type="dxa"/>
            <w:tcBorders>
              <w:top w:val="single" w:sz="4" w:space="0" w:color="auto"/>
              <w:left w:val="single" w:sz="4" w:space="0" w:color="auto"/>
            </w:tcBorders>
            <w:shd w:val="clear" w:color="auto" w:fill="FFFFFF"/>
            <w:vAlign w:val="bottom"/>
          </w:tcPr>
          <w:p w14:paraId="0AB1E969"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Характеристика окон</w:t>
            </w:r>
          </w:p>
        </w:tc>
        <w:tc>
          <w:tcPr>
            <w:tcW w:w="4526" w:type="dxa"/>
            <w:tcBorders>
              <w:top w:val="single" w:sz="4" w:space="0" w:color="auto"/>
              <w:left w:val="single" w:sz="4" w:space="0" w:color="auto"/>
              <w:right w:val="single" w:sz="4" w:space="0" w:color="auto"/>
            </w:tcBorders>
            <w:shd w:val="clear" w:color="auto" w:fill="FFFFFF"/>
            <w:vAlign w:val="bottom"/>
          </w:tcPr>
          <w:p w14:paraId="66540974"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Двойные створчатые, пластиковые</w:t>
            </w:r>
          </w:p>
        </w:tc>
      </w:tr>
      <w:tr w:rsidR="009D7BAD" w:rsidRPr="000D0663" w14:paraId="6F07C386" w14:textId="77777777" w:rsidTr="0086107D">
        <w:trPr>
          <w:trHeight w:hRule="exact" w:val="293"/>
          <w:jc w:val="center"/>
        </w:trPr>
        <w:tc>
          <w:tcPr>
            <w:tcW w:w="5275" w:type="dxa"/>
            <w:tcBorders>
              <w:top w:val="single" w:sz="4" w:space="0" w:color="auto"/>
              <w:left w:val="single" w:sz="4" w:space="0" w:color="auto"/>
            </w:tcBorders>
            <w:shd w:val="clear" w:color="auto" w:fill="FFFFFF"/>
            <w:vAlign w:val="bottom"/>
          </w:tcPr>
          <w:p w14:paraId="0FB77F02"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Крыша (материал)</w:t>
            </w:r>
          </w:p>
        </w:tc>
        <w:tc>
          <w:tcPr>
            <w:tcW w:w="4526" w:type="dxa"/>
            <w:tcBorders>
              <w:top w:val="single" w:sz="4" w:space="0" w:color="auto"/>
              <w:left w:val="single" w:sz="4" w:space="0" w:color="auto"/>
              <w:right w:val="single" w:sz="4" w:space="0" w:color="auto"/>
            </w:tcBorders>
            <w:shd w:val="clear" w:color="auto" w:fill="FFFFFF"/>
            <w:vAlign w:val="bottom"/>
          </w:tcPr>
          <w:p w14:paraId="0D902C7F" w14:textId="54F241A2" w:rsidR="009D7BAD" w:rsidRPr="000D0663" w:rsidRDefault="00060437" w:rsidP="00222AC6">
            <w:pPr>
              <w:pStyle w:val="af"/>
              <w:shd w:val="clear" w:color="auto" w:fill="auto"/>
              <w:spacing w:line="240" w:lineRule="auto"/>
              <w:ind w:firstLine="0"/>
              <w:jc w:val="center"/>
              <w:rPr>
                <w:sz w:val="24"/>
                <w:szCs w:val="24"/>
              </w:rPr>
            </w:pPr>
            <w:r w:rsidRPr="000D0663">
              <w:rPr>
                <w:sz w:val="24"/>
                <w:szCs w:val="24"/>
              </w:rPr>
              <w:t>Шифер</w:t>
            </w:r>
          </w:p>
        </w:tc>
      </w:tr>
      <w:tr w:rsidR="009D7BAD" w:rsidRPr="000D0663" w14:paraId="479629C7" w14:textId="77777777" w:rsidTr="0086107D">
        <w:trPr>
          <w:trHeight w:hRule="exact" w:val="298"/>
          <w:jc w:val="center"/>
        </w:trPr>
        <w:tc>
          <w:tcPr>
            <w:tcW w:w="5275" w:type="dxa"/>
            <w:tcBorders>
              <w:top w:val="single" w:sz="4" w:space="0" w:color="auto"/>
              <w:left w:val="single" w:sz="4" w:space="0" w:color="auto"/>
            </w:tcBorders>
            <w:shd w:val="clear" w:color="auto" w:fill="FFFFFF"/>
            <w:vAlign w:val="bottom"/>
          </w:tcPr>
          <w:p w14:paraId="17E4DF26"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Тип отопительных приборов</w:t>
            </w:r>
          </w:p>
        </w:tc>
        <w:tc>
          <w:tcPr>
            <w:tcW w:w="4526" w:type="dxa"/>
            <w:tcBorders>
              <w:top w:val="single" w:sz="4" w:space="0" w:color="auto"/>
              <w:left w:val="single" w:sz="4" w:space="0" w:color="auto"/>
              <w:right w:val="single" w:sz="4" w:space="0" w:color="auto"/>
            </w:tcBorders>
            <w:shd w:val="clear" w:color="auto" w:fill="FFFFFF"/>
            <w:vAlign w:val="bottom"/>
          </w:tcPr>
          <w:p w14:paraId="425164D5"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Металлические секционные</w:t>
            </w:r>
          </w:p>
        </w:tc>
      </w:tr>
      <w:tr w:rsidR="009D7BAD" w:rsidRPr="000D0663" w14:paraId="41D8B681" w14:textId="77777777" w:rsidTr="0086107D">
        <w:trPr>
          <w:trHeight w:hRule="exact" w:val="326"/>
          <w:jc w:val="center"/>
        </w:trPr>
        <w:tc>
          <w:tcPr>
            <w:tcW w:w="5275" w:type="dxa"/>
            <w:tcBorders>
              <w:top w:val="single" w:sz="4" w:space="0" w:color="auto"/>
              <w:left w:val="single" w:sz="4" w:space="0" w:color="auto"/>
            </w:tcBorders>
            <w:shd w:val="clear" w:color="auto" w:fill="FFFFFF"/>
            <w:vAlign w:val="bottom"/>
          </w:tcPr>
          <w:p w14:paraId="66CD8E6F"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Износ здания фактический/</w:t>
            </w:r>
          </w:p>
        </w:tc>
        <w:tc>
          <w:tcPr>
            <w:tcW w:w="4526" w:type="dxa"/>
            <w:vMerge w:val="restart"/>
            <w:tcBorders>
              <w:top w:val="single" w:sz="4" w:space="0" w:color="auto"/>
              <w:left w:val="single" w:sz="4" w:space="0" w:color="auto"/>
              <w:right w:val="single" w:sz="4" w:space="0" w:color="auto"/>
            </w:tcBorders>
            <w:shd w:val="clear" w:color="auto" w:fill="FFFFFF"/>
            <w:vAlign w:val="bottom"/>
          </w:tcPr>
          <w:p w14:paraId="76DE1BAD" w14:textId="25E14DAB" w:rsidR="009D7BAD" w:rsidRPr="000D0663" w:rsidRDefault="00060437" w:rsidP="00222AC6">
            <w:pPr>
              <w:pStyle w:val="af"/>
              <w:shd w:val="clear" w:color="auto" w:fill="auto"/>
              <w:spacing w:line="240" w:lineRule="auto"/>
              <w:ind w:firstLine="0"/>
              <w:jc w:val="center"/>
              <w:rPr>
                <w:sz w:val="24"/>
                <w:szCs w:val="24"/>
              </w:rPr>
            </w:pPr>
            <w:r w:rsidRPr="000D0663">
              <w:rPr>
                <w:sz w:val="24"/>
                <w:szCs w:val="24"/>
              </w:rPr>
              <w:t>23,3</w:t>
            </w:r>
            <w:r w:rsidR="009D7BAD" w:rsidRPr="000D0663">
              <w:rPr>
                <w:sz w:val="24"/>
                <w:szCs w:val="24"/>
              </w:rPr>
              <w:t>%</w:t>
            </w:r>
          </w:p>
        </w:tc>
      </w:tr>
      <w:tr w:rsidR="009D7BAD" w:rsidRPr="000D0663" w14:paraId="07414ABE" w14:textId="77777777" w:rsidTr="0086107D">
        <w:trPr>
          <w:trHeight w:hRule="exact" w:val="245"/>
          <w:jc w:val="center"/>
        </w:trPr>
        <w:tc>
          <w:tcPr>
            <w:tcW w:w="5275" w:type="dxa"/>
            <w:tcBorders>
              <w:left w:val="single" w:sz="4" w:space="0" w:color="auto"/>
            </w:tcBorders>
            <w:shd w:val="clear" w:color="auto" w:fill="FFFFFF"/>
            <w:vAlign w:val="bottom"/>
          </w:tcPr>
          <w:p w14:paraId="31DE5A0A"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физический</w:t>
            </w:r>
          </w:p>
        </w:tc>
        <w:tc>
          <w:tcPr>
            <w:tcW w:w="4526" w:type="dxa"/>
            <w:vMerge/>
            <w:tcBorders>
              <w:left w:val="single" w:sz="4" w:space="0" w:color="auto"/>
              <w:right w:val="single" w:sz="4" w:space="0" w:color="auto"/>
            </w:tcBorders>
            <w:shd w:val="clear" w:color="auto" w:fill="FFFFFF"/>
            <w:vAlign w:val="bottom"/>
          </w:tcPr>
          <w:p w14:paraId="3A31100B" w14:textId="77777777" w:rsidR="009D7BAD" w:rsidRPr="000D0663" w:rsidRDefault="009D7BAD" w:rsidP="00222AC6">
            <w:pPr>
              <w:spacing w:after="0" w:line="240" w:lineRule="auto"/>
              <w:rPr>
                <w:sz w:val="24"/>
                <w:szCs w:val="24"/>
              </w:rPr>
            </w:pPr>
          </w:p>
        </w:tc>
      </w:tr>
      <w:tr w:rsidR="009D7BAD" w:rsidRPr="000D0663" w14:paraId="75EFAD10" w14:textId="77777777" w:rsidTr="0086107D">
        <w:trPr>
          <w:trHeight w:hRule="exact" w:val="307"/>
          <w:jc w:val="center"/>
        </w:trPr>
        <w:tc>
          <w:tcPr>
            <w:tcW w:w="5275" w:type="dxa"/>
            <w:tcBorders>
              <w:top w:val="single" w:sz="4" w:space="0" w:color="auto"/>
              <w:left w:val="single" w:sz="4" w:space="0" w:color="auto"/>
              <w:bottom w:val="single" w:sz="4" w:space="0" w:color="auto"/>
            </w:tcBorders>
            <w:shd w:val="clear" w:color="auto" w:fill="FFFFFF"/>
            <w:vAlign w:val="bottom"/>
          </w:tcPr>
          <w:p w14:paraId="6EDD1F35"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Всего работников</w:t>
            </w:r>
          </w:p>
        </w:tc>
        <w:tc>
          <w:tcPr>
            <w:tcW w:w="4526" w:type="dxa"/>
            <w:tcBorders>
              <w:top w:val="single" w:sz="4" w:space="0" w:color="auto"/>
              <w:left w:val="single" w:sz="4" w:space="0" w:color="auto"/>
              <w:bottom w:val="single" w:sz="4" w:space="0" w:color="auto"/>
              <w:right w:val="single" w:sz="4" w:space="0" w:color="auto"/>
            </w:tcBorders>
            <w:shd w:val="clear" w:color="auto" w:fill="FFFFFF"/>
            <w:vAlign w:val="bottom"/>
          </w:tcPr>
          <w:p w14:paraId="34031955" w14:textId="08985E51" w:rsidR="009D7BAD" w:rsidRPr="000D0663" w:rsidRDefault="00060437" w:rsidP="00222AC6">
            <w:pPr>
              <w:pStyle w:val="af"/>
              <w:shd w:val="clear" w:color="auto" w:fill="auto"/>
              <w:spacing w:line="240" w:lineRule="auto"/>
              <w:ind w:firstLine="0"/>
              <w:jc w:val="center"/>
              <w:rPr>
                <w:sz w:val="24"/>
                <w:szCs w:val="24"/>
              </w:rPr>
            </w:pPr>
            <w:r w:rsidRPr="000D0663">
              <w:rPr>
                <w:sz w:val="24"/>
                <w:szCs w:val="24"/>
              </w:rPr>
              <w:t>3</w:t>
            </w:r>
          </w:p>
        </w:tc>
      </w:tr>
    </w:tbl>
    <w:p w14:paraId="06CF4131" w14:textId="77777777" w:rsidR="009D7BAD" w:rsidRPr="000D0663" w:rsidRDefault="009D7BAD" w:rsidP="00222AC6">
      <w:pPr>
        <w:spacing w:after="0" w:line="240" w:lineRule="auto"/>
        <w:rPr>
          <w:sz w:val="24"/>
          <w:szCs w:val="24"/>
        </w:rPr>
      </w:pPr>
    </w:p>
    <w:p w14:paraId="5804AA60" w14:textId="3761572E" w:rsidR="009D7BAD" w:rsidRPr="000D0663" w:rsidRDefault="009D7BAD" w:rsidP="00222AC6">
      <w:pPr>
        <w:pStyle w:val="12"/>
        <w:shd w:val="clear" w:color="auto" w:fill="auto"/>
        <w:spacing w:line="240" w:lineRule="auto"/>
        <w:ind w:firstLine="720"/>
        <w:jc w:val="both"/>
        <w:rPr>
          <w:sz w:val="24"/>
          <w:szCs w:val="24"/>
        </w:rPr>
      </w:pPr>
      <w:r w:rsidRPr="000D0663">
        <w:rPr>
          <w:sz w:val="24"/>
          <w:szCs w:val="24"/>
        </w:rPr>
        <w:t xml:space="preserve">Общая площадь помещений учреждения составляет </w:t>
      </w:r>
      <w:r w:rsidR="00060437" w:rsidRPr="000D0663">
        <w:rPr>
          <w:sz w:val="24"/>
          <w:szCs w:val="24"/>
        </w:rPr>
        <w:t>32,4</w:t>
      </w:r>
      <w:r w:rsidRPr="000D0663">
        <w:rPr>
          <w:sz w:val="24"/>
          <w:szCs w:val="24"/>
        </w:rPr>
        <w:t xml:space="preserve"> кв. м., в том числе отапливаемая </w:t>
      </w:r>
      <w:r w:rsidR="00060437" w:rsidRPr="000D0663">
        <w:rPr>
          <w:sz w:val="24"/>
          <w:szCs w:val="24"/>
        </w:rPr>
        <w:t>30,74</w:t>
      </w:r>
      <w:r w:rsidRPr="000D0663">
        <w:rPr>
          <w:sz w:val="24"/>
          <w:szCs w:val="24"/>
        </w:rPr>
        <w:t xml:space="preserve"> кв. м.</w:t>
      </w:r>
    </w:p>
    <w:p w14:paraId="3F3967F8" w14:textId="35AAFE7C" w:rsidR="00060437" w:rsidRPr="000D0663" w:rsidRDefault="009D7BAD" w:rsidP="00222AC6">
      <w:pPr>
        <w:pStyle w:val="12"/>
        <w:shd w:val="clear" w:color="auto" w:fill="auto"/>
        <w:spacing w:line="240" w:lineRule="auto"/>
        <w:ind w:firstLine="720"/>
        <w:jc w:val="both"/>
        <w:rPr>
          <w:sz w:val="24"/>
          <w:szCs w:val="24"/>
        </w:rPr>
      </w:pPr>
      <w:r w:rsidRPr="000D0663">
        <w:rPr>
          <w:sz w:val="24"/>
          <w:szCs w:val="24"/>
        </w:rPr>
        <w:t xml:space="preserve">Для освещения помещений учреждения используются </w:t>
      </w:r>
      <w:r w:rsidR="004B3D28" w:rsidRPr="000D0663">
        <w:rPr>
          <w:sz w:val="24"/>
          <w:szCs w:val="24"/>
        </w:rPr>
        <w:t>1</w:t>
      </w:r>
      <w:r w:rsidRPr="000D0663">
        <w:rPr>
          <w:sz w:val="24"/>
          <w:szCs w:val="24"/>
        </w:rPr>
        <w:t xml:space="preserve"> лампы</w:t>
      </w:r>
      <w:r w:rsidR="00060437" w:rsidRPr="000D0663">
        <w:rPr>
          <w:sz w:val="24"/>
          <w:szCs w:val="24"/>
        </w:rPr>
        <w:t xml:space="preserve"> накаливания</w:t>
      </w:r>
      <w:r w:rsidRPr="000D0663">
        <w:rPr>
          <w:sz w:val="24"/>
          <w:szCs w:val="24"/>
        </w:rPr>
        <w:t xml:space="preserve">, из которых </w:t>
      </w:r>
      <w:r w:rsidR="004B3D28" w:rsidRPr="000D0663">
        <w:rPr>
          <w:sz w:val="24"/>
          <w:szCs w:val="24"/>
        </w:rPr>
        <w:t>1</w:t>
      </w:r>
      <w:r w:rsidRPr="000D0663">
        <w:rPr>
          <w:sz w:val="24"/>
          <w:szCs w:val="24"/>
        </w:rPr>
        <w:t xml:space="preserve"> энергосберегающ</w:t>
      </w:r>
      <w:r w:rsidR="004B3D28" w:rsidRPr="000D0663">
        <w:rPr>
          <w:sz w:val="24"/>
          <w:szCs w:val="24"/>
        </w:rPr>
        <w:t>ая</w:t>
      </w:r>
      <w:r w:rsidR="00B23F28" w:rsidRPr="000D0663">
        <w:rPr>
          <w:sz w:val="24"/>
          <w:szCs w:val="24"/>
        </w:rPr>
        <w:t xml:space="preserve"> </w:t>
      </w:r>
      <w:r w:rsidR="00060437" w:rsidRPr="000D0663">
        <w:rPr>
          <w:sz w:val="24"/>
          <w:szCs w:val="24"/>
        </w:rPr>
        <w:t xml:space="preserve">и 10 светодиодных ламп </w:t>
      </w:r>
    </w:p>
    <w:p w14:paraId="2CCAABFC" w14:textId="0242295C" w:rsidR="00060437" w:rsidRPr="000D0663" w:rsidRDefault="00060437" w:rsidP="00222AC6">
      <w:pPr>
        <w:pStyle w:val="12"/>
        <w:shd w:val="clear" w:color="auto" w:fill="auto"/>
        <w:spacing w:line="240" w:lineRule="auto"/>
        <w:ind w:firstLine="720"/>
        <w:jc w:val="both"/>
        <w:rPr>
          <w:sz w:val="24"/>
          <w:szCs w:val="24"/>
        </w:rPr>
      </w:pPr>
      <w:r w:rsidRPr="000D0663">
        <w:rPr>
          <w:sz w:val="24"/>
          <w:szCs w:val="24"/>
        </w:rPr>
        <w:t xml:space="preserve">Для наружного освещения  помещения используется 1 лампа. Система наружного </w:t>
      </w:r>
      <w:r w:rsidRPr="000D0663">
        <w:rPr>
          <w:sz w:val="24"/>
          <w:szCs w:val="24"/>
        </w:rPr>
        <w:lastRenderedPageBreak/>
        <w:t>освещения оснащена датчиком движения.</w:t>
      </w:r>
    </w:p>
    <w:p w14:paraId="1499C2AB" w14:textId="6E0D280E" w:rsidR="009D7BAD" w:rsidRPr="000D0663" w:rsidRDefault="009D7BAD" w:rsidP="00222AC6">
      <w:pPr>
        <w:pStyle w:val="12"/>
        <w:shd w:val="clear" w:color="auto" w:fill="auto"/>
        <w:spacing w:line="240" w:lineRule="auto"/>
        <w:ind w:firstLine="720"/>
        <w:jc w:val="both"/>
        <w:rPr>
          <w:sz w:val="24"/>
          <w:szCs w:val="24"/>
        </w:rPr>
      </w:pPr>
      <w:r w:rsidRPr="000D0663">
        <w:rPr>
          <w:sz w:val="24"/>
          <w:szCs w:val="24"/>
        </w:rPr>
        <w:t xml:space="preserve">Проблема сбора и утилизации ртутьсодержащих отходов стала наиболее актуальной со вступлением в силу требований № 261-ФЗ «Об энергосбережении и повышении энергетической эффективности и о внесении изменений в отдельные законодательные акты Российской Федерации». Закон предусматривает постепенный вывод из оборота ламп накаливания. Как известно, наиболее распространенной заменой им стали </w:t>
      </w:r>
      <w:r w:rsidR="00A57290" w:rsidRPr="000D0663">
        <w:rPr>
          <w:sz w:val="24"/>
          <w:szCs w:val="24"/>
        </w:rPr>
        <w:t>светодиодные лампы</w:t>
      </w:r>
    </w:p>
    <w:p w14:paraId="69CDCFFE" w14:textId="77777777" w:rsidR="009D7BAD" w:rsidRPr="000D0663" w:rsidRDefault="009D7BAD" w:rsidP="00222AC6">
      <w:pPr>
        <w:pStyle w:val="af7"/>
        <w:shd w:val="clear" w:color="auto" w:fill="auto"/>
        <w:ind w:left="8736"/>
        <w:rPr>
          <w:sz w:val="24"/>
          <w:szCs w:val="24"/>
        </w:rPr>
      </w:pPr>
      <w:r w:rsidRPr="000D0663">
        <w:rPr>
          <w:sz w:val="24"/>
          <w:szCs w:val="24"/>
        </w:rPr>
        <w:t>Таблица 3</w:t>
      </w:r>
    </w:p>
    <w:tbl>
      <w:tblPr>
        <w:tblOverlap w:val="never"/>
        <w:tblW w:w="0" w:type="auto"/>
        <w:jc w:val="center"/>
        <w:tblLayout w:type="fixed"/>
        <w:tblCellMar>
          <w:left w:w="10" w:type="dxa"/>
          <w:right w:w="10" w:type="dxa"/>
        </w:tblCellMar>
        <w:tblLook w:val="0000" w:firstRow="0" w:lastRow="0" w:firstColumn="0" w:lastColumn="0" w:noHBand="0" w:noVBand="0"/>
      </w:tblPr>
      <w:tblGrid>
        <w:gridCol w:w="1738"/>
        <w:gridCol w:w="720"/>
        <w:gridCol w:w="2290"/>
        <w:gridCol w:w="677"/>
        <w:gridCol w:w="1714"/>
        <w:gridCol w:w="1320"/>
        <w:gridCol w:w="1406"/>
      </w:tblGrid>
      <w:tr w:rsidR="009D7BAD" w:rsidRPr="000D0663" w14:paraId="04292B82" w14:textId="77777777" w:rsidTr="0086107D">
        <w:trPr>
          <w:trHeight w:hRule="exact" w:val="307"/>
          <w:jc w:val="center"/>
        </w:trPr>
        <w:tc>
          <w:tcPr>
            <w:tcW w:w="9865" w:type="dxa"/>
            <w:gridSpan w:val="7"/>
            <w:tcBorders>
              <w:top w:val="single" w:sz="4" w:space="0" w:color="auto"/>
              <w:left w:val="single" w:sz="4" w:space="0" w:color="auto"/>
              <w:right w:val="single" w:sz="4" w:space="0" w:color="auto"/>
            </w:tcBorders>
            <w:shd w:val="clear" w:color="auto" w:fill="FFFFFF"/>
            <w:vAlign w:val="bottom"/>
          </w:tcPr>
          <w:p w14:paraId="17B1341E" w14:textId="77777777" w:rsidR="009D7BAD" w:rsidRPr="000D0663" w:rsidRDefault="009D7BAD" w:rsidP="00222AC6">
            <w:pPr>
              <w:pStyle w:val="af"/>
              <w:shd w:val="clear" w:color="auto" w:fill="auto"/>
              <w:spacing w:line="240" w:lineRule="auto"/>
              <w:ind w:firstLine="0"/>
              <w:jc w:val="center"/>
              <w:rPr>
                <w:sz w:val="24"/>
                <w:szCs w:val="24"/>
              </w:rPr>
            </w:pPr>
            <w:r w:rsidRPr="000D0663">
              <w:rPr>
                <w:b/>
                <w:bCs/>
                <w:sz w:val="24"/>
                <w:szCs w:val="24"/>
              </w:rPr>
              <w:t>Освещение помещений здания</w:t>
            </w:r>
          </w:p>
        </w:tc>
      </w:tr>
      <w:tr w:rsidR="009D7BAD" w:rsidRPr="000D0663" w14:paraId="39BF9F3D" w14:textId="77777777" w:rsidTr="0086107D">
        <w:trPr>
          <w:trHeight w:hRule="exact" w:val="283"/>
          <w:jc w:val="center"/>
        </w:trPr>
        <w:tc>
          <w:tcPr>
            <w:tcW w:w="1738" w:type="dxa"/>
            <w:vMerge w:val="restart"/>
            <w:tcBorders>
              <w:top w:val="single" w:sz="4" w:space="0" w:color="auto"/>
              <w:left w:val="single" w:sz="4" w:space="0" w:color="auto"/>
            </w:tcBorders>
            <w:shd w:val="clear" w:color="auto" w:fill="FFFFFF"/>
            <w:vAlign w:val="center"/>
          </w:tcPr>
          <w:p w14:paraId="3A76CE14"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Здания</w:t>
            </w:r>
          </w:p>
        </w:tc>
        <w:tc>
          <w:tcPr>
            <w:tcW w:w="720" w:type="dxa"/>
            <w:vMerge w:val="restart"/>
            <w:tcBorders>
              <w:top w:val="single" w:sz="4" w:space="0" w:color="auto"/>
              <w:left w:val="single" w:sz="4" w:space="0" w:color="auto"/>
            </w:tcBorders>
            <w:shd w:val="clear" w:color="auto" w:fill="FFFFFF"/>
            <w:vAlign w:val="bottom"/>
          </w:tcPr>
          <w:p w14:paraId="7ACCA36A"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 xml:space="preserve">Коли </w:t>
            </w:r>
            <w:proofErr w:type="spellStart"/>
            <w:r w:rsidRPr="000D0663">
              <w:rPr>
                <w:sz w:val="24"/>
                <w:szCs w:val="24"/>
              </w:rPr>
              <w:t>честв</w:t>
            </w:r>
            <w:proofErr w:type="spellEnd"/>
            <w:r w:rsidRPr="000D0663">
              <w:rPr>
                <w:sz w:val="24"/>
                <w:szCs w:val="24"/>
              </w:rPr>
              <w:t xml:space="preserve"> о </w:t>
            </w:r>
            <w:proofErr w:type="spellStart"/>
            <w:r w:rsidRPr="000D0663">
              <w:rPr>
                <w:sz w:val="24"/>
                <w:szCs w:val="24"/>
              </w:rPr>
              <w:t>свето</w:t>
            </w:r>
            <w:proofErr w:type="spellEnd"/>
            <w:r w:rsidRPr="000D0663">
              <w:rPr>
                <w:sz w:val="24"/>
                <w:szCs w:val="24"/>
              </w:rPr>
              <w:t xml:space="preserve"> </w:t>
            </w:r>
            <w:proofErr w:type="spellStart"/>
            <w:r w:rsidRPr="000D0663">
              <w:rPr>
                <w:sz w:val="24"/>
                <w:szCs w:val="24"/>
              </w:rPr>
              <w:t>вых</w:t>
            </w:r>
            <w:proofErr w:type="spellEnd"/>
            <w:r w:rsidRPr="000D0663">
              <w:rPr>
                <w:sz w:val="24"/>
                <w:szCs w:val="24"/>
              </w:rPr>
              <w:t xml:space="preserve"> </w:t>
            </w:r>
            <w:proofErr w:type="spellStart"/>
            <w:r w:rsidRPr="000D0663">
              <w:rPr>
                <w:sz w:val="24"/>
                <w:szCs w:val="24"/>
              </w:rPr>
              <w:t>точе</w:t>
            </w:r>
            <w:proofErr w:type="spellEnd"/>
            <w:r w:rsidRPr="000D0663">
              <w:rPr>
                <w:sz w:val="24"/>
                <w:szCs w:val="24"/>
              </w:rPr>
              <w:t xml:space="preserve"> к, ед.</w:t>
            </w:r>
          </w:p>
        </w:tc>
        <w:tc>
          <w:tcPr>
            <w:tcW w:w="6001" w:type="dxa"/>
            <w:gridSpan w:val="4"/>
            <w:tcBorders>
              <w:top w:val="single" w:sz="4" w:space="0" w:color="auto"/>
              <w:left w:val="single" w:sz="4" w:space="0" w:color="auto"/>
            </w:tcBorders>
            <w:shd w:val="clear" w:color="auto" w:fill="FFFFFF"/>
            <w:vAlign w:val="bottom"/>
          </w:tcPr>
          <w:p w14:paraId="17A604A8"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из них:</w:t>
            </w:r>
          </w:p>
        </w:tc>
        <w:tc>
          <w:tcPr>
            <w:tcW w:w="1406" w:type="dxa"/>
            <w:vMerge w:val="restart"/>
            <w:tcBorders>
              <w:top w:val="single" w:sz="4" w:space="0" w:color="auto"/>
              <w:left w:val="single" w:sz="4" w:space="0" w:color="auto"/>
              <w:right w:val="single" w:sz="4" w:space="0" w:color="auto"/>
            </w:tcBorders>
            <w:shd w:val="clear" w:color="auto" w:fill="FFFFFF"/>
            <w:vAlign w:val="bottom"/>
          </w:tcPr>
          <w:p w14:paraId="570D7147" w14:textId="77777777" w:rsidR="009D7BAD" w:rsidRPr="000D0663" w:rsidRDefault="009D7BAD" w:rsidP="00222AC6">
            <w:pPr>
              <w:pStyle w:val="af"/>
              <w:shd w:val="clear" w:color="auto" w:fill="auto"/>
              <w:spacing w:line="240" w:lineRule="auto"/>
              <w:ind w:firstLine="0"/>
              <w:jc w:val="center"/>
              <w:rPr>
                <w:sz w:val="24"/>
                <w:szCs w:val="24"/>
              </w:rPr>
            </w:pPr>
            <w:proofErr w:type="spellStart"/>
            <w:r w:rsidRPr="000D0663">
              <w:rPr>
                <w:sz w:val="24"/>
                <w:szCs w:val="24"/>
              </w:rPr>
              <w:t>Автоматизи</w:t>
            </w:r>
            <w:proofErr w:type="spellEnd"/>
            <w:r w:rsidRPr="000D0663">
              <w:rPr>
                <w:sz w:val="24"/>
                <w:szCs w:val="24"/>
              </w:rPr>
              <w:t xml:space="preserve"> </w:t>
            </w:r>
            <w:proofErr w:type="spellStart"/>
            <w:r w:rsidRPr="000D0663">
              <w:rPr>
                <w:sz w:val="24"/>
                <w:szCs w:val="24"/>
              </w:rPr>
              <w:t>рованная</w:t>
            </w:r>
            <w:proofErr w:type="spellEnd"/>
            <w:r w:rsidRPr="000D0663">
              <w:rPr>
                <w:sz w:val="24"/>
                <w:szCs w:val="24"/>
              </w:rPr>
              <w:t xml:space="preserve"> система управления освещением , тип</w:t>
            </w:r>
          </w:p>
        </w:tc>
      </w:tr>
      <w:tr w:rsidR="009D7BAD" w:rsidRPr="000D0663" w14:paraId="1AB7C4D9" w14:textId="77777777" w:rsidTr="0086107D">
        <w:trPr>
          <w:trHeight w:hRule="exact" w:val="600"/>
          <w:jc w:val="center"/>
        </w:trPr>
        <w:tc>
          <w:tcPr>
            <w:tcW w:w="1738" w:type="dxa"/>
            <w:vMerge/>
            <w:tcBorders>
              <w:left w:val="single" w:sz="4" w:space="0" w:color="auto"/>
            </w:tcBorders>
            <w:shd w:val="clear" w:color="auto" w:fill="FFFFFF"/>
            <w:vAlign w:val="center"/>
          </w:tcPr>
          <w:p w14:paraId="074CB6F6" w14:textId="77777777" w:rsidR="009D7BAD" w:rsidRPr="000D0663" w:rsidRDefault="009D7BAD" w:rsidP="00222AC6">
            <w:pPr>
              <w:spacing w:after="0" w:line="240" w:lineRule="auto"/>
              <w:rPr>
                <w:sz w:val="24"/>
                <w:szCs w:val="24"/>
              </w:rPr>
            </w:pPr>
          </w:p>
        </w:tc>
        <w:tc>
          <w:tcPr>
            <w:tcW w:w="720" w:type="dxa"/>
            <w:vMerge/>
            <w:tcBorders>
              <w:left w:val="single" w:sz="4" w:space="0" w:color="auto"/>
            </w:tcBorders>
            <w:shd w:val="clear" w:color="auto" w:fill="FFFFFF"/>
            <w:vAlign w:val="bottom"/>
          </w:tcPr>
          <w:p w14:paraId="2513C001" w14:textId="77777777" w:rsidR="009D7BAD" w:rsidRPr="000D0663" w:rsidRDefault="009D7BAD" w:rsidP="00222AC6">
            <w:pPr>
              <w:spacing w:after="0" w:line="240" w:lineRule="auto"/>
              <w:rPr>
                <w:sz w:val="24"/>
                <w:szCs w:val="24"/>
              </w:rPr>
            </w:pPr>
          </w:p>
        </w:tc>
        <w:tc>
          <w:tcPr>
            <w:tcW w:w="2967" w:type="dxa"/>
            <w:gridSpan w:val="2"/>
            <w:tcBorders>
              <w:top w:val="single" w:sz="4" w:space="0" w:color="auto"/>
              <w:left w:val="single" w:sz="4" w:space="0" w:color="auto"/>
            </w:tcBorders>
            <w:shd w:val="clear" w:color="auto" w:fill="FFFFFF"/>
            <w:vAlign w:val="bottom"/>
          </w:tcPr>
          <w:p w14:paraId="01B9A887"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с энергосберегающими лампами (светильниками)</w:t>
            </w:r>
          </w:p>
        </w:tc>
        <w:tc>
          <w:tcPr>
            <w:tcW w:w="1714" w:type="dxa"/>
            <w:vMerge w:val="restart"/>
            <w:tcBorders>
              <w:top w:val="single" w:sz="4" w:space="0" w:color="auto"/>
              <w:left w:val="single" w:sz="4" w:space="0" w:color="auto"/>
            </w:tcBorders>
            <w:shd w:val="clear" w:color="auto" w:fill="FFFFFF"/>
            <w:vAlign w:val="bottom"/>
          </w:tcPr>
          <w:p w14:paraId="4A83056E"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с использование м датчиков движения, ед./кол-во датчиков, ед.</w:t>
            </w:r>
          </w:p>
        </w:tc>
        <w:tc>
          <w:tcPr>
            <w:tcW w:w="1320" w:type="dxa"/>
            <w:vMerge w:val="restart"/>
            <w:tcBorders>
              <w:top w:val="single" w:sz="4" w:space="0" w:color="auto"/>
              <w:left w:val="single" w:sz="4" w:space="0" w:color="auto"/>
            </w:tcBorders>
            <w:shd w:val="clear" w:color="auto" w:fill="FFFFFF"/>
            <w:vAlign w:val="center"/>
          </w:tcPr>
          <w:p w14:paraId="1F742442"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 xml:space="preserve">с </w:t>
            </w:r>
            <w:proofErr w:type="spellStart"/>
            <w:r w:rsidRPr="000D0663">
              <w:rPr>
                <w:sz w:val="24"/>
                <w:szCs w:val="24"/>
              </w:rPr>
              <w:t>использова</w:t>
            </w:r>
            <w:proofErr w:type="spellEnd"/>
            <w:r w:rsidRPr="000D0663">
              <w:rPr>
                <w:sz w:val="24"/>
                <w:szCs w:val="24"/>
              </w:rPr>
              <w:t xml:space="preserve"> </w:t>
            </w:r>
            <w:proofErr w:type="spellStart"/>
            <w:r w:rsidRPr="000D0663">
              <w:rPr>
                <w:sz w:val="24"/>
                <w:szCs w:val="24"/>
              </w:rPr>
              <w:t>нием</w:t>
            </w:r>
            <w:proofErr w:type="spellEnd"/>
            <w:r w:rsidRPr="000D0663">
              <w:rPr>
                <w:sz w:val="24"/>
                <w:szCs w:val="24"/>
              </w:rPr>
              <w:t xml:space="preserve"> ЭПРА*, ед.</w:t>
            </w:r>
          </w:p>
        </w:tc>
        <w:tc>
          <w:tcPr>
            <w:tcW w:w="1406" w:type="dxa"/>
            <w:vMerge/>
            <w:tcBorders>
              <w:left w:val="single" w:sz="4" w:space="0" w:color="auto"/>
              <w:right w:val="single" w:sz="4" w:space="0" w:color="auto"/>
            </w:tcBorders>
            <w:shd w:val="clear" w:color="auto" w:fill="FFFFFF"/>
            <w:vAlign w:val="bottom"/>
          </w:tcPr>
          <w:p w14:paraId="459FB38B" w14:textId="77777777" w:rsidR="009D7BAD" w:rsidRPr="000D0663" w:rsidRDefault="009D7BAD" w:rsidP="00222AC6">
            <w:pPr>
              <w:spacing w:after="0" w:line="240" w:lineRule="auto"/>
              <w:rPr>
                <w:sz w:val="24"/>
                <w:szCs w:val="24"/>
              </w:rPr>
            </w:pPr>
          </w:p>
        </w:tc>
      </w:tr>
      <w:tr w:rsidR="009D7BAD" w:rsidRPr="000D0663" w14:paraId="64982FA9" w14:textId="77777777" w:rsidTr="0086107D">
        <w:trPr>
          <w:trHeight w:hRule="exact" w:val="926"/>
          <w:jc w:val="center"/>
        </w:trPr>
        <w:tc>
          <w:tcPr>
            <w:tcW w:w="1738" w:type="dxa"/>
            <w:vMerge/>
            <w:tcBorders>
              <w:left w:val="single" w:sz="4" w:space="0" w:color="auto"/>
            </w:tcBorders>
            <w:shd w:val="clear" w:color="auto" w:fill="FFFFFF"/>
            <w:vAlign w:val="center"/>
          </w:tcPr>
          <w:p w14:paraId="17077B25" w14:textId="77777777" w:rsidR="009D7BAD" w:rsidRPr="000D0663" w:rsidRDefault="009D7BAD" w:rsidP="00222AC6">
            <w:pPr>
              <w:spacing w:after="0" w:line="240" w:lineRule="auto"/>
              <w:rPr>
                <w:sz w:val="24"/>
                <w:szCs w:val="24"/>
              </w:rPr>
            </w:pPr>
          </w:p>
        </w:tc>
        <w:tc>
          <w:tcPr>
            <w:tcW w:w="720" w:type="dxa"/>
            <w:vMerge/>
            <w:tcBorders>
              <w:left w:val="single" w:sz="4" w:space="0" w:color="auto"/>
            </w:tcBorders>
            <w:shd w:val="clear" w:color="auto" w:fill="FFFFFF"/>
            <w:vAlign w:val="bottom"/>
          </w:tcPr>
          <w:p w14:paraId="150C0AC4" w14:textId="77777777" w:rsidR="009D7BAD" w:rsidRPr="000D0663" w:rsidRDefault="009D7BAD" w:rsidP="00222AC6">
            <w:pPr>
              <w:spacing w:after="0" w:line="240" w:lineRule="auto"/>
              <w:rPr>
                <w:sz w:val="24"/>
                <w:szCs w:val="24"/>
              </w:rPr>
            </w:pPr>
          </w:p>
        </w:tc>
        <w:tc>
          <w:tcPr>
            <w:tcW w:w="2290" w:type="dxa"/>
            <w:tcBorders>
              <w:top w:val="single" w:sz="4" w:space="0" w:color="auto"/>
              <w:left w:val="single" w:sz="4" w:space="0" w:color="auto"/>
            </w:tcBorders>
            <w:shd w:val="clear" w:color="auto" w:fill="FFFFFF"/>
            <w:vAlign w:val="center"/>
          </w:tcPr>
          <w:p w14:paraId="0A05D042"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Тип</w:t>
            </w:r>
          </w:p>
        </w:tc>
        <w:tc>
          <w:tcPr>
            <w:tcW w:w="677" w:type="dxa"/>
            <w:tcBorders>
              <w:top w:val="single" w:sz="4" w:space="0" w:color="auto"/>
              <w:left w:val="single" w:sz="4" w:space="0" w:color="auto"/>
            </w:tcBorders>
            <w:shd w:val="clear" w:color="auto" w:fill="FFFFFF"/>
            <w:vAlign w:val="bottom"/>
          </w:tcPr>
          <w:p w14:paraId="1C13194B"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Кол- во, ед.</w:t>
            </w:r>
          </w:p>
        </w:tc>
        <w:tc>
          <w:tcPr>
            <w:tcW w:w="1714" w:type="dxa"/>
            <w:vMerge/>
            <w:tcBorders>
              <w:left w:val="single" w:sz="4" w:space="0" w:color="auto"/>
            </w:tcBorders>
            <w:shd w:val="clear" w:color="auto" w:fill="FFFFFF"/>
            <w:vAlign w:val="bottom"/>
          </w:tcPr>
          <w:p w14:paraId="23BE1742" w14:textId="77777777" w:rsidR="009D7BAD" w:rsidRPr="000D0663" w:rsidRDefault="009D7BAD" w:rsidP="00222AC6">
            <w:pPr>
              <w:spacing w:after="0" w:line="240" w:lineRule="auto"/>
              <w:rPr>
                <w:sz w:val="24"/>
                <w:szCs w:val="24"/>
              </w:rPr>
            </w:pPr>
          </w:p>
        </w:tc>
        <w:tc>
          <w:tcPr>
            <w:tcW w:w="1320" w:type="dxa"/>
            <w:vMerge/>
            <w:tcBorders>
              <w:left w:val="single" w:sz="4" w:space="0" w:color="auto"/>
            </w:tcBorders>
            <w:shd w:val="clear" w:color="auto" w:fill="FFFFFF"/>
            <w:vAlign w:val="center"/>
          </w:tcPr>
          <w:p w14:paraId="4E8EFD9E" w14:textId="77777777" w:rsidR="009D7BAD" w:rsidRPr="000D0663" w:rsidRDefault="009D7BAD" w:rsidP="00222AC6">
            <w:pPr>
              <w:spacing w:after="0" w:line="240" w:lineRule="auto"/>
              <w:rPr>
                <w:sz w:val="24"/>
                <w:szCs w:val="24"/>
              </w:rPr>
            </w:pPr>
          </w:p>
        </w:tc>
        <w:tc>
          <w:tcPr>
            <w:tcW w:w="1406" w:type="dxa"/>
            <w:vMerge/>
            <w:tcBorders>
              <w:left w:val="single" w:sz="4" w:space="0" w:color="auto"/>
              <w:right w:val="single" w:sz="4" w:space="0" w:color="auto"/>
            </w:tcBorders>
            <w:shd w:val="clear" w:color="auto" w:fill="FFFFFF"/>
            <w:vAlign w:val="bottom"/>
          </w:tcPr>
          <w:p w14:paraId="5EA46A8B" w14:textId="77777777" w:rsidR="009D7BAD" w:rsidRPr="000D0663" w:rsidRDefault="009D7BAD" w:rsidP="00222AC6">
            <w:pPr>
              <w:spacing w:after="0" w:line="240" w:lineRule="auto"/>
              <w:rPr>
                <w:sz w:val="24"/>
                <w:szCs w:val="24"/>
              </w:rPr>
            </w:pPr>
          </w:p>
        </w:tc>
      </w:tr>
      <w:tr w:rsidR="009D7BAD" w:rsidRPr="000D0663" w14:paraId="6DDD5CFF" w14:textId="77777777" w:rsidTr="0086107D">
        <w:trPr>
          <w:trHeight w:hRule="exact" w:val="552"/>
          <w:jc w:val="center"/>
        </w:trPr>
        <w:tc>
          <w:tcPr>
            <w:tcW w:w="1738" w:type="dxa"/>
            <w:vMerge w:val="restart"/>
            <w:tcBorders>
              <w:top w:val="single" w:sz="4" w:space="0" w:color="auto"/>
              <w:left w:val="single" w:sz="4" w:space="0" w:color="auto"/>
            </w:tcBorders>
            <w:shd w:val="clear" w:color="auto" w:fill="FFFFFF"/>
            <w:vAlign w:val="bottom"/>
          </w:tcPr>
          <w:p w14:paraId="3D694614" w14:textId="77777777" w:rsidR="009D7BAD" w:rsidRPr="000D0663" w:rsidRDefault="009D7BAD" w:rsidP="00222AC6">
            <w:pPr>
              <w:pStyle w:val="af"/>
              <w:shd w:val="clear" w:color="auto" w:fill="auto"/>
              <w:spacing w:line="240" w:lineRule="auto"/>
              <w:ind w:firstLine="0"/>
              <w:rPr>
                <w:sz w:val="24"/>
                <w:szCs w:val="24"/>
              </w:rPr>
            </w:pPr>
            <w:r w:rsidRPr="000D0663">
              <w:rPr>
                <w:sz w:val="24"/>
                <w:szCs w:val="24"/>
              </w:rPr>
              <w:t>Администрация</w:t>
            </w:r>
          </w:p>
          <w:p w14:paraId="0AB24563" w14:textId="34E54789" w:rsidR="009D7BAD" w:rsidRPr="000D0663" w:rsidRDefault="00A57290" w:rsidP="00222AC6">
            <w:pPr>
              <w:pStyle w:val="af"/>
              <w:shd w:val="clear" w:color="auto" w:fill="auto"/>
              <w:spacing w:line="240" w:lineRule="auto"/>
              <w:ind w:firstLine="0"/>
              <w:rPr>
                <w:sz w:val="24"/>
                <w:szCs w:val="24"/>
              </w:rPr>
            </w:pPr>
            <w:r w:rsidRPr="000D0663">
              <w:rPr>
                <w:sz w:val="24"/>
                <w:szCs w:val="24"/>
              </w:rPr>
              <w:t xml:space="preserve">Никольского </w:t>
            </w:r>
            <w:r w:rsidR="009D7BAD" w:rsidRPr="000D0663">
              <w:rPr>
                <w:sz w:val="24"/>
                <w:szCs w:val="24"/>
              </w:rPr>
              <w:t>сельского поселения</w:t>
            </w:r>
          </w:p>
        </w:tc>
        <w:tc>
          <w:tcPr>
            <w:tcW w:w="720" w:type="dxa"/>
            <w:vMerge w:val="restart"/>
            <w:tcBorders>
              <w:top w:val="single" w:sz="4" w:space="0" w:color="auto"/>
              <w:left w:val="single" w:sz="4" w:space="0" w:color="auto"/>
            </w:tcBorders>
            <w:shd w:val="clear" w:color="auto" w:fill="FFFFFF"/>
            <w:vAlign w:val="center"/>
          </w:tcPr>
          <w:p w14:paraId="741C8B74" w14:textId="7A66612C" w:rsidR="009D7BAD" w:rsidRPr="000D0663" w:rsidRDefault="00A57290" w:rsidP="00222AC6">
            <w:pPr>
              <w:pStyle w:val="af"/>
              <w:shd w:val="clear" w:color="auto" w:fill="auto"/>
              <w:spacing w:line="240" w:lineRule="auto"/>
              <w:ind w:firstLine="0"/>
              <w:jc w:val="center"/>
              <w:rPr>
                <w:sz w:val="24"/>
                <w:szCs w:val="24"/>
              </w:rPr>
            </w:pPr>
            <w:r w:rsidRPr="000D0663">
              <w:rPr>
                <w:sz w:val="24"/>
                <w:szCs w:val="24"/>
              </w:rPr>
              <w:t>12</w:t>
            </w:r>
          </w:p>
        </w:tc>
        <w:tc>
          <w:tcPr>
            <w:tcW w:w="2290" w:type="dxa"/>
            <w:tcBorders>
              <w:top w:val="single" w:sz="4" w:space="0" w:color="auto"/>
              <w:left w:val="single" w:sz="4" w:space="0" w:color="auto"/>
            </w:tcBorders>
            <w:shd w:val="clear" w:color="auto" w:fill="FFFFFF"/>
            <w:vAlign w:val="bottom"/>
          </w:tcPr>
          <w:p w14:paraId="061ECC97" w14:textId="33CD1928" w:rsidR="009D7BAD" w:rsidRPr="000D0663" w:rsidRDefault="00A57290" w:rsidP="00222AC6">
            <w:pPr>
              <w:pStyle w:val="af"/>
              <w:shd w:val="clear" w:color="auto" w:fill="auto"/>
              <w:spacing w:line="240" w:lineRule="auto"/>
              <w:ind w:firstLine="0"/>
              <w:jc w:val="center"/>
              <w:rPr>
                <w:sz w:val="24"/>
                <w:szCs w:val="24"/>
              </w:rPr>
            </w:pPr>
            <w:r w:rsidRPr="000D0663">
              <w:rPr>
                <w:sz w:val="24"/>
                <w:szCs w:val="24"/>
              </w:rPr>
              <w:t>Лампы накаливания</w:t>
            </w:r>
          </w:p>
        </w:tc>
        <w:tc>
          <w:tcPr>
            <w:tcW w:w="677" w:type="dxa"/>
            <w:tcBorders>
              <w:top w:val="single" w:sz="4" w:space="0" w:color="auto"/>
              <w:left w:val="single" w:sz="4" w:space="0" w:color="auto"/>
            </w:tcBorders>
            <w:shd w:val="clear" w:color="auto" w:fill="FFFFFF"/>
            <w:vAlign w:val="bottom"/>
          </w:tcPr>
          <w:p w14:paraId="669B829D" w14:textId="77B872C3" w:rsidR="009D7BAD" w:rsidRPr="000D0663" w:rsidRDefault="00A57290" w:rsidP="00222AC6">
            <w:pPr>
              <w:pStyle w:val="af"/>
              <w:shd w:val="clear" w:color="auto" w:fill="auto"/>
              <w:spacing w:line="240" w:lineRule="auto"/>
              <w:ind w:firstLine="0"/>
              <w:jc w:val="center"/>
              <w:rPr>
                <w:sz w:val="24"/>
                <w:szCs w:val="24"/>
              </w:rPr>
            </w:pPr>
            <w:r w:rsidRPr="000D0663">
              <w:rPr>
                <w:sz w:val="24"/>
                <w:szCs w:val="24"/>
              </w:rPr>
              <w:t>2</w:t>
            </w:r>
          </w:p>
        </w:tc>
        <w:tc>
          <w:tcPr>
            <w:tcW w:w="1714" w:type="dxa"/>
            <w:tcBorders>
              <w:top w:val="single" w:sz="4" w:space="0" w:color="auto"/>
              <w:left w:val="single" w:sz="4" w:space="0" w:color="auto"/>
            </w:tcBorders>
            <w:shd w:val="clear" w:color="auto" w:fill="FFFFFF"/>
            <w:vAlign w:val="bottom"/>
          </w:tcPr>
          <w:p w14:paraId="76EE9EFE" w14:textId="78ED821F" w:rsidR="009D7BAD" w:rsidRPr="000D0663" w:rsidRDefault="00A57290" w:rsidP="00222AC6">
            <w:pPr>
              <w:pStyle w:val="af"/>
              <w:shd w:val="clear" w:color="auto" w:fill="auto"/>
              <w:spacing w:line="240" w:lineRule="auto"/>
              <w:ind w:firstLine="0"/>
              <w:jc w:val="center"/>
              <w:rPr>
                <w:sz w:val="24"/>
                <w:szCs w:val="24"/>
              </w:rPr>
            </w:pPr>
            <w:r w:rsidRPr="000D0663">
              <w:rPr>
                <w:sz w:val="24"/>
                <w:szCs w:val="24"/>
              </w:rPr>
              <w:t>1</w:t>
            </w:r>
          </w:p>
        </w:tc>
        <w:tc>
          <w:tcPr>
            <w:tcW w:w="1320" w:type="dxa"/>
            <w:tcBorders>
              <w:top w:val="single" w:sz="4" w:space="0" w:color="auto"/>
              <w:left w:val="single" w:sz="4" w:space="0" w:color="auto"/>
            </w:tcBorders>
            <w:shd w:val="clear" w:color="auto" w:fill="FFFFFF"/>
            <w:vAlign w:val="bottom"/>
          </w:tcPr>
          <w:p w14:paraId="3B566DEF"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0</w:t>
            </w:r>
          </w:p>
        </w:tc>
        <w:tc>
          <w:tcPr>
            <w:tcW w:w="1406" w:type="dxa"/>
            <w:tcBorders>
              <w:top w:val="single" w:sz="4" w:space="0" w:color="auto"/>
              <w:left w:val="single" w:sz="4" w:space="0" w:color="auto"/>
              <w:right w:val="single" w:sz="4" w:space="0" w:color="auto"/>
            </w:tcBorders>
            <w:shd w:val="clear" w:color="auto" w:fill="FFFFFF"/>
            <w:vAlign w:val="bottom"/>
          </w:tcPr>
          <w:p w14:paraId="7DC446CF"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r>
      <w:tr w:rsidR="009D7BAD" w:rsidRPr="000D0663" w14:paraId="7E129ACD" w14:textId="77777777" w:rsidTr="0086107D">
        <w:trPr>
          <w:trHeight w:hRule="exact" w:val="552"/>
          <w:jc w:val="center"/>
        </w:trPr>
        <w:tc>
          <w:tcPr>
            <w:tcW w:w="1738" w:type="dxa"/>
            <w:vMerge/>
            <w:tcBorders>
              <w:left w:val="single" w:sz="4" w:space="0" w:color="auto"/>
            </w:tcBorders>
            <w:shd w:val="clear" w:color="auto" w:fill="FFFFFF"/>
            <w:vAlign w:val="bottom"/>
          </w:tcPr>
          <w:p w14:paraId="60458EC2" w14:textId="77777777" w:rsidR="009D7BAD" w:rsidRPr="000D0663" w:rsidRDefault="009D7BAD" w:rsidP="00222AC6">
            <w:pPr>
              <w:spacing w:after="0" w:line="240" w:lineRule="auto"/>
              <w:rPr>
                <w:sz w:val="24"/>
                <w:szCs w:val="24"/>
              </w:rPr>
            </w:pPr>
          </w:p>
        </w:tc>
        <w:tc>
          <w:tcPr>
            <w:tcW w:w="720" w:type="dxa"/>
            <w:vMerge/>
            <w:tcBorders>
              <w:left w:val="single" w:sz="4" w:space="0" w:color="auto"/>
            </w:tcBorders>
            <w:shd w:val="clear" w:color="auto" w:fill="FFFFFF"/>
            <w:vAlign w:val="center"/>
          </w:tcPr>
          <w:p w14:paraId="67828682" w14:textId="77777777" w:rsidR="009D7BAD" w:rsidRPr="000D0663" w:rsidRDefault="009D7BAD" w:rsidP="00222AC6">
            <w:pPr>
              <w:spacing w:after="0" w:line="240" w:lineRule="auto"/>
              <w:rPr>
                <w:sz w:val="24"/>
                <w:szCs w:val="24"/>
              </w:rPr>
            </w:pPr>
          </w:p>
        </w:tc>
        <w:tc>
          <w:tcPr>
            <w:tcW w:w="2290" w:type="dxa"/>
            <w:tcBorders>
              <w:top w:val="single" w:sz="4" w:space="0" w:color="auto"/>
              <w:left w:val="single" w:sz="4" w:space="0" w:color="auto"/>
            </w:tcBorders>
            <w:shd w:val="clear" w:color="auto" w:fill="FFFFFF"/>
            <w:vAlign w:val="bottom"/>
          </w:tcPr>
          <w:p w14:paraId="156F27DC"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Светодиодные</w:t>
            </w:r>
          </w:p>
        </w:tc>
        <w:tc>
          <w:tcPr>
            <w:tcW w:w="677" w:type="dxa"/>
            <w:tcBorders>
              <w:top w:val="single" w:sz="4" w:space="0" w:color="auto"/>
              <w:left w:val="single" w:sz="4" w:space="0" w:color="auto"/>
            </w:tcBorders>
            <w:shd w:val="clear" w:color="auto" w:fill="FFFFFF"/>
            <w:vAlign w:val="bottom"/>
          </w:tcPr>
          <w:p w14:paraId="6458D559" w14:textId="7DD2A385" w:rsidR="009D7BAD" w:rsidRPr="000D0663" w:rsidRDefault="00A57290" w:rsidP="00222AC6">
            <w:pPr>
              <w:pStyle w:val="af"/>
              <w:shd w:val="clear" w:color="auto" w:fill="auto"/>
              <w:spacing w:line="240" w:lineRule="auto"/>
              <w:ind w:firstLine="0"/>
              <w:jc w:val="center"/>
              <w:rPr>
                <w:sz w:val="24"/>
                <w:szCs w:val="24"/>
              </w:rPr>
            </w:pPr>
            <w:r w:rsidRPr="000D0663">
              <w:rPr>
                <w:sz w:val="24"/>
                <w:szCs w:val="24"/>
              </w:rPr>
              <w:t>10</w:t>
            </w:r>
          </w:p>
        </w:tc>
        <w:tc>
          <w:tcPr>
            <w:tcW w:w="1714" w:type="dxa"/>
            <w:tcBorders>
              <w:top w:val="single" w:sz="4" w:space="0" w:color="auto"/>
              <w:left w:val="single" w:sz="4" w:space="0" w:color="auto"/>
            </w:tcBorders>
            <w:shd w:val="clear" w:color="auto" w:fill="FFFFFF"/>
            <w:vAlign w:val="bottom"/>
          </w:tcPr>
          <w:p w14:paraId="3EFD9A8A"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0</w:t>
            </w:r>
          </w:p>
        </w:tc>
        <w:tc>
          <w:tcPr>
            <w:tcW w:w="1320" w:type="dxa"/>
            <w:tcBorders>
              <w:top w:val="single" w:sz="4" w:space="0" w:color="auto"/>
              <w:left w:val="single" w:sz="4" w:space="0" w:color="auto"/>
            </w:tcBorders>
            <w:shd w:val="clear" w:color="auto" w:fill="FFFFFF"/>
            <w:vAlign w:val="bottom"/>
          </w:tcPr>
          <w:p w14:paraId="221E667E"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0</w:t>
            </w:r>
          </w:p>
        </w:tc>
        <w:tc>
          <w:tcPr>
            <w:tcW w:w="1406" w:type="dxa"/>
            <w:tcBorders>
              <w:top w:val="single" w:sz="4" w:space="0" w:color="auto"/>
              <w:left w:val="single" w:sz="4" w:space="0" w:color="auto"/>
              <w:right w:val="single" w:sz="4" w:space="0" w:color="auto"/>
            </w:tcBorders>
            <w:shd w:val="clear" w:color="auto" w:fill="FFFFFF"/>
            <w:vAlign w:val="bottom"/>
          </w:tcPr>
          <w:p w14:paraId="034EB8C2"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r>
      <w:tr w:rsidR="009D7BAD" w:rsidRPr="000D0663" w14:paraId="168E6D20" w14:textId="77777777" w:rsidTr="0086107D">
        <w:trPr>
          <w:trHeight w:hRule="exact" w:val="302"/>
          <w:jc w:val="center"/>
        </w:trPr>
        <w:tc>
          <w:tcPr>
            <w:tcW w:w="9865" w:type="dxa"/>
            <w:gridSpan w:val="7"/>
            <w:tcBorders>
              <w:top w:val="single" w:sz="4" w:space="0" w:color="auto"/>
              <w:left w:val="single" w:sz="4" w:space="0" w:color="auto"/>
              <w:right w:val="single" w:sz="4" w:space="0" w:color="auto"/>
            </w:tcBorders>
            <w:shd w:val="clear" w:color="auto" w:fill="FFFFFF"/>
            <w:vAlign w:val="bottom"/>
          </w:tcPr>
          <w:p w14:paraId="2AC9B0C0" w14:textId="77777777" w:rsidR="009D7BAD" w:rsidRPr="000D0663" w:rsidRDefault="009D7BAD" w:rsidP="00222AC6">
            <w:pPr>
              <w:pStyle w:val="af"/>
              <w:shd w:val="clear" w:color="auto" w:fill="auto"/>
              <w:spacing w:line="240" w:lineRule="auto"/>
              <w:ind w:firstLine="0"/>
              <w:jc w:val="center"/>
              <w:rPr>
                <w:sz w:val="24"/>
                <w:szCs w:val="24"/>
              </w:rPr>
            </w:pPr>
            <w:r w:rsidRPr="000D0663">
              <w:rPr>
                <w:b/>
                <w:bCs/>
                <w:sz w:val="24"/>
                <w:szCs w:val="24"/>
              </w:rPr>
              <w:t>Наружное (уличное) освещение</w:t>
            </w:r>
          </w:p>
        </w:tc>
      </w:tr>
      <w:tr w:rsidR="009D7BAD" w:rsidRPr="000D0663" w14:paraId="36F1F8BA" w14:textId="77777777" w:rsidTr="0086107D">
        <w:trPr>
          <w:trHeight w:hRule="exact" w:val="283"/>
          <w:jc w:val="center"/>
        </w:trPr>
        <w:tc>
          <w:tcPr>
            <w:tcW w:w="1738" w:type="dxa"/>
            <w:vMerge w:val="restart"/>
            <w:tcBorders>
              <w:top w:val="single" w:sz="4" w:space="0" w:color="auto"/>
              <w:left w:val="single" w:sz="4" w:space="0" w:color="auto"/>
            </w:tcBorders>
            <w:shd w:val="clear" w:color="auto" w:fill="FFFFFF"/>
            <w:vAlign w:val="center"/>
          </w:tcPr>
          <w:p w14:paraId="70FD2104"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Здания</w:t>
            </w:r>
          </w:p>
        </w:tc>
        <w:tc>
          <w:tcPr>
            <w:tcW w:w="720" w:type="dxa"/>
            <w:vMerge w:val="restart"/>
            <w:tcBorders>
              <w:top w:val="single" w:sz="4" w:space="0" w:color="auto"/>
              <w:left w:val="single" w:sz="4" w:space="0" w:color="auto"/>
            </w:tcBorders>
            <w:shd w:val="clear" w:color="auto" w:fill="FFFFFF"/>
            <w:vAlign w:val="bottom"/>
          </w:tcPr>
          <w:p w14:paraId="39E87FBA"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 xml:space="preserve">Коли </w:t>
            </w:r>
            <w:proofErr w:type="spellStart"/>
            <w:r w:rsidRPr="000D0663">
              <w:rPr>
                <w:sz w:val="24"/>
                <w:szCs w:val="24"/>
              </w:rPr>
              <w:t>честв</w:t>
            </w:r>
            <w:proofErr w:type="spellEnd"/>
            <w:r w:rsidRPr="000D0663">
              <w:rPr>
                <w:sz w:val="24"/>
                <w:szCs w:val="24"/>
              </w:rPr>
              <w:t xml:space="preserve"> о </w:t>
            </w:r>
            <w:proofErr w:type="spellStart"/>
            <w:r w:rsidRPr="000D0663">
              <w:rPr>
                <w:sz w:val="24"/>
                <w:szCs w:val="24"/>
              </w:rPr>
              <w:t>свето</w:t>
            </w:r>
            <w:proofErr w:type="spellEnd"/>
            <w:r w:rsidRPr="000D0663">
              <w:rPr>
                <w:sz w:val="24"/>
                <w:szCs w:val="24"/>
              </w:rPr>
              <w:t xml:space="preserve"> </w:t>
            </w:r>
            <w:proofErr w:type="spellStart"/>
            <w:r w:rsidRPr="000D0663">
              <w:rPr>
                <w:sz w:val="24"/>
                <w:szCs w:val="24"/>
              </w:rPr>
              <w:t>вых</w:t>
            </w:r>
            <w:proofErr w:type="spellEnd"/>
            <w:r w:rsidRPr="000D0663">
              <w:rPr>
                <w:sz w:val="24"/>
                <w:szCs w:val="24"/>
              </w:rPr>
              <w:t xml:space="preserve"> </w:t>
            </w:r>
            <w:proofErr w:type="spellStart"/>
            <w:r w:rsidRPr="000D0663">
              <w:rPr>
                <w:sz w:val="24"/>
                <w:szCs w:val="24"/>
              </w:rPr>
              <w:t>точе</w:t>
            </w:r>
            <w:proofErr w:type="spellEnd"/>
            <w:r w:rsidRPr="000D0663">
              <w:rPr>
                <w:sz w:val="24"/>
                <w:szCs w:val="24"/>
              </w:rPr>
              <w:t xml:space="preserve"> к, ед.</w:t>
            </w:r>
          </w:p>
        </w:tc>
        <w:tc>
          <w:tcPr>
            <w:tcW w:w="6001" w:type="dxa"/>
            <w:gridSpan w:val="4"/>
            <w:tcBorders>
              <w:top w:val="single" w:sz="4" w:space="0" w:color="auto"/>
              <w:left w:val="single" w:sz="4" w:space="0" w:color="auto"/>
            </w:tcBorders>
            <w:shd w:val="clear" w:color="auto" w:fill="FFFFFF"/>
            <w:vAlign w:val="bottom"/>
          </w:tcPr>
          <w:p w14:paraId="2778E45B"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из них:</w:t>
            </w:r>
          </w:p>
        </w:tc>
        <w:tc>
          <w:tcPr>
            <w:tcW w:w="1406" w:type="dxa"/>
            <w:vMerge w:val="restart"/>
            <w:tcBorders>
              <w:top w:val="single" w:sz="4" w:space="0" w:color="auto"/>
              <w:left w:val="single" w:sz="4" w:space="0" w:color="auto"/>
              <w:right w:val="single" w:sz="4" w:space="0" w:color="auto"/>
            </w:tcBorders>
            <w:shd w:val="clear" w:color="auto" w:fill="FFFFFF"/>
            <w:vAlign w:val="bottom"/>
          </w:tcPr>
          <w:p w14:paraId="63DD2C1B" w14:textId="77777777" w:rsidR="009D7BAD" w:rsidRPr="000D0663" w:rsidRDefault="009D7BAD" w:rsidP="00222AC6">
            <w:pPr>
              <w:pStyle w:val="af"/>
              <w:shd w:val="clear" w:color="auto" w:fill="auto"/>
              <w:spacing w:line="240" w:lineRule="auto"/>
              <w:ind w:firstLine="0"/>
              <w:jc w:val="center"/>
              <w:rPr>
                <w:sz w:val="24"/>
                <w:szCs w:val="24"/>
              </w:rPr>
            </w:pPr>
            <w:proofErr w:type="spellStart"/>
            <w:r w:rsidRPr="000D0663">
              <w:rPr>
                <w:sz w:val="24"/>
                <w:szCs w:val="24"/>
              </w:rPr>
              <w:t>Автоматизи</w:t>
            </w:r>
            <w:proofErr w:type="spellEnd"/>
            <w:r w:rsidRPr="000D0663">
              <w:rPr>
                <w:sz w:val="24"/>
                <w:szCs w:val="24"/>
              </w:rPr>
              <w:t xml:space="preserve"> </w:t>
            </w:r>
            <w:proofErr w:type="spellStart"/>
            <w:r w:rsidRPr="000D0663">
              <w:rPr>
                <w:sz w:val="24"/>
                <w:szCs w:val="24"/>
              </w:rPr>
              <w:t>рованная</w:t>
            </w:r>
            <w:proofErr w:type="spellEnd"/>
            <w:r w:rsidRPr="000D0663">
              <w:rPr>
                <w:sz w:val="24"/>
                <w:szCs w:val="24"/>
              </w:rPr>
              <w:t xml:space="preserve"> система управления освещением , тип</w:t>
            </w:r>
          </w:p>
        </w:tc>
      </w:tr>
      <w:tr w:rsidR="009D7BAD" w:rsidRPr="000D0663" w14:paraId="3EE6CDDC" w14:textId="77777777" w:rsidTr="0086107D">
        <w:trPr>
          <w:trHeight w:hRule="exact" w:val="619"/>
          <w:jc w:val="center"/>
        </w:trPr>
        <w:tc>
          <w:tcPr>
            <w:tcW w:w="1738" w:type="dxa"/>
            <w:vMerge/>
            <w:tcBorders>
              <w:left w:val="single" w:sz="4" w:space="0" w:color="auto"/>
            </w:tcBorders>
            <w:shd w:val="clear" w:color="auto" w:fill="FFFFFF"/>
            <w:vAlign w:val="center"/>
          </w:tcPr>
          <w:p w14:paraId="7BDFC724" w14:textId="77777777" w:rsidR="009D7BAD" w:rsidRPr="000D0663" w:rsidRDefault="009D7BAD" w:rsidP="00222AC6">
            <w:pPr>
              <w:spacing w:after="0" w:line="240" w:lineRule="auto"/>
              <w:rPr>
                <w:sz w:val="24"/>
                <w:szCs w:val="24"/>
              </w:rPr>
            </w:pPr>
          </w:p>
        </w:tc>
        <w:tc>
          <w:tcPr>
            <w:tcW w:w="720" w:type="dxa"/>
            <w:vMerge/>
            <w:tcBorders>
              <w:left w:val="single" w:sz="4" w:space="0" w:color="auto"/>
            </w:tcBorders>
            <w:shd w:val="clear" w:color="auto" w:fill="FFFFFF"/>
            <w:vAlign w:val="bottom"/>
          </w:tcPr>
          <w:p w14:paraId="52E7AC88" w14:textId="77777777" w:rsidR="009D7BAD" w:rsidRPr="000D0663" w:rsidRDefault="009D7BAD" w:rsidP="00222AC6">
            <w:pPr>
              <w:spacing w:after="0" w:line="240" w:lineRule="auto"/>
              <w:rPr>
                <w:sz w:val="24"/>
                <w:szCs w:val="24"/>
              </w:rPr>
            </w:pPr>
          </w:p>
        </w:tc>
        <w:tc>
          <w:tcPr>
            <w:tcW w:w="2967" w:type="dxa"/>
            <w:gridSpan w:val="2"/>
            <w:tcBorders>
              <w:top w:val="single" w:sz="4" w:space="0" w:color="auto"/>
              <w:left w:val="single" w:sz="4" w:space="0" w:color="auto"/>
            </w:tcBorders>
            <w:shd w:val="clear" w:color="auto" w:fill="FFFFFF"/>
            <w:vAlign w:val="bottom"/>
          </w:tcPr>
          <w:p w14:paraId="1CD2D25F"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с энергосберегающими лампами (светильниками)</w:t>
            </w:r>
          </w:p>
        </w:tc>
        <w:tc>
          <w:tcPr>
            <w:tcW w:w="1714" w:type="dxa"/>
            <w:vMerge w:val="restart"/>
            <w:tcBorders>
              <w:top w:val="single" w:sz="4" w:space="0" w:color="auto"/>
              <w:left w:val="single" w:sz="4" w:space="0" w:color="auto"/>
            </w:tcBorders>
            <w:shd w:val="clear" w:color="auto" w:fill="FFFFFF"/>
            <w:vAlign w:val="bottom"/>
          </w:tcPr>
          <w:p w14:paraId="5EDD4EBE"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с использование м датчиков движения, ед./кол-во датчиков, ед.</w:t>
            </w:r>
          </w:p>
        </w:tc>
        <w:tc>
          <w:tcPr>
            <w:tcW w:w="1320" w:type="dxa"/>
            <w:vMerge w:val="restart"/>
            <w:tcBorders>
              <w:top w:val="single" w:sz="4" w:space="0" w:color="auto"/>
              <w:left w:val="single" w:sz="4" w:space="0" w:color="auto"/>
            </w:tcBorders>
            <w:shd w:val="clear" w:color="auto" w:fill="FFFFFF"/>
            <w:vAlign w:val="center"/>
          </w:tcPr>
          <w:p w14:paraId="6B22ACC2"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 xml:space="preserve">с </w:t>
            </w:r>
            <w:proofErr w:type="spellStart"/>
            <w:r w:rsidRPr="000D0663">
              <w:rPr>
                <w:sz w:val="24"/>
                <w:szCs w:val="24"/>
              </w:rPr>
              <w:t>использова</w:t>
            </w:r>
            <w:proofErr w:type="spellEnd"/>
            <w:r w:rsidRPr="000D0663">
              <w:rPr>
                <w:sz w:val="24"/>
                <w:szCs w:val="24"/>
              </w:rPr>
              <w:t xml:space="preserve"> </w:t>
            </w:r>
            <w:proofErr w:type="spellStart"/>
            <w:r w:rsidRPr="000D0663">
              <w:rPr>
                <w:sz w:val="24"/>
                <w:szCs w:val="24"/>
              </w:rPr>
              <w:t>нием</w:t>
            </w:r>
            <w:proofErr w:type="spellEnd"/>
            <w:r w:rsidRPr="000D0663">
              <w:rPr>
                <w:sz w:val="24"/>
                <w:szCs w:val="24"/>
              </w:rPr>
              <w:t xml:space="preserve"> ЭПРА*, ед.</w:t>
            </w:r>
          </w:p>
        </w:tc>
        <w:tc>
          <w:tcPr>
            <w:tcW w:w="1406" w:type="dxa"/>
            <w:vMerge/>
            <w:tcBorders>
              <w:left w:val="single" w:sz="4" w:space="0" w:color="auto"/>
              <w:right w:val="single" w:sz="4" w:space="0" w:color="auto"/>
            </w:tcBorders>
            <w:shd w:val="clear" w:color="auto" w:fill="FFFFFF"/>
            <w:vAlign w:val="bottom"/>
          </w:tcPr>
          <w:p w14:paraId="2C4A713C" w14:textId="77777777" w:rsidR="009D7BAD" w:rsidRPr="000D0663" w:rsidRDefault="009D7BAD" w:rsidP="00222AC6">
            <w:pPr>
              <w:spacing w:after="0" w:line="240" w:lineRule="auto"/>
              <w:rPr>
                <w:sz w:val="24"/>
                <w:szCs w:val="24"/>
              </w:rPr>
            </w:pPr>
          </w:p>
        </w:tc>
      </w:tr>
      <w:tr w:rsidR="009D7BAD" w:rsidRPr="000D0663" w14:paraId="53CA9B67" w14:textId="77777777" w:rsidTr="0086107D">
        <w:trPr>
          <w:trHeight w:hRule="exact" w:val="907"/>
          <w:jc w:val="center"/>
        </w:trPr>
        <w:tc>
          <w:tcPr>
            <w:tcW w:w="1738" w:type="dxa"/>
            <w:vMerge/>
            <w:tcBorders>
              <w:left w:val="single" w:sz="4" w:space="0" w:color="auto"/>
            </w:tcBorders>
            <w:shd w:val="clear" w:color="auto" w:fill="FFFFFF"/>
            <w:vAlign w:val="center"/>
          </w:tcPr>
          <w:p w14:paraId="37743A34" w14:textId="77777777" w:rsidR="009D7BAD" w:rsidRPr="000D0663" w:rsidRDefault="009D7BAD" w:rsidP="00222AC6">
            <w:pPr>
              <w:spacing w:after="0" w:line="240" w:lineRule="auto"/>
              <w:rPr>
                <w:sz w:val="24"/>
                <w:szCs w:val="24"/>
              </w:rPr>
            </w:pPr>
          </w:p>
        </w:tc>
        <w:tc>
          <w:tcPr>
            <w:tcW w:w="720" w:type="dxa"/>
            <w:vMerge/>
            <w:tcBorders>
              <w:left w:val="single" w:sz="4" w:space="0" w:color="auto"/>
            </w:tcBorders>
            <w:shd w:val="clear" w:color="auto" w:fill="FFFFFF"/>
            <w:vAlign w:val="bottom"/>
          </w:tcPr>
          <w:p w14:paraId="00E9A919" w14:textId="77777777" w:rsidR="009D7BAD" w:rsidRPr="000D0663" w:rsidRDefault="009D7BAD" w:rsidP="00222AC6">
            <w:pPr>
              <w:spacing w:after="0" w:line="240" w:lineRule="auto"/>
              <w:rPr>
                <w:sz w:val="24"/>
                <w:szCs w:val="24"/>
              </w:rPr>
            </w:pPr>
          </w:p>
        </w:tc>
        <w:tc>
          <w:tcPr>
            <w:tcW w:w="2290" w:type="dxa"/>
            <w:tcBorders>
              <w:top w:val="single" w:sz="4" w:space="0" w:color="auto"/>
              <w:left w:val="single" w:sz="4" w:space="0" w:color="auto"/>
            </w:tcBorders>
            <w:shd w:val="clear" w:color="auto" w:fill="FFFFFF"/>
            <w:vAlign w:val="center"/>
          </w:tcPr>
          <w:p w14:paraId="1F08CD25"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Тип</w:t>
            </w:r>
          </w:p>
        </w:tc>
        <w:tc>
          <w:tcPr>
            <w:tcW w:w="677" w:type="dxa"/>
            <w:tcBorders>
              <w:top w:val="single" w:sz="4" w:space="0" w:color="auto"/>
              <w:left w:val="single" w:sz="4" w:space="0" w:color="auto"/>
            </w:tcBorders>
            <w:shd w:val="clear" w:color="auto" w:fill="FFFFFF"/>
            <w:vAlign w:val="bottom"/>
          </w:tcPr>
          <w:p w14:paraId="2FB2CC9A"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Кол- во, ед.</w:t>
            </w:r>
          </w:p>
        </w:tc>
        <w:tc>
          <w:tcPr>
            <w:tcW w:w="1714" w:type="dxa"/>
            <w:vMerge/>
            <w:tcBorders>
              <w:left w:val="single" w:sz="4" w:space="0" w:color="auto"/>
            </w:tcBorders>
            <w:shd w:val="clear" w:color="auto" w:fill="FFFFFF"/>
            <w:vAlign w:val="bottom"/>
          </w:tcPr>
          <w:p w14:paraId="795FEBD9" w14:textId="77777777" w:rsidR="009D7BAD" w:rsidRPr="000D0663" w:rsidRDefault="009D7BAD" w:rsidP="00222AC6">
            <w:pPr>
              <w:spacing w:after="0" w:line="240" w:lineRule="auto"/>
              <w:rPr>
                <w:sz w:val="24"/>
                <w:szCs w:val="24"/>
              </w:rPr>
            </w:pPr>
          </w:p>
        </w:tc>
        <w:tc>
          <w:tcPr>
            <w:tcW w:w="1320" w:type="dxa"/>
            <w:vMerge/>
            <w:tcBorders>
              <w:left w:val="single" w:sz="4" w:space="0" w:color="auto"/>
            </w:tcBorders>
            <w:shd w:val="clear" w:color="auto" w:fill="FFFFFF"/>
            <w:vAlign w:val="center"/>
          </w:tcPr>
          <w:p w14:paraId="6FE7D95B" w14:textId="77777777" w:rsidR="009D7BAD" w:rsidRPr="000D0663" w:rsidRDefault="009D7BAD" w:rsidP="00222AC6">
            <w:pPr>
              <w:spacing w:after="0" w:line="240" w:lineRule="auto"/>
              <w:rPr>
                <w:sz w:val="24"/>
                <w:szCs w:val="24"/>
              </w:rPr>
            </w:pPr>
          </w:p>
        </w:tc>
        <w:tc>
          <w:tcPr>
            <w:tcW w:w="1406" w:type="dxa"/>
            <w:vMerge/>
            <w:tcBorders>
              <w:left w:val="single" w:sz="4" w:space="0" w:color="auto"/>
              <w:right w:val="single" w:sz="4" w:space="0" w:color="auto"/>
            </w:tcBorders>
            <w:shd w:val="clear" w:color="auto" w:fill="FFFFFF"/>
            <w:vAlign w:val="bottom"/>
          </w:tcPr>
          <w:p w14:paraId="2C8A617C" w14:textId="77777777" w:rsidR="009D7BAD" w:rsidRPr="000D0663" w:rsidRDefault="009D7BAD" w:rsidP="00222AC6">
            <w:pPr>
              <w:spacing w:after="0" w:line="240" w:lineRule="auto"/>
              <w:rPr>
                <w:sz w:val="24"/>
                <w:szCs w:val="24"/>
              </w:rPr>
            </w:pPr>
          </w:p>
        </w:tc>
      </w:tr>
      <w:tr w:rsidR="009D7BAD" w:rsidRPr="000D0663" w14:paraId="754051EC" w14:textId="77777777" w:rsidTr="0086107D">
        <w:trPr>
          <w:trHeight w:hRule="exact" w:val="614"/>
          <w:jc w:val="center"/>
        </w:trPr>
        <w:tc>
          <w:tcPr>
            <w:tcW w:w="1738" w:type="dxa"/>
            <w:vMerge w:val="restart"/>
            <w:tcBorders>
              <w:top w:val="single" w:sz="4" w:space="0" w:color="auto"/>
              <w:left w:val="single" w:sz="4" w:space="0" w:color="auto"/>
            </w:tcBorders>
            <w:shd w:val="clear" w:color="auto" w:fill="FFFFFF"/>
            <w:vAlign w:val="bottom"/>
          </w:tcPr>
          <w:p w14:paraId="1EB89197" w14:textId="77777777" w:rsidR="009D7BAD" w:rsidRPr="000D0663" w:rsidRDefault="009D7BAD" w:rsidP="00222AC6">
            <w:pPr>
              <w:pStyle w:val="af"/>
              <w:shd w:val="clear" w:color="auto" w:fill="auto"/>
              <w:spacing w:line="240" w:lineRule="auto"/>
              <w:ind w:firstLine="0"/>
              <w:rPr>
                <w:sz w:val="24"/>
                <w:szCs w:val="24"/>
              </w:rPr>
            </w:pPr>
            <w:r w:rsidRPr="000D0663">
              <w:rPr>
                <w:sz w:val="24"/>
                <w:szCs w:val="24"/>
              </w:rPr>
              <w:t>Администрация</w:t>
            </w:r>
          </w:p>
          <w:p w14:paraId="29B61929" w14:textId="0504EA43" w:rsidR="009D7BAD" w:rsidRPr="000D0663" w:rsidRDefault="00A57290" w:rsidP="00222AC6">
            <w:pPr>
              <w:pStyle w:val="af"/>
              <w:shd w:val="clear" w:color="auto" w:fill="auto"/>
              <w:spacing w:line="240" w:lineRule="auto"/>
              <w:ind w:firstLine="0"/>
              <w:rPr>
                <w:sz w:val="24"/>
                <w:szCs w:val="24"/>
              </w:rPr>
            </w:pPr>
            <w:r w:rsidRPr="000D0663">
              <w:rPr>
                <w:sz w:val="24"/>
                <w:szCs w:val="24"/>
              </w:rPr>
              <w:t xml:space="preserve">Никольского  </w:t>
            </w:r>
            <w:r w:rsidR="009D7BAD" w:rsidRPr="000D0663">
              <w:rPr>
                <w:sz w:val="24"/>
                <w:szCs w:val="24"/>
              </w:rPr>
              <w:t>сельского поселения</w:t>
            </w:r>
          </w:p>
        </w:tc>
        <w:tc>
          <w:tcPr>
            <w:tcW w:w="720" w:type="dxa"/>
            <w:vMerge w:val="restart"/>
            <w:tcBorders>
              <w:top w:val="single" w:sz="4" w:space="0" w:color="auto"/>
              <w:left w:val="single" w:sz="4" w:space="0" w:color="auto"/>
            </w:tcBorders>
            <w:shd w:val="clear" w:color="auto" w:fill="FFFFFF"/>
            <w:vAlign w:val="center"/>
          </w:tcPr>
          <w:p w14:paraId="49F0026D" w14:textId="3DA10B5A" w:rsidR="009D7BAD" w:rsidRPr="000D0663" w:rsidRDefault="00A57290" w:rsidP="00222AC6">
            <w:pPr>
              <w:pStyle w:val="af"/>
              <w:shd w:val="clear" w:color="auto" w:fill="auto"/>
              <w:spacing w:line="240" w:lineRule="auto"/>
              <w:ind w:firstLine="0"/>
              <w:jc w:val="center"/>
              <w:rPr>
                <w:sz w:val="24"/>
                <w:szCs w:val="24"/>
              </w:rPr>
            </w:pPr>
            <w:r w:rsidRPr="000D0663">
              <w:rPr>
                <w:sz w:val="24"/>
                <w:szCs w:val="24"/>
              </w:rPr>
              <w:t>65</w:t>
            </w:r>
          </w:p>
        </w:tc>
        <w:tc>
          <w:tcPr>
            <w:tcW w:w="2290" w:type="dxa"/>
            <w:tcBorders>
              <w:top w:val="single" w:sz="4" w:space="0" w:color="auto"/>
              <w:left w:val="single" w:sz="4" w:space="0" w:color="auto"/>
            </w:tcBorders>
            <w:shd w:val="clear" w:color="auto" w:fill="FFFFFF"/>
            <w:vAlign w:val="bottom"/>
          </w:tcPr>
          <w:p w14:paraId="1799E2D9"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Люминесцентные</w:t>
            </w:r>
          </w:p>
        </w:tc>
        <w:tc>
          <w:tcPr>
            <w:tcW w:w="677" w:type="dxa"/>
            <w:tcBorders>
              <w:top w:val="single" w:sz="4" w:space="0" w:color="auto"/>
              <w:left w:val="single" w:sz="4" w:space="0" w:color="auto"/>
            </w:tcBorders>
            <w:shd w:val="clear" w:color="auto" w:fill="FFFFFF"/>
            <w:vAlign w:val="bottom"/>
          </w:tcPr>
          <w:p w14:paraId="05A04ABE"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714" w:type="dxa"/>
            <w:tcBorders>
              <w:top w:val="single" w:sz="4" w:space="0" w:color="auto"/>
              <w:left w:val="single" w:sz="4" w:space="0" w:color="auto"/>
            </w:tcBorders>
            <w:shd w:val="clear" w:color="auto" w:fill="FFFFFF"/>
            <w:vAlign w:val="bottom"/>
          </w:tcPr>
          <w:p w14:paraId="71601F6E"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0</w:t>
            </w:r>
          </w:p>
        </w:tc>
        <w:tc>
          <w:tcPr>
            <w:tcW w:w="1320" w:type="dxa"/>
            <w:tcBorders>
              <w:top w:val="single" w:sz="4" w:space="0" w:color="auto"/>
              <w:left w:val="single" w:sz="4" w:space="0" w:color="auto"/>
            </w:tcBorders>
            <w:shd w:val="clear" w:color="auto" w:fill="FFFFFF"/>
            <w:vAlign w:val="bottom"/>
          </w:tcPr>
          <w:p w14:paraId="0FA2B8F3"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0</w:t>
            </w:r>
          </w:p>
        </w:tc>
        <w:tc>
          <w:tcPr>
            <w:tcW w:w="1406" w:type="dxa"/>
            <w:tcBorders>
              <w:top w:val="single" w:sz="4" w:space="0" w:color="auto"/>
              <w:left w:val="single" w:sz="4" w:space="0" w:color="auto"/>
              <w:right w:val="single" w:sz="4" w:space="0" w:color="auto"/>
            </w:tcBorders>
            <w:shd w:val="clear" w:color="auto" w:fill="FFFFFF"/>
            <w:vAlign w:val="bottom"/>
          </w:tcPr>
          <w:p w14:paraId="709DEAA9"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r>
      <w:tr w:rsidR="009D7BAD" w:rsidRPr="000D0663" w14:paraId="2456CF8E" w14:textId="77777777" w:rsidTr="0086107D">
        <w:trPr>
          <w:trHeight w:hRule="exact" w:val="571"/>
          <w:jc w:val="center"/>
        </w:trPr>
        <w:tc>
          <w:tcPr>
            <w:tcW w:w="1738" w:type="dxa"/>
            <w:vMerge/>
            <w:tcBorders>
              <w:left w:val="single" w:sz="4" w:space="0" w:color="auto"/>
              <w:bottom w:val="single" w:sz="4" w:space="0" w:color="auto"/>
            </w:tcBorders>
            <w:shd w:val="clear" w:color="auto" w:fill="FFFFFF"/>
            <w:vAlign w:val="bottom"/>
          </w:tcPr>
          <w:p w14:paraId="3F93C6BE" w14:textId="77777777" w:rsidR="009D7BAD" w:rsidRPr="000D0663" w:rsidRDefault="009D7BAD" w:rsidP="00222AC6">
            <w:pPr>
              <w:spacing w:after="0" w:line="240" w:lineRule="auto"/>
              <w:rPr>
                <w:sz w:val="24"/>
                <w:szCs w:val="24"/>
              </w:rPr>
            </w:pPr>
          </w:p>
        </w:tc>
        <w:tc>
          <w:tcPr>
            <w:tcW w:w="720" w:type="dxa"/>
            <w:vMerge/>
            <w:tcBorders>
              <w:left w:val="single" w:sz="4" w:space="0" w:color="auto"/>
              <w:bottom w:val="single" w:sz="4" w:space="0" w:color="auto"/>
            </w:tcBorders>
            <w:shd w:val="clear" w:color="auto" w:fill="FFFFFF"/>
            <w:vAlign w:val="center"/>
          </w:tcPr>
          <w:p w14:paraId="233C322E" w14:textId="77777777" w:rsidR="009D7BAD" w:rsidRPr="000D0663" w:rsidRDefault="009D7BAD" w:rsidP="00222AC6">
            <w:pPr>
              <w:spacing w:after="0" w:line="240" w:lineRule="auto"/>
              <w:rPr>
                <w:sz w:val="24"/>
                <w:szCs w:val="24"/>
              </w:rPr>
            </w:pPr>
          </w:p>
        </w:tc>
        <w:tc>
          <w:tcPr>
            <w:tcW w:w="2290" w:type="dxa"/>
            <w:tcBorders>
              <w:top w:val="single" w:sz="4" w:space="0" w:color="auto"/>
              <w:left w:val="single" w:sz="4" w:space="0" w:color="auto"/>
              <w:bottom w:val="single" w:sz="4" w:space="0" w:color="auto"/>
            </w:tcBorders>
            <w:shd w:val="clear" w:color="auto" w:fill="FFFFFF"/>
            <w:vAlign w:val="bottom"/>
          </w:tcPr>
          <w:p w14:paraId="575DC94E"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Светодиодные</w:t>
            </w:r>
          </w:p>
        </w:tc>
        <w:tc>
          <w:tcPr>
            <w:tcW w:w="677" w:type="dxa"/>
            <w:tcBorders>
              <w:top w:val="single" w:sz="4" w:space="0" w:color="auto"/>
              <w:left w:val="single" w:sz="4" w:space="0" w:color="auto"/>
              <w:bottom w:val="single" w:sz="4" w:space="0" w:color="auto"/>
            </w:tcBorders>
            <w:shd w:val="clear" w:color="auto" w:fill="FFFFFF"/>
            <w:vAlign w:val="bottom"/>
          </w:tcPr>
          <w:p w14:paraId="440090D3" w14:textId="08941473" w:rsidR="009D7BAD" w:rsidRPr="000D0663" w:rsidRDefault="00A57290" w:rsidP="00222AC6">
            <w:pPr>
              <w:pStyle w:val="af"/>
              <w:shd w:val="clear" w:color="auto" w:fill="auto"/>
              <w:spacing w:line="240" w:lineRule="auto"/>
              <w:ind w:firstLine="0"/>
              <w:jc w:val="center"/>
              <w:rPr>
                <w:sz w:val="24"/>
                <w:szCs w:val="24"/>
              </w:rPr>
            </w:pPr>
            <w:r w:rsidRPr="000D0663">
              <w:rPr>
                <w:sz w:val="24"/>
                <w:szCs w:val="24"/>
              </w:rPr>
              <w:t>65</w:t>
            </w:r>
          </w:p>
        </w:tc>
        <w:tc>
          <w:tcPr>
            <w:tcW w:w="1714" w:type="dxa"/>
            <w:tcBorders>
              <w:top w:val="single" w:sz="4" w:space="0" w:color="auto"/>
              <w:left w:val="single" w:sz="4" w:space="0" w:color="auto"/>
              <w:bottom w:val="single" w:sz="4" w:space="0" w:color="auto"/>
            </w:tcBorders>
            <w:shd w:val="clear" w:color="auto" w:fill="FFFFFF"/>
            <w:vAlign w:val="bottom"/>
          </w:tcPr>
          <w:p w14:paraId="64C0C02C"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0</w:t>
            </w:r>
          </w:p>
        </w:tc>
        <w:tc>
          <w:tcPr>
            <w:tcW w:w="1320" w:type="dxa"/>
            <w:tcBorders>
              <w:top w:val="single" w:sz="4" w:space="0" w:color="auto"/>
              <w:left w:val="single" w:sz="4" w:space="0" w:color="auto"/>
              <w:bottom w:val="single" w:sz="4" w:space="0" w:color="auto"/>
            </w:tcBorders>
            <w:shd w:val="clear" w:color="auto" w:fill="FFFFFF"/>
            <w:vAlign w:val="bottom"/>
          </w:tcPr>
          <w:p w14:paraId="519949CD"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0</w:t>
            </w:r>
          </w:p>
        </w:tc>
        <w:tc>
          <w:tcPr>
            <w:tcW w:w="1406" w:type="dxa"/>
            <w:tcBorders>
              <w:top w:val="single" w:sz="4" w:space="0" w:color="auto"/>
              <w:left w:val="single" w:sz="4" w:space="0" w:color="auto"/>
              <w:bottom w:val="single" w:sz="4" w:space="0" w:color="auto"/>
              <w:right w:val="single" w:sz="4" w:space="0" w:color="auto"/>
            </w:tcBorders>
            <w:shd w:val="clear" w:color="auto" w:fill="FFFFFF"/>
            <w:vAlign w:val="bottom"/>
          </w:tcPr>
          <w:p w14:paraId="00B113F2" w14:textId="0F219C08" w:rsidR="009D7BAD" w:rsidRPr="000D0663" w:rsidRDefault="00A57290" w:rsidP="00222AC6">
            <w:pPr>
              <w:pStyle w:val="af"/>
              <w:shd w:val="clear" w:color="auto" w:fill="auto"/>
              <w:spacing w:line="240" w:lineRule="auto"/>
              <w:ind w:firstLine="0"/>
              <w:jc w:val="center"/>
              <w:rPr>
                <w:sz w:val="24"/>
                <w:szCs w:val="24"/>
              </w:rPr>
            </w:pPr>
            <w:r w:rsidRPr="000D0663">
              <w:rPr>
                <w:sz w:val="24"/>
                <w:szCs w:val="24"/>
              </w:rPr>
              <w:t>Реле времени</w:t>
            </w:r>
          </w:p>
        </w:tc>
      </w:tr>
    </w:tbl>
    <w:p w14:paraId="107801F8" w14:textId="3699CD9B" w:rsidR="009D7BAD" w:rsidRPr="000D0663" w:rsidRDefault="009D7BAD" w:rsidP="001236E4">
      <w:pPr>
        <w:pStyle w:val="af7"/>
        <w:shd w:val="clear" w:color="auto" w:fill="auto"/>
        <w:rPr>
          <w:sz w:val="24"/>
          <w:szCs w:val="24"/>
        </w:rPr>
      </w:pPr>
      <w:r w:rsidRPr="000D0663">
        <w:rPr>
          <w:sz w:val="24"/>
          <w:szCs w:val="24"/>
        </w:rPr>
        <w:t>* Электронный пускорегулирующий аппарат</w:t>
      </w:r>
    </w:p>
    <w:p w14:paraId="66F03C37" w14:textId="77777777" w:rsidR="009D7BAD" w:rsidRPr="000D0663" w:rsidRDefault="009D7BAD" w:rsidP="00222AC6">
      <w:pPr>
        <w:pStyle w:val="12"/>
        <w:shd w:val="clear" w:color="auto" w:fill="auto"/>
        <w:spacing w:line="240" w:lineRule="auto"/>
        <w:ind w:left="580" w:firstLine="560"/>
        <w:rPr>
          <w:sz w:val="24"/>
          <w:szCs w:val="24"/>
        </w:rPr>
      </w:pPr>
      <w:r w:rsidRPr="000D0663">
        <w:rPr>
          <w:sz w:val="24"/>
          <w:szCs w:val="24"/>
        </w:rPr>
        <w:t>Основные проблемы, которые могут привести к нерациональному использованию энергетических ресурсов, в учреждении являются:</w:t>
      </w:r>
    </w:p>
    <w:p w14:paraId="294301DE" w14:textId="77777777" w:rsidR="009D7BAD" w:rsidRPr="000D0663" w:rsidRDefault="009D7BAD" w:rsidP="00222AC6">
      <w:pPr>
        <w:pStyle w:val="12"/>
        <w:shd w:val="clear" w:color="auto" w:fill="auto"/>
        <w:spacing w:line="240" w:lineRule="auto"/>
        <w:ind w:left="580" w:firstLine="0"/>
        <w:rPr>
          <w:sz w:val="24"/>
          <w:szCs w:val="24"/>
        </w:rPr>
      </w:pPr>
      <w:r w:rsidRPr="000D0663">
        <w:rPr>
          <w:i/>
          <w:iCs/>
          <w:sz w:val="24"/>
          <w:szCs w:val="24"/>
        </w:rPr>
        <w:t>- высокий износ основных фондов организации, в том числе зданий, строений, сооружений, инженерных коммуникаций;</w:t>
      </w:r>
    </w:p>
    <w:p w14:paraId="0AAB6D1B" w14:textId="77777777" w:rsidR="009D7BAD" w:rsidRPr="000D0663" w:rsidRDefault="009D7BAD" w:rsidP="00222AC6">
      <w:pPr>
        <w:pStyle w:val="12"/>
        <w:shd w:val="clear" w:color="auto" w:fill="auto"/>
        <w:spacing w:line="240" w:lineRule="auto"/>
        <w:ind w:left="580" w:firstLine="0"/>
        <w:rPr>
          <w:sz w:val="24"/>
          <w:szCs w:val="24"/>
        </w:rPr>
      </w:pPr>
      <w:r w:rsidRPr="000D0663">
        <w:rPr>
          <w:i/>
          <w:iCs/>
          <w:sz w:val="24"/>
          <w:szCs w:val="24"/>
        </w:rPr>
        <w:t>- использование оборудования и материалов низкого класса энергетической эффективности;</w:t>
      </w:r>
    </w:p>
    <w:p w14:paraId="0A981BB8" w14:textId="77777777" w:rsidR="00BF7628" w:rsidRPr="000D0663" w:rsidRDefault="009D7BAD" w:rsidP="00222AC6">
      <w:pPr>
        <w:pStyle w:val="12"/>
        <w:shd w:val="clear" w:color="auto" w:fill="auto"/>
        <w:spacing w:line="240" w:lineRule="auto"/>
        <w:ind w:firstLine="580"/>
        <w:rPr>
          <w:i/>
          <w:iCs/>
          <w:sz w:val="24"/>
          <w:szCs w:val="24"/>
        </w:rPr>
      </w:pPr>
      <w:r w:rsidRPr="000D0663">
        <w:rPr>
          <w:i/>
          <w:iCs/>
          <w:sz w:val="24"/>
          <w:szCs w:val="24"/>
        </w:rPr>
        <w:t>- иные проблемы.</w:t>
      </w:r>
      <w:bookmarkStart w:id="10" w:name="bookmark16"/>
      <w:bookmarkStart w:id="11" w:name="bookmark17"/>
      <w:bookmarkStart w:id="12" w:name="bookmark15"/>
      <w:r w:rsidR="00BF7628" w:rsidRPr="000D0663">
        <w:rPr>
          <w:i/>
          <w:iCs/>
          <w:sz w:val="24"/>
          <w:szCs w:val="24"/>
        </w:rPr>
        <w:t xml:space="preserve"> </w:t>
      </w:r>
    </w:p>
    <w:p w14:paraId="2F176003" w14:textId="7500B70E" w:rsidR="009D7BAD" w:rsidRPr="000D0663" w:rsidRDefault="00BF7628" w:rsidP="00222AC6">
      <w:pPr>
        <w:pStyle w:val="12"/>
        <w:shd w:val="clear" w:color="auto" w:fill="auto"/>
        <w:spacing w:line="240" w:lineRule="auto"/>
        <w:ind w:firstLine="580"/>
        <w:rPr>
          <w:b/>
          <w:bCs/>
          <w:sz w:val="24"/>
          <w:szCs w:val="24"/>
        </w:rPr>
      </w:pPr>
      <w:r w:rsidRPr="000D0663">
        <w:rPr>
          <w:b/>
          <w:bCs/>
          <w:sz w:val="24"/>
          <w:szCs w:val="24"/>
        </w:rPr>
        <w:t xml:space="preserve">                                                     5.</w:t>
      </w:r>
      <w:r w:rsidR="009D7BAD" w:rsidRPr="000D0663">
        <w:rPr>
          <w:b/>
          <w:bCs/>
          <w:sz w:val="24"/>
          <w:szCs w:val="24"/>
        </w:rPr>
        <w:t>Анализ оснащенности приборами учета</w:t>
      </w:r>
      <w:bookmarkEnd w:id="10"/>
      <w:bookmarkEnd w:id="11"/>
      <w:bookmarkEnd w:id="12"/>
    </w:p>
    <w:p w14:paraId="2ECB2630" w14:textId="77777777" w:rsidR="009D7BAD" w:rsidRPr="000D0663" w:rsidRDefault="009D7BAD" w:rsidP="00222AC6">
      <w:pPr>
        <w:pStyle w:val="12"/>
        <w:shd w:val="clear" w:color="auto" w:fill="auto"/>
        <w:spacing w:line="240" w:lineRule="auto"/>
        <w:ind w:firstLine="580"/>
        <w:jc w:val="both"/>
        <w:rPr>
          <w:sz w:val="24"/>
          <w:szCs w:val="24"/>
        </w:rPr>
      </w:pPr>
      <w:r w:rsidRPr="000D0663">
        <w:rPr>
          <w:sz w:val="24"/>
          <w:szCs w:val="24"/>
        </w:rPr>
        <w:t>Приборы учета установлены на всех видах использования энергоресурсов. Информация об установленных приборах учета представлена в таблицах ниже.</w:t>
      </w:r>
    </w:p>
    <w:p w14:paraId="4284C3C6" w14:textId="77777777" w:rsidR="009D7BAD" w:rsidRPr="000D0663" w:rsidRDefault="009D7BAD" w:rsidP="00222AC6">
      <w:pPr>
        <w:pStyle w:val="12"/>
        <w:shd w:val="clear" w:color="auto" w:fill="auto"/>
        <w:spacing w:line="240" w:lineRule="auto"/>
        <w:ind w:firstLine="0"/>
        <w:jc w:val="center"/>
        <w:rPr>
          <w:sz w:val="24"/>
          <w:szCs w:val="24"/>
        </w:rPr>
      </w:pPr>
      <w:r w:rsidRPr="000D0663">
        <w:rPr>
          <w:b/>
          <w:bCs/>
          <w:sz w:val="24"/>
          <w:szCs w:val="24"/>
        </w:rPr>
        <w:t>Характеристика средств учета электрической энергии</w:t>
      </w:r>
    </w:p>
    <w:p w14:paraId="7A574F94" w14:textId="7676C90A" w:rsidR="009D7BAD" w:rsidRPr="000D0663" w:rsidRDefault="009D7BAD" w:rsidP="00222AC6">
      <w:pPr>
        <w:pStyle w:val="af7"/>
        <w:shd w:val="clear" w:color="auto" w:fill="auto"/>
        <w:jc w:val="right"/>
        <w:rPr>
          <w:sz w:val="24"/>
          <w:szCs w:val="24"/>
        </w:rPr>
      </w:pPr>
      <w:r w:rsidRPr="000D0663">
        <w:rPr>
          <w:sz w:val="24"/>
          <w:szCs w:val="24"/>
        </w:rPr>
        <w:t xml:space="preserve">Таблица </w:t>
      </w:r>
      <w:r w:rsidR="00A57290" w:rsidRPr="000D0663">
        <w:rPr>
          <w:sz w:val="24"/>
          <w:szCs w:val="24"/>
        </w:rPr>
        <w:t>4</w:t>
      </w:r>
    </w:p>
    <w:tbl>
      <w:tblPr>
        <w:tblOverlap w:val="never"/>
        <w:tblW w:w="11220" w:type="dxa"/>
        <w:tblInd w:w="-572" w:type="dxa"/>
        <w:tblLayout w:type="fixed"/>
        <w:tblCellMar>
          <w:left w:w="10" w:type="dxa"/>
          <w:right w:w="10" w:type="dxa"/>
        </w:tblCellMar>
        <w:tblLook w:val="0000" w:firstRow="0" w:lastRow="0" w:firstColumn="0" w:lastColumn="0" w:noHBand="0" w:noVBand="0"/>
      </w:tblPr>
      <w:tblGrid>
        <w:gridCol w:w="792"/>
        <w:gridCol w:w="2752"/>
        <w:gridCol w:w="1418"/>
        <w:gridCol w:w="1275"/>
        <w:gridCol w:w="1276"/>
        <w:gridCol w:w="1939"/>
        <w:gridCol w:w="1768"/>
      </w:tblGrid>
      <w:tr w:rsidR="009D7BAD" w:rsidRPr="000D0663" w14:paraId="6913285E" w14:textId="77777777" w:rsidTr="001236E4">
        <w:trPr>
          <w:trHeight w:hRule="exact" w:val="427"/>
        </w:trPr>
        <w:tc>
          <w:tcPr>
            <w:tcW w:w="792" w:type="dxa"/>
            <w:vMerge w:val="restart"/>
            <w:tcBorders>
              <w:top w:val="single" w:sz="4" w:space="0" w:color="auto"/>
              <w:left w:val="single" w:sz="4" w:space="0" w:color="auto"/>
            </w:tcBorders>
            <w:shd w:val="clear" w:color="auto" w:fill="FFFFFF"/>
            <w:vAlign w:val="bottom"/>
          </w:tcPr>
          <w:p w14:paraId="0294DA01"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 п/п</w:t>
            </w:r>
          </w:p>
        </w:tc>
        <w:tc>
          <w:tcPr>
            <w:tcW w:w="2752" w:type="dxa"/>
            <w:vMerge w:val="restart"/>
            <w:tcBorders>
              <w:top w:val="single" w:sz="4" w:space="0" w:color="auto"/>
              <w:left w:val="single" w:sz="4" w:space="0" w:color="auto"/>
            </w:tcBorders>
            <w:shd w:val="clear" w:color="auto" w:fill="FFFFFF"/>
            <w:vAlign w:val="bottom"/>
          </w:tcPr>
          <w:p w14:paraId="237C07F2"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Место установки счетчика</w:t>
            </w:r>
          </w:p>
        </w:tc>
        <w:tc>
          <w:tcPr>
            <w:tcW w:w="7676" w:type="dxa"/>
            <w:gridSpan w:val="5"/>
            <w:tcBorders>
              <w:top w:val="single" w:sz="4" w:space="0" w:color="auto"/>
              <w:left w:val="single" w:sz="4" w:space="0" w:color="auto"/>
              <w:right w:val="single" w:sz="4" w:space="0" w:color="auto"/>
            </w:tcBorders>
            <w:shd w:val="clear" w:color="auto" w:fill="FFFFFF"/>
            <w:vAlign w:val="bottom"/>
          </w:tcPr>
          <w:p w14:paraId="68498F81"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Параметры электросчетчика</w:t>
            </w:r>
          </w:p>
        </w:tc>
      </w:tr>
      <w:tr w:rsidR="009D7BAD" w:rsidRPr="000D0663" w14:paraId="2A0671E0" w14:textId="77777777" w:rsidTr="001236E4">
        <w:trPr>
          <w:trHeight w:hRule="exact" w:val="723"/>
        </w:trPr>
        <w:tc>
          <w:tcPr>
            <w:tcW w:w="792" w:type="dxa"/>
            <w:vMerge/>
            <w:tcBorders>
              <w:left w:val="single" w:sz="4" w:space="0" w:color="auto"/>
            </w:tcBorders>
            <w:shd w:val="clear" w:color="auto" w:fill="FFFFFF"/>
            <w:vAlign w:val="bottom"/>
          </w:tcPr>
          <w:p w14:paraId="1F009C8E" w14:textId="77777777" w:rsidR="009D7BAD" w:rsidRPr="000D0663" w:rsidRDefault="009D7BAD" w:rsidP="00222AC6">
            <w:pPr>
              <w:spacing w:after="0" w:line="240" w:lineRule="auto"/>
              <w:rPr>
                <w:sz w:val="24"/>
                <w:szCs w:val="24"/>
              </w:rPr>
            </w:pPr>
          </w:p>
        </w:tc>
        <w:tc>
          <w:tcPr>
            <w:tcW w:w="2752" w:type="dxa"/>
            <w:vMerge/>
            <w:tcBorders>
              <w:left w:val="single" w:sz="4" w:space="0" w:color="auto"/>
            </w:tcBorders>
            <w:shd w:val="clear" w:color="auto" w:fill="FFFFFF"/>
            <w:vAlign w:val="bottom"/>
          </w:tcPr>
          <w:p w14:paraId="7582B778" w14:textId="77777777" w:rsidR="009D7BAD" w:rsidRPr="000D0663" w:rsidRDefault="009D7BAD" w:rsidP="00222AC6">
            <w:pPr>
              <w:spacing w:after="0" w:line="240" w:lineRule="auto"/>
              <w:rPr>
                <w:sz w:val="24"/>
                <w:szCs w:val="24"/>
              </w:rPr>
            </w:pPr>
          </w:p>
        </w:tc>
        <w:tc>
          <w:tcPr>
            <w:tcW w:w="1418" w:type="dxa"/>
            <w:tcBorders>
              <w:top w:val="single" w:sz="4" w:space="0" w:color="auto"/>
              <w:left w:val="single" w:sz="4" w:space="0" w:color="auto"/>
            </w:tcBorders>
            <w:shd w:val="clear" w:color="auto" w:fill="FFFFFF"/>
            <w:vAlign w:val="bottom"/>
          </w:tcPr>
          <w:p w14:paraId="32C5662A"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Тип</w:t>
            </w:r>
          </w:p>
        </w:tc>
        <w:tc>
          <w:tcPr>
            <w:tcW w:w="1275" w:type="dxa"/>
            <w:tcBorders>
              <w:top w:val="single" w:sz="4" w:space="0" w:color="auto"/>
              <w:left w:val="single" w:sz="4" w:space="0" w:color="auto"/>
            </w:tcBorders>
            <w:shd w:val="clear" w:color="auto" w:fill="FFFFFF"/>
            <w:vAlign w:val="bottom"/>
          </w:tcPr>
          <w:p w14:paraId="59ED1E91"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Зав. №</w:t>
            </w:r>
          </w:p>
        </w:tc>
        <w:tc>
          <w:tcPr>
            <w:tcW w:w="1276" w:type="dxa"/>
            <w:tcBorders>
              <w:top w:val="single" w:sz="4" w:space="0" w:color="auto"/>
              <w:left w:val="single" w:sz="4" w:space="0" w:color="auto"/>
            </w:tcBorders>
            <w:shd w:val="clear" w:color="auto" w:fill="FFFFFF"/>
            <w:vAlign w:val="bottom"/>
          </w:tcPr>
          <w:p w14:paraId="78BA7B30"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Класс точности</w:t>
            </w:r>
          </w:p>
        </w:tc>
        <w:tc>
          <w:tcPr>
            <w:tcW w:w="1939" w:type="dxa"/>
            <w:tcBorders>
              <w:top w:val="single" w:sz="4" w:space="0" w:color="auto"/>
              <w:left w:val="single" w:sz="4" w:space="0" w:color="auto"/>
            </w:tcBorders>
            <w:shd w:val="clear" w:color="auto" w:fill="FFFFFF"/>
            <w:vAlign w:val="bottom"/>
          </w:tcPr>
          <w:p w14:paraId="2514CA77"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Дата установки</w:t>
            </w:r>
          </w:p>
        </w:tc>
        <w:tc>
          <w:tcPr>
            <w:tcW w:w="1766" w:type="dxa"/>
            <w:tcBorders>
              <w:top w:val="single" w:sz="4" w:space="0" w:color="auto"/>
              <w:left w:val="single" w:sz="4" w:space="0" w:color="auto"/>
              <w:right w:val="single" w:sz="4" w:space="0" w:color="auto"/>
            </w:tcBorders>
            <w:shd w:val="clear" w:color="auto" w:fill="FFFFFF"/>
            <w:vAlign w:val="bottom"/>
          </w:tcPr>
          <w:p w14:paraId="29A7EB9B"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Дата поверки</w:t>
            </w:r>
          </w:p>
        </w:tc>
      </w:tr>
      <w:tr w:rsidR="009D7BAD" w:rsidRPr="000D0663" w14:paraId="57ECD421" w14:textId="77777777" w:rsidTr="001236E4">
        <w:trPr>
          <w:trHeight w:hRule="exact" w:val="586"/>
        </w:trPr>
        <w:tc>
          <w:tcPr>
            <w:tcW w:w="792" w:type="dxa"/>
            <w:tcBorders>
              <w:top w:val="single" w:sz="4" w:space="0" w:color="auto"/>
              <w:left w:val="single" w:sz="4" w:space="0" w:color="auto"/>
              <w:bottom w:val="single" w:sz="4" w:space="0" w:color="auto"/>
            </w:tcBorders>
            <w:shd w:val="clear" w:color="auto" w:fill="FFFFFF"/>
            <w:vAlign w:val="bottom"/>
          </w:tcPr>
          <w:p w14:paraId="544B6CAD"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1</w:t>
            </w:r>
          </w:p>
        </w:tc>
        <w:tc>
          <w:tcPr>
            <w:tcW w:w="2752" w:type="dxa"/>
            <w:tcBorders>
              <w:top w:val="single" w:sz="4" w:space="0" w:color="auto"/>
              <w:left w:val="single" w:sz="4" w:space="0" w:color="auto"/>
              <w:bottom w:val="single" w:sz="4" w:space="0" w:color="auto"/>
            </w:tcBorders>
            <w:shd w:val="clear" w:color="auto" w:fill="FFFFFF"/>
            <w:vAlign w:val="bottom"/>
          </w:tcPr>
          <w:p w14:paraId="6C94FB91" w14:textId="4AD7F76F"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 xml:space="preserve">Администрация </w:t>
            </w:r>
            <w:r w:rsidR="00A57290" w:rsidRPr="000D0663">
              <w:rPr>
                <w:sz w:val="24"/>
                <w:szCs w:val="24"/>
              </w:rPr>
              <w:t xml:space="preserve"> Никольского </w:t>
            </w:r>
            <w:r w:rsidRPr="000D0663">
              <w:rPr>
                <w:sz w:val="24"/>
                <w:szCs w:val="24"/>
              </w:rPr>
              <w:t>сельского поселения</w:t>
            </w:r>
          </w:p>
        </w:tc>
        <w:tc>
          <w:tcPr>
            <w:tcW w:w="1418" w:type="dxa"/>
            <w:tcBorders>
              <w:top w:val="single" w:sz="4" w:space="0" w:color="auto"/>
              <w:left w:val="single" w:sz="4" w:space="0" w:color="auto"/>
              <w:bottom w:val="single" w:sz="4" w:space="0" w:color="auto"/>
            </w:tcBorders>
            <w:shd w:val="clear" w:color="auto" w:fill="FFFFFF"/>
            <w:vAlign w:val="bottom"/>
          </w:tcPr>
          <w:p w14:paraId="2A83D7E6" w14:textId="70F2EF85" w:rsidR="009D7BAD" w:rsidRPr="000D0663" w:rsidRDefault="00BF7628" w:rsidP="00222AC6">
            <w:pPr>
              <w:pStyle w:val="af"/>
              <w:shd w:val="clear" w:color="auto" w:fill="auto"/>
              <w:spacing w:line="240" w:lineRule="auto"/>
              <w:ind w:firstLine="0"/>
              <w:jc w:val="center"/>
              <w:rPr>
                <w:sz w:val="24"/>
                <w:szCs w:val="24"/>
              </w:rPr>
            </w:pPr>
            <w:r w:rsidRPr="000D0663">
              <w:rPr>
                <w:sz w:val="24"/>
                <w:szCs w:val="24"/>
                <w:lang w:val="en-US"/>
              </w:rPr>
              <w:t>R</w:t>
            </w:r>
            <w:r w:rsidRPr="000D0663">
              <w:rPr>
                <w:sz w:val="24"/>
                <w:szCs w:val="24"/>
              </w:rPr>
              <w:t>5 145 М6</w:t>
            </w:r>
          </w:p>
        </w:tc>
        <w:tc>
          <w:tcPr>
            <w:tcW w:w="1275" w:type="dxa"/>
            <w:tcBorders>
              <w:top w:val="single" w:sz="4" w:space="0" w:color="auto"/>
              <w:left w:val="single" w:sz="4" w:space="0" w:color="auto"/>
              <w:bottom w:val="single" w:sz="4" w:space="0" w:color="auto"/>
            </w:tcBorders>
            <w:shd w:val="clear" w:color="auto" w:fill="FFFFFF"/>
            <w:vAlign w:val="bottom"/>
          </w:tcPr>
          <w:p w14:paraId="1EFE4D87" w14:textId="32794BF8" w:rsidR="009D7BAD" w:rsidRPr="000D0663" w:rsidRDefault="00BF7628" w:rsidP="00222AC6">
            <w:pPr>
              <w:pStyle w:val="af"/>
              <w:shd w:val="clear" w:color="auto" w:fill="auto"/>
              <w:spacing w:line="240" w:lineRule="auto"/>
              <w:ind w:firstLine="0"/>
              <w:jc w:val="center"/>
              <w:rPr>
                <w:sz w:val="24"/>
                <w:szCs w:val="24"/>
              </w:rPr>
            </w:pPr>
            <w:r w:rsidRPr="000D0663">
              <w:rPr>
                <w:sz w:val="24"/>
                <w:szCs w:val="24"/>
              </w:rPr>
              <w:t>119597607</w:t>
            </w:r>
          </w:p>
        </w:tc>
        <w:tc>
          <w:tcPr>
            <w:tcW w:w="1276" w:type="dxa"/>
            <w:tcBorders>
              <w:top w:val="single" w:sz="4" w:space="0" w:color="auto"/>
              <w:left w:val="single" w:sz="4" w:space="0" w:color="auto"/>
              <w:bottom w:val="single" w:sz="4" w:space="0" w:color="auto"/>
            </w:tcBorders>
            <w:shd w:val="clear" w:color="auto" w:fill="FFFFFF"/>
            <w:vAlign w:val="bottom"/>
          </w:tcPr>
          <w:p w14:paraId="1CF0E5A6"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1</w:t>
            </w:r>
          </w:p>
        </w:tc>
        <w:tc>
          <w:tcPr>
            <w:tcW w:w="1939" w:type="dxa"/>
            <w:tcBorders>
              <w:top w:val="single" w:sz="4" w:space="0" w:color="auto"/>
              <w:left w:val="single" w:sz="4" w:space="0" w:color="auto"/>
              <w:bottom w:val="single" w:sz="4" w:space="0" w:color="auto"/>
            </w:tcBorders>
            <w:shd w:val="clear" w:color="auto" w:fill="FFFFFF"/>
            <w:vAlign w:val="bottom"/>
          </w:tcPr>
          <w:p w14:paraId="60A6CE38" w14:textId="5DA4B52F" w:rsidR="009D7BAD" w:rsidRPr="000D0663" w:rsidRDefault="00BF7628" w:rsidP="00222AC6">
            <w:pPr>
              <w:pStyle w:val="af"/>
              <w:shd w:val="clear" w:color="auto" w:fill="auto"/>
              <w:spacing w:line="240" w:lineRule="auto"/>
              <w:ind w:firstLine="0"/>
              <w:jc w:val="center"/>
              <w:rPr>
                <w:sz w:val="24"/>
                <w:szCs w:val="24"/>
              </w:rPr>
            </w:pPr>
            <w:r w:rsidRPr="000D0663">
              <w:rPr>
                <w:sz w:val="24"/>
                <w:szCs w:val="24"/>
              </w:rPr>
              <w:t>09.2018</w:t>
            </w:r>
          </w:p>
        </w:tc>
        <w:tc>
          <w:tcPr>
            <w:tcW w:w="1766" w:type="dxa"/>
            <w:tcBorders>
              <w:top w:val="single" w:sz="4" w:space="0" w:color="auto"/>
              <w:left w:val="single" w:sz="4" w:space="0" w:color="auto"/>
              <w:bottom w:val="single" w:sz="4" w:space="0" w:color="auto"/>
              <w:right w:val="single" w:sz="4" w:space="0" w:color="auto"/>
            </w:tcBorders>
            <w:shd w:val="clear" w:color="auto" w:fill="FFFFFF"/>
            <w:vAlign w:val="bottom"/>
          </w:tcPr>
          <w:p w14:paraId="7A422E08"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r>
    </w:tbl>
    <w:p w14:paraId="3392CD22" w14:textId="77777777" w:rsidR="009D7BAD" w:rsidRPr="000D0663" w:rsidRDefault="009D7BAD" w:rsidP="00222AC6">
      <w:pPr>
        <w:spacing w:after="0" w:line="240" w:lineRule="auto"/>
        <w:rPr>
          <w:sz w:val="24"/>
          <w:szCs w:val="24"/>
        </w:rPr>
        <w:sectPr w:rsidR="009D7BAD" w:rsidRPr="000D0663" w:rsidSect="001236E4">
          <w:footerReference w:type="even" r:id="rId8"/>
          <w:footerReference w:type="default" r:id="rId9"/>
          <w:pgSz w:w="11900" w:h="16840"/>
          <w:pgMar w:top="805" w:right="1219" w:bottom="805" w:left="975" w:header="550" w:footer="6" w:gutter="0"/>
          <w:cols w:space="720"/>
          <w:noEndnote/>
          <w:docGrid w:linePitch="360"/>
        </w:sectPr>
      </w:pPr>
    </w:p>
    <w:p w14:paraId="21D44E58" w14:textId="22EAFC7B" w:rsidR="009D7BAD" w:rsidRPr="000D0663" w:rsidRDefault="00BF7628" w:rsidP="00222AC6">
      <w:pPr>
        <w:pStyle w:val="14"/>
        <w:keepNext/>
        <w:keepLines/>
        <w:shd w:val="clear" w:color="auto" w:fill="auto"/>
        <w:tabs>
          <w:tab w:val="left" w:pos="428"/>
        </w:tabs>
        <w:spacing w:after="0"/>
        <w:rPr>
          <w:sz w:val="24"/>
          <w:szCs w:val="24"/>
        </w:rPr>
      </w:pPr>
      <w:bookmarkStart w:id="13" w:name="bookmark19"/>
      <w:bookmarkStart w:id="14" w:name="bookmark20"/>
      <w:bookmarkStart w:id="15" w:name="bookmark18"/>
      <w:r w:rsidRPr="000D0663">
        <w:rPr>
          <w:sz w:val="24"/>
          <w:szCs w:val="24"/>
        </w:rPr>
        <w:lastRenderedPageBreak/>
        <w:t>6.</w:t>
      </w:r>
      <w:r w:rsidR="009D7BAD" w:rsidRPr="000D0663">
        <w:rPr>
          <w:sz w:val="24"/>
          <w:szCs w:val="24"/>
        </w:rPr>
        <w:t>Цели и задачи Программы</w:t>
      </w:r>
      <w:bookmarkEnd w:id="13"/>
      <w:bookmarkEnd w:id="14"/>
      <w:bookmarkEnd w:id="15"/>
    </w:p>
    <w:p w14:paraId="68CE5A43" w14:textId="77777777" w:rsidR="009D7BAD" w:rsidRPr="000D0663" w:rsidRDefault="009D7BAD" w:rsidP="00222AC6">
      <w:pPr>
        <w:pStyle w:val="32"/>
        <w:shd w:val="clear" w:color="auto" w:fill="auto"/>
        <w:spacing w:after="0"/>
        <w:rPr>
          <w:sz w:val="24"/>
          <w:szCs w:val="24"/>
        </w:rPr>
      </w:pPr>
      <w:r w:rsidRPr="000D0663">
        <w:rPr>
          <w:sz w:val="24"/>
          <w:szCs w:val="24"/>
        </w:rPr>
        <w:t>6.1 Цели Программы</w:t>
      </w:r>
    </w:p>
    <w:p w14:paraId="4F69A371" w14:textId="77777777" w:rsidR="009D7BAD" w:rsidRPr="000D0663" w:rsidRDefault="009D7BAD" w:rsidP="00222AC6">
      <w:pPr>
        <w:pStyle w:val="12"/>
        <w:shd w:val="clear" w:color="auto" w:fill="auto"/>
        <w:spacing w:line="240" w:lineRule="auto"/>
        <w:ind w:firstLine="860"/>
        <w:jc w:val="both"/>
        <w:rPr>
          <w:sz w:val="24"/>
          <w:szCs w:val="24"/>
        </w:rPr>
      </w:pPr>
      <w:r w:rsidRPr="000D0663">
        <w:rPr>
          <w:sz w:val="24"/>
          <w:szCs w:val="24"/>
        </w:rPr>
        <w:t>Основными целями Программы являются:</w:t>
      </w:r>
    </w:p>
    <w:p w14:paraId="22AFFD7F" w14:textId="7219D6FD" w:rsidR="009D7BAD" w:rsidRPr="000D0663" w:rsidRDefault="009D7BAD" w:rsidP="00222AC6">
      <w:pPr>
        <w:pStyle w:val="12"/>
        <w:numPr>
          <w:ilvl w:val="0"/>
          <w:numId w:val="11"/>
        </w:numPr>
        <w:shd w:val="clear" w:color="auto" w:fill="auto"/>
        <w:tabs>
          <w:tab w:val="left" w:pos="1562"/>
        </w:tabs>
        <w:spacing w:line="240" w:lineRule="auto"/>
        <w:ind w:left="160" w:firstLine="720"/>
        <w:jc w:val="both"/>
        <w:rPr>
          <w:sz w:val="24"/>
          <w:szCs w:val="24"/>
        </w:rPr>
      </w:pPr>
      <w:r w:rsidRPr="000D0663">
        <w:rPr>
          <w:sz w:val="24"/>
          <w:szCs w:val="24"/>
        </w:rPr>
        <w:t xml:space="preserve">Повышение энергетической эффективности при потреблении энергетических ресурсов в Администрации </w:t>
      </w:r>
      <w:r w:rsidR="00BF7628" w:rsidRPr="000D0663">
        <w:rPr>
          <w:sz w:val="24"/>
          <w:szCs w:val="24"/>
        </w:rPr>
        <w:t>Никольского</w:t>
      </w:r>
      <w:r w:rsidRPr="000D0663">
        <w:rPr>
          <w:sz w:val="24"/>
          <w:szCs w:val="24"/>
        </w:rPr>
        <w:t xml:space="preserve"> сельского поселения за счет оптимизации их использования, проведения энергосберегающих мероприятий непосредственно на местах, внедрения энергосберегающих решений и технологий.</w:t>
      </w:r>
    </w:p>
    <w:p w14:paraId="549CA3A3" w14:textId="77777777" w:rsidR="009D7BAD" w:rsidRPr="000D0663" w:rsidRDefault="009D7BAD" w:rsidP="00222AC6">
      <w:pPr>
        <w:pStyle w:val="12"/>
        <w:numPr>
          <w:ilvl w:val="0"/>
          <w:numId w:val="11"/>
        </w:numPr>
        <w:shd w:val="clear" w:color="auto" w:fill="auto"/>
        <w:tabs>
          <w:tab w:val="left" w:pos="1562"/>
        </w:tabs>
        <w:spacing w:line="240" w:lineRule="auto"/>
        <w:ind w:firstLine="880"/>
        <w:jc w:val="both"/>
        <w:rPr>
          <w:sz w:val="24"/>
          <w:szCs w:val="24"/>
        </w:rPr>
      </w:pPr>
      <w:r w:rsidRPr="000D0663">
        <w:rPr>
          <w:sz w:val="24"/>
          <w:szCs w:val="24"/>
        </w:rPr>
        <w:t xml:space="preserve">Совокупное снижение затрат на оплату энергоресурсов, энерго- и </w:t>
      </w:r>
      <w:proofErr w:type="spellStart"/>
      <w:r w:rsidRPr="000D0663">
        <w:rPr>
          <w:sz w:val="24"/>
          <w:szCs w:val="24"/>
        </w:rPr>
        <w:t>теплообеспечения</w:t>
      </w:r>
      <w:proofErr w:type="spellEnd"/>
      <w:r w:rsidRPr="000D0663">
        <w:rPr>
          <w:sz w:val="24"/>
          <w:szCs w:val="24"/>
        </w:rPr>
        <w:t xml:space="preserve"> на основе применения современных технологий в сфере энергосбережения и, как следствие, уменьшение энергопотребления на квадратный метр общей площади.</w:t>
      </w:r>
    </w:p>
    <w:p w14:paraId="183E8E64" w14:textId="77777777" w:rsidR="009D7BAD" w:rsidRPr="000D0663" w:rsidRDefault="009D7BAD" w:rsidP="00222AC6">
      <w:pPr>
        <w:pStyle w:val="12"/>
        <w:numPr>
          <w:ilvl w:val="0"/>
          <w:numId w:val="11"/>
        </w:numPr>
        <w:shd w:val="clear" w:color="auto" w:fill="auto"/>
        <w:tabs>
          <w:tab w:val="left" w:pos="1562"/>
        </w:tabs>
        <w:spacing w:line="240" w:lineRule="auto"/>
        <w:ind w:firstLine="880"/>
        <w:jc w:val="both"/>
        <w:rPr>
          <w:sz w:val="24"/>
          <w:szCs w:val="24"/>
        </w:rPr>
      </w:pPr>
      <w:r w:rsidRPr="000D0663">
        <w:rPr>
          <w:sz w:val="24"/>
          <w:szCs w:val="24"/>
        </w:rPr>
        <w:t>Повышение качества и надёжности теплоснабжения и освещения помещений организации, создание более комфортных условий для сотрудников. Уменьшение административной нагрузки на руководство, связанной с обеспечением энерго- и теплоснабжения.</w:t>
      </w:r>
    </w:p>
    <w:p w14:paraId="32E95491" w14:textId="77777777" w:rsidR="009D7BAD" w:rsidRPr="000D0663" w:rsidRDefault="009D7BAD" w:rsidP="00222AC6">
      <w:pPr>
        <w:pStyle w:val="12"/>
        <w:numPr>
          <w:ilvl w:val="0"/>
          <w:numId w:val="11"/>
        </w:numPr>
        <w:shd w:val="clear" w:color="auto" w:fill="auto"/>
        <w:tabs>
          <w:tab w:val="left" w:pos="1562"/>
        </w:tabs>
        <w:spacing w:line="240" w:lineRule="auto"/>
        <w:ind w:firstLine="880"/>
        <w:jc w:val="both"/>
        <w:rPr>
          <w:sz w:val="24"/>
          <w:szCs w:val="24"/>
        </w:rPr>
      </w:pPr>
      <w:r w:rsidRPr="000D0663">
        <w:rPr>
          <w:sz w:val="24"/>
          <w:szCs w:val="24"/>
        </w:rPr>
        <w:t>Повышение надежности функционирования и развития инженерных систем; снижение нагрузки на коммунальную инфраструктуру за счет экономии тепло- и электроэнергии организацией.</w:t>
      </w:r>
    </w:p>
    <w:p w14:paraId="3C5E0808" w14:textId="77777777" w:rsidR="009D7BAD" w:rsidRPr="000D0663" w:rsidRDefault="009D7BAD" w:rsidP="00222AC6">
      <w:pPr>
        <w:pStyle w:val="32"/>
        <w:shd w:val="clear" w:color="auto" w:fill="auto"/>
        <w:spacing w:after="0"/>
        <w:rPr>
          <w:sz w:val="24"/>
          <w:szCs w:val="24"/>
        </w:rPr>
      </w:pPr>
      <w:r w:rsidRPr="000D0663">
        <w:rPr>
          <w:sz w:val="24"/>
          <w:szCs w:val="24"/>
        </w:rPr>
        <w:t>6.2. Задачи Программы</w:t>
      </w:r>
    </w:p>
    <w:p w14:paraId="7E66EE13" w14:textId="77777777" w:rsidR="009D7BAD" w:rsidRPr="000D0663" w:rsidRDefault="009D7BAD" w:rsidP="00222AC6">
      <w:pPr>
        <w:pStyle w:val="12"/>
        <w:shd w:val="clear" w:color="auto" w:fill="auto"/>
        <w:spacing w:line="240" w:lineRule="auto"/>
        <w:ind w:firstLine="880"/>
        <w:jc w:val="both"/>
        <w:rPr>
          <w:sz w:val="24"/>
          <w:szCs w:val="24"/>
        </w:rPr>
      </w:pPr>
      <w:r w:rsidRPr="000D0663">
        <w:rPr>
          <w:sz w:val="24"/>
          <w:szCs w:val="24"/>
        </w:rPr>
        <w:t>Для достижения поставленных целей в ходе реализации Программы необходимо решить следующие задачи:</w:t>
      </w:r>
    </w:p>
    <w:p w14:paraId="4DC84091" w14:textId="77777777" w:rsidR="009D7BAD" w:rsidRPr="000D0663" w:rsidRDefault="009D7BAD" w:rsidP="00222AC6">
      <w:pPr>
        <w:pStyle w:val="12"/>
        <w:shd w:val="clear" w:color="auto" w:fill="auto"/>
        <w:spacing w:line="240" w:lineRule="auto"/>
        <w:ind w:firstLine="1160"/>
        <w:jc w:val="both"/>
        <w:rPr>
          <w:sz w:val="24"/>
          <w:szCs w:val="24"/>
        </w:rPr>
      </w:pPr>
      <w:r w:rsidRPr="000D0663">
        <w:rPr>
          <w:sz w:val="24"/>
          <w:szCs w:val="24"/>
        </w:rPr>
        <w:t>Проведение комплекса организационных мероприятий по управлению энергосбережением, в том числе создание системы показателей, характеризующих энергетическую эффективность при производстве, передаче и потреблении энергетических ресурсов, их мониторинга, а также сбора и анализа информации об энергоемкости производств.</w:t>
      </w:r>
    </w:p>
    <w:p w14:paraId="1661E9A6" w14:textId="77777777" w:rsidR="009D7BAD" w:rsidRPr="000D0663" w:rsidRDefault="009D7BAD" w:rsidP="00222AC6">
      <w:pPr>
        <w:pStyle w:val="12"/>
        <w:shd w:val="clear" w:color="auto" w:fill="auto"/>
        <w:spacing w:line="240" w:lineRule="auto"/>
        <w:ind w:left="1440" w:firstLine="0"/>
        <w:rPr>
          <w:sz w:val="24"/>
          <w:szCs w:val="24"/>
        </w:rPr>
      </w:pPr>
      <w:r w:rsidRPr="000D0663">
        <w:rPr>
          <w:sz w:val="24"/>
          <w:szCs w:val="24"/>
        </w:rPr>
        <w:t>Для этого в предстоящий период необходимо:</w:t>
      </w:r>
    </w:p>
    <w:p w14:paraId="454D3928" w14:textId="77777777" w:rsidR="009D7BAD" w:rsidRPr="000D0663" w:rsidRDefault="009D7BAD" w:rsidP="00222AC6">
      <w:pPr>
        <w:pStyle w:val="12"/>
        <w:shd w:val="clear" w:color="auto" w:fill="auto"/>
        <w:spacing w:line="240" w:lineRule="auto"/>
        <w:ind w:firstLine="860"/>
        <w:jc w:val="both"/>
        <w:rPr>
          <w:sz w:val="24"/>
          <w:szCs w:val="24"/>
        </w:rPr>
      </w:pPr>
      <w:r w:rsidRPr="000D0663">
        <w:rPr>
          <w:sz w:val="24"/>
          <w:szCs w:val="24"/>
        </w:rPr>
        <w:t>- принятие программ или среднесрочных (на 2-3 года) планов по повышению показателей энергетической эффективности при потреблении топливно-энергетических ресурсов;</w:t>
      </w:r>
    </w:p>
    <w:p w14:paraId="3E9681AF" w14:textId="77777777" w:rsidR="009D7BAD" w:rsidRPr="000D0663" w:rsidRDefault="009D7BAD" w:rsidP="00222AC6">
      <w:pPr>
        <w:pStyle w:val="12"/>
        <w:shd w:val="clear" w:color="auto" w:fill="auto"/>
        <w:spacing w:line="240" w:lineRule="auto"/>
        <w:ind w:firstLine="860"/>
        <w:jc w:val="both"/>
        <w:rPr>
          <w:sz w:val="24"/>
          <w:szCs w:val="24"/>
        </w:rPr>
      </w:pPr>
      <w:r w:rsidRPr="000D0663">
        <w:rPr>
          <w:sz w:val="24"/>
          <w:szCs w:val="24"/>
        </w:rPr>
        <w:t>- организация кратких учебных курсов для работников по основам эффективного использования энергетических ресурсов;</w:t>
      </w:r>
    </w:p>
    <w:p w14:paraId="2EF9DB5C" w14:textId="77777777" w:rsidR="009D7BAD" w:rsidRPr="000D0663" w:rsidRDefault="009D7BAD" w:rsidP="00222AC6">
      <w:pPr>
        <w:pStyle w:val="12"/>
        <w:shd w:val="clear" w:color="auto" w:fill="auto"/>
        <w:spacing w:line="240" w:lineRule="auto"/>
        <w:ind w:firstLine="860"/>
        <w:jc w:val="both"/>
        <w:rPr>
          <w:sz w:val="24"/>
          <w:szCs w:val="24"/>
        </w:rPr>
      </w:pPr>
      <w:r w:rsidRPr="000D0663">
        <w:rPr>
          <w:sz w:val="24"/>
          <w:szCs w:val="24"/>
        </w:rPr>
        <w:t>- внедрение элементов системы энергетического менеджмента;</w:t>
      </w:r>
    </w:p>
    <w:p w14:paraId="42612885" w14:textId="77777777" w:rsidR="009D7BAD" w:rsidRPr="000D0663" w:rsidRDefault="009D7BAD" w:rsidP="00222AC6">
      <w:pPr>
        <w:pStyle w:val="12"/>
        <w:shd w:val="clear" w:color="auto" w:fill="auto"/>
        <w:spacing w:line="240" w:lineRule="auto"/>
        <w:ind w:firstLine="860"/>
        <w:jc w:val="both"/>
        <w:rPr>
          <w:sz w:val="24"/>
          <w:szCs w:val="24"/>
        </w:rPr>
      </w:pPr>
      <w:r w:rsidRPr="000D0663">
        <w:rPr>
          <w:sz w:val="24"/>
          <w:szCs w:val="24"/>
        </w:rPr>
        <w:t xml:space="preserve">- участие в научно-практических конференциях и </w:t>
      </w:r>
      <w:proofErr w:type="gramStart"/>
      <w:r w:rsidRPr="000D0663">
        <w:rPr>
          <w:sz w:val="24"/>
          <w:szCs w:val="24"/>
        </w:rPr>
        <w:t>семинарах</w:t>
      </w:r>
      <w:proofErr w:type="gramEnd"/>
      <w:r w:rsidRPr="000D0663">
        <w:rPr>
          <w:sz w:val="24"/>
          <w:szCs w:val="24"/>
        </w:rPr>
        <w:t xml:space="preserve"> посвященных энергосбережению;</w:t>
      </w:r>
    </w:p>
    <w:p w14:paraId="245C56D3" w14:textId="77777777" w:rsidR="009D7BAD" w:rsidRPr="000D0663" w:rsidRDefault="009D7BAD" w:rsidP="00222AC6">
      <w:pPr>
        <w:pStyle w:val="12"/>
        <w:shd w:val="clear" w:color="auto" w:fill="auto"/>
        <w:spacing w:line="240" w:lineRule="auto"/>
        <w:ind w:firstLine="860"/>
        <w:jc w:val="both"/>
        <w:rPr>
          <w:sz w:val="24"/>
          <w:szCs w:val="24"/>
        </w:rPr>
      </w:pPr>
      <w:r w:rsidRPr="000D0663">
        <w:rPr>
          <w:sz w:val="24"/>
          <w:szCs w:val="24"/>
        </w:rPr>
        <w:t>- разработка и внедрение форм наблюдения за показателями, характеризующими эффективность использования основных видов энергетических ресурсов и энергоемкости производств.</w:t>
      </w:r>
    </w:p>
    <w:p w14:paraId="057BB4B2" w14:textId="77777777" w:rsidR="009D7BAD" w:rsidRPr="000D0663" w:rsidRDefault="009D7BAD" w:rsidP="00222AC6">
      <w:pPr>
        <w:pStyle w:val="12"/>
        <w:shd w:val="clear" w:color="auto" w:fill="auto"/>
        <w:spacing w:line="240" w:lineRule="auto"/>
        <w:ind w:firstLine="860"/>
        <w:jc w:val="both"/>
        <w:rPr>
          <w:sz w:val="24"/>
          <w:szCs w:val="24"/>
        </w:rPr>
      </w:pPr>
      <w:r w:rsidRPr="000D0663">
        <w:rPr>
          <w:sz w:val="24"/>
          <w:szCs w:val="24"/>
        </w:rPr>
        <w:t xml:space="preserve">Расширение практики применения энергосберегающих технологий при модернизации, реконструкции и капитальном ремонте основных фондов. Для решения данной задачи необходимо при согласовании проектов строительства, реконструкции, капитального ремонта, а также при приемке объектов капитального строительства ввести в практику применение требований по </w:t>
      </w:r>
      <w:proofErr w:type="spellStart"/>
      <w:r w:rsidRPr="000D0663">
        <w:rPr>
          <w:sz w:val="24"/>
          <w:szCs w:val="24"/>
        </w:rPr>
        <w:t>ресурсо</w:t>
      </w:r>
      <w:proofErr w:type="spellEnd"/>
      <w:r w:rsidRPr="000D0663">
        <w:rPr>
          <w:sz w:val="24"/>
          <w:szCs w:val="24"/>
        </w:rPr>
        <w:t>- и энергосбережению, соответствующих или превышающих требования федеральных нормативных актов, и обеспечить их соблюдение.</w:t>
      </w:r>
    </w:p>
    <w:p w14:paraId="75CFD48C" w14:textId="77777777" w:rsidR="009D7BAD" w:rsidRPr="000D0663" w:rsidRDefault="009D7BAD" w:rsidP="00222AC6">
      <w:pPr>
        <w:pStyle w:val="12"/>
        <w:shd w:val="clear" w:color="auto" w:fill="auto"/>
        <w:spacing w:line="240" w:lineRule="auto"/>
        <w:ind w:firstLine="860"/>
        <w:jc w:val="both"/>
        <w:rPr>
          <w:sz w:val="24"/>
          <w:szCs w:val="24"/>
        </w:rPr>
      </w:pPr>
      <w:r w:rsidRPr="000D0663">
        <w:rPr>
          <w:sz w:val="24"/>
          <w:szCs w:val="24"/>
        </w:rPr>
        <w:t>Поставленные цели и решаемые в рамках данной Программы задачи направлены на повышение эффективности использования энергетических ресурсов в учреждении при их потреблении. Достижение поставленной цели позволит во многом реализовать существующий потенциал энергосбережения и создать к 2024 году условия для перехода на энергосберегающий путь развития, что в конечном итоге позволит снизить негативные последствия роста цен на основные виды топливно-энергетических ресурсов.</w:t>
      </w:r>
    </w:p>
    <w:p w14:paraId="19E8006B" w14:textId="77777777" w:rsidR="001438D8" w:rsidRPr="000D0663" w:rsidRDefault="001438D8" w:rsidP="00222AC6">
      <w:pPr>
        <w:pStyle w:val="12"/>
        <w:shd w:val="clear" w:color="auto" w:fill="auto"/>
        <w:spacing w:line="240" w:lineRule="auto"/>
        <w:ind w:firstLine="860"/>
        <w:jc w:val="both"/>
        <w:rPr>
          <w:sz w:val="24"/>
          <w:szCs w:val="24"/>
        </w:rPr>
      </w:pPr>
    </w:p>
    <w:p w14:paraId="4119EE6E" w14:textId="5C8AE9C3" w:rsidR="009D7BAD" w:rsidRPr="000D0663" w:rsidRDefault="00BF7628" w:rsidP="00222AC6">
      <w:pPr>
        <w:pStyle w:val="14"/>
        <w:keepNext/>
        <w:keepLines/>
        <w:shd w:val="clear" w:color="auto" w:fill="auto"/>
        <w:tabs>
          <w:tab w:val="left" w:pos="432"/>
        </w:tabs>
        <w:spacing w:after="0"/>
        <w:rPr>
          <w:sz w:val="24"/>
          <w:szCs w:val="24"/>
        </w:rPr>
      </w:pPr>
      <w:bookmarkStart w:id="16" w:name="bookmark22"/>
      <w:bookmarkStart w:id="17" w:name="bookmark23"/>
      <w:bookmarkStart w:id="18" w:name="bookmark21"/>
      <w:r w:rsidRPr="000D0663">
        <w:rPr>
          <w:sz w:val="24"/>
          <w:szCs w:val="24"/>
        </w:rPr>
        <w:t>7.</w:t>
      </w:r>
      <w:r w:rsidR="009D7BAD" w:rsidRPr="000D0663">
        <w:rPr>
          <w:sz w:val="24"/>
          <w:szCs w:val="24"/>
        </w:rPr>
        <w:t>Сроки и целевые показатели реализации Программы</w:t>
      </w:r>
      <w:bookmarkEnd w:id="16"/>
      <w:bookmarkEnd w:id="17"/>
      <w:bookmarkEnd w:id="18"/>
    </w:p>
    <w:p w14:paraId="315BF966" w14:textId="77777777" w:rsidR="000D0663" w:rsidRPr="000D0663" w:rsidRDefault="000D0663" w:rsidP="00222AC6">
      <w:pPr>
        <w:pStyle w:val="14"/>
        <w:keepNext/>
        <w:keepLines/>
        <w:shd w:val="clear" w:color="auto" w:fill="auto"/>
        <w:tabs>
          <w:tab w:val="left" w:pos="432"/>
        </w:tabs>
        <w:spacing w:after="0"/>
        <w:rPr>
          <w:sz w:val="24"/>
          <w:szCs w:val="24"/>
        </w:rPr>
      </w:pPr>
    </w:p>
    <w:p w14:paraId="1ADCB746" w14:textId="57C02803" w:rsidR="009D7BAD" w:rsidRPr="000D0663" w:rsidRDefault="009D7BAD" w:rsidP="00222AC6">
      <w:pPr>
        <w:pStyle w:val="12"/>
        <w:shd w:val="clear" w:color="auto" w:fill="auto"/>
        <w:spacing w:line="240" w:lineRule="auto"/>
        <w:ind w:firstLine="1000"/>
        <w:jc w:val="both"/>
        <w:rPr>
          <w:sz w:val="24"/>
          <w:szCs w:val="24"/>
        </w:rPr>
      </w:pPr>
      <w:r w:rsidRPr="000D0663">
        <w:rPr>
          <w:sz w:val="24"/>
          <w:szCs w:val="24"/>
        </w:rPr>
        <w:t>Программа рассчитана на 202</w:t>
      </w:r>
      <w:r w:rsidR="00BF7628" w:rsidRPr="000D0663">
        <w:rPr>
          <w:sz w:val="24"/>
          <w:szCs w:val="24"/>
        </w:rPr>
        <w:t>6</w:t>
      </w:r>
      <w:r w:rsidRPr="000D0663">
        <w:rPr>
          <w:sz w:val="24"/>
          <w:szCs w:val="24"/>
        </w:rPr>
        <w:t>-202</w:t>
      </w:r>
      <w:r w:rsidR="00BF7628" w:rsidRPr="000D0663">
        <w:rPr>
          <w:sz w:val="24"/>
          <w:szCs w:val="24"/>
        </w:rPr>
        <w:t>8</w:t>
      </w:r>
      <w:r w:rsidRPr="000D0663">
        <w:rPr>
          <w:sz w:val="24"/>
          <w:szCs w:val="24"/>
        </w:rPr>
        <w:t xml:space="preserve"> годы. В ходе реализации программных мероприятий планируется достичь снижения потерь тепловой энергии, воды и электричества, а как следствие, сокращение расходов организации в целом. Ниже приведен ряд целевых показателей энергосбережения и повышения энергетической эффективности, достижение которых должно обеспечиваться в результате реализации мероприятий, содержащихся в программе. За базовый год взяты значения 202</w:t>
      </w:r>
      <w:r w:rsidR="00BF7628" w:rsidRPr="000D0663">
        <w:rPr>
          <w:sz w:val="24"/>
          <w:szCs w:val="24"/>
        </w:rPr>
        <w:t>4</w:t>
      </w:r>
      <w:r w:rsidRPr="000D0663">
        <w:rPr>
          <w:sz w:val="24"/>
          <w:szCs w:val="24"/>
        </w:rPr>
        <w:t xml:space="preserve"> г.</w:t>
      </w:r>
    </w:p>
    <w:p w14:paraId="5823B38E" w14:textId="77777777" w:rsidR="000D0663" w:rsidRDefault="000D0663" w:rsidP="00222AC6">
      <w:pPr>
        <w:pStyle w:val="24"/>
        <w:shd w:val="clear" w:color="auto" w:fill="auto"/>
        <w:spacing w:after="0"/>
        <w:jc w:val="center"/>
        <w:rPr>
          <w:sz w:val="24"/>
          <w:szCs w:val="24"/>
        </w:rPr>
      </w:pPr>
    </w:p>
    <w:p w14:paraId="01528553" w14:textId="77777777" w:rsidR="000D0663" w:rsidRDefault="000D0663" w:rsidP="00222AC6">
      <w:pPr>
        <w:pStyle w:val="24"/>
        <w:shd w:val="clear" w:color="auto" w:fill="auto"/>
        <w:spacing w:after="0"/>
        <w:jc w:val="center"/>
        <w:rPr>
          <w:sz w:val="24"/>
          <w:szCs w:val="24"/>
        </w:rPr>
        <w:sectPr w:rsidR="000D0663" w:rsidSect="009D7BAD">
          <w:footerReference w:type="even" r:id="rId10"/>
          <w:footerReference w:type="default" r:id="rId11"/>
          <w:pgSz w:w="11900" w:h="16840"/>
          <w:pgMar w:top="875" w:right="552" w:bottom="1279" w:left="769" w:header="447" w:footer="3" w:gutter="0"/>
          <w:cols w:space="720"/>
          <w:noEndnote/>
          <w:docGrid w:linePitch="360"/>
        </w:sectPr>
      </w:pPr>
    </w:p>
    <w:p w14:paraId="206FAC95" w14:textId="0F7A0BCF" w:rsidR="009D7BAD" w:rsidRPr="000D0663" w:rsidRDefault="009D7BAD" w:rsidP="00222AC6">
      <w:pPr>
        <w:pStyle w:val="24"/>
        <w:shd w:val="clear" w:color="auto" w:fill="auto"/>
        <w:spacing w:after="0"/>
        <w:jc w:val="center"/>
        <w:rPr>
          <w:sz w:val="24"/>
          <w:szCs w:val="24"/>
        </w:rPr>
      </w:pPr>
      <w:r w:rsidRPr="000D0663">
        <w:rPr>
          <w:sz w:val="24"/>
          <w:szCs w:val="24"/>
        </w:rPr>
        <w:lastRenderedPageBreak/>
        <w:t>СВЕДЕНИЯ</w:t>
      </w:r>
    </w:p>
    <w:p w14:paraId="773C93C9" w14:textId="77777777" w:rsidR="009D7BAD" w:rsidRPr="000D0663" w:rsidRDefault="009D7BAD" w:rsidP="00222AC6">
      <w:pPr>
        <w:pStyle w:val="24"/>
        <w:shd w:val="clear" w:color="auto" w:fill="auto"/>
        <w:spacing w:after="0"/>
        <w:jc w:val="center"/>
        <w:rPr>
          <w:sz w:val="24"/>
          <w:szCs w:val="24"/>
        </w:rPr>
      </w:pPr>
      <w:r w:rsidRPr="000D0663">
        <w:rPr>
          <w:sz w:val="24"/>
          <w:szCs w:val="24"/>
        </w:rPr>
        <w:t>О ЦЕЛЕВЫХ ПОКАЗАТЕЛЯХ ПРОГРАММЫ ЭНЕРГОСБЕРЕЖЕНИЯ</w:t>
      </w:r>
    </w:p>
    <w:p w14:paraId="69FE870B" w14:textId="77777777" w:rsidR="009D7BAD" w:rsidRPr="000D0663" w:rsidRDefault="009D7BAD" w:rsidP="00222AC6">
      <w:pPr>
        <w:pStyle w:val="24"/>
        <w:shd w:val="clear" w:color="auto" w:fill="auto"/>
        <w:spacing w:after="0"/>
        <w:jc w:val="center"/>
        <w:rPr>
          <w:sz w:val="24"/>
          <w:szCs w:val="24"/>
        </w:rPr>
      </w:pPr>
      <w:r w:rsidRPr="000D0663">
        <w:rPr>
          <w:sz w:val="24"/>
          <w:szCs w:val="24"/>
        </w:rPr>
        <w:t>И ПОВЫШЕНИЯ ЭНЕРГЕТИЧЕСКОЙ ЭФФЕКТИВНОСТИ</w:t>
      </w:r>
    </w:p>
    <w:p w14:paraId="648FA91B" w14:textId="5FD8434B" w:rsidR="009D7BAD" w:rsidRPr="000D0663" w:rsidRDefault="000D0663" w:rsidP="00222AC6">
      <w:pPr>
        <w:pStyle w:val="af7"/>
        <w:shd w:val="clear" w:color="auto" w:fill="auto"/>
        <w:ind w:left="8664"/>
        <w:rPr>
          <w:sz w:val="24"/>
          <w:szCs w:val="24"/>
        </w:rPr>
      </w:pPr>
      <w:r>
        <w:rPr>
          <w:sz w:val="24"/>
          <w:szCs w:val="24"/>
        </w:rPr>
        <w:t xml:space="preserve">                                                                                             </w:t>
      </w:r>
      <w:r w:rsidR="009D7BAD" w:rsidRPr="000D0663">
        <w:rPr>
          <w:sz w:val="24"/>
          <w:szCs w:val="24"/>
        </w:rPr>
        <w:t xml:space="preserve">Таблица </w:t>
      </w:r>
      <w:r w:rsidR="00BF7628" w:rsidRPr="000D0663">
        <w:rPr>
          <w:sz w:val="24"/>
          <w:szCs w:val="24"/>
        </w:rPr>
        <w:t>5</w:t>
      </w:r>
    </w:p>
    <w:p w14:paraId="226CBCB9" w14:textId="77777777" w:rsidR="000D0663" w:rsidRDefault="000D0663" w:rsidP="00222AC6">
      <w:pPr>
        <w:pStyle w:val="af7"/>
        <w:shd w:val="clear" w:color="auto" w:fill="auto"/>
        <w:ind w:left="43"/>
        <w:rPr>
          <w:sz w:val="24"/>
          <w:szCs w:val="24"/>
        </w:rPr>
      </w:pPr>
    </w:p>
    <w:p w14:paraId="453B0AD1" w14:textId="77777777" w:rsidR="000D0663" w:rsidRDefault="000D0663" w:rsidP="00222AC6">
      <w:pPr>
        <w:pStyle w:val="af7"/>
        <w:shd w:val="clear" w:color="auto" w:fill="auto"/>
        <w:ind w:left="43"/>
        <w:rPr>
          <w:sz w:val="24"/>
          <w:szCs w:val="24"/>
        </w:rPr>
      </w:pPr>
    </w:p>
    <w:p w14:paraId="7009ED3C" w14:textId="77777777" w:rsidR="000D0663" w:rsidRDefault="000D0663" w:rsidP="00222AC6">
      <w:pPr>
        <w:pStyle w:val="af7"/>
        <w:shd w:val="clear" w:color="auto" w:fill="auto"/>
        <w:ind w:left="43"/>
        <w:rPr>
          <w:sz w:val="24"/>
          <w:szCs w:val="24"/>
        </w:rPr>
      </w:pPr>
    </w:p>
    <w:p w14:paraId="562BA881" w14:textId="77777777" w:rsidR="000D0663" w:rsidRDefault="000D0663" w:rsidP="00222AC6">
      <w:pPr>
        <w:pStyle w:val="af7"/>
        <w:shd w:val="clear" w:color="auto" w:fill="auto"/>
        <w:ind w:left="43"/>
        <w:rPr>
          <w:sz w:val="24"/>
          <w:szCs w:val="24"/>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1042"/>
        <w:gridCol w:w="2990"/>
        <w:gridCol w:w="1906"/>
        <w:gridCol w:w="2285"/>
        <w:gridCol w:w="2530"/>
        <w:gridCol w:w="2520"/>
        <w:gridCol w:w="2429"/>
      </w:tblGrid>
      <w:tr w:rsidR="000D0663" w14:paraId="3CF7F15C" w14:textId="77777777" w:rsidTr="006356FB">
        <w:trPr>
          <w:trHeight w:hRule="exact" w:val="370"/>
          <w:jc w:val="center"/>
        </w:trPr>
        <w:tc>
          <w:tcPr>
            <w:tcW w:w="1042" w:type="dxa"/>
            <w:vMerge w:val="restart"/>
            <w:tcBorders>
              <w:top w:val="single" w:sz="4" w:space="0" w:color="auto"/>
              <w:left w:val="single" w:sz="4" w:space="0" w:color="auto"/>
            </w:tcBorders>
            <w:shd w:val="clear" w:color="auto" w:fill="FFFFFF"/>
            <w:vAlign w:val="center"/>
          </w:tcPr>
          <w:p w14:paraId="4581D32C" w14:textId="77777777" w:rsidR="000D0663" w:rsidRDefault="000D0663" w:rsidP="006356FB">
            <w:pPr>
              <w:pStyle w:val="af"/>
              <w:shd w:val="clear" w:color="auto" w:fill="auto"/>
              <w:spacing w:line="240" w:lineRule="auto"/>
              <w:ind w:firstLine="0"/>
              <w:jc w:val="center"/>
            </w:pPr>
            <w:bookmarkStart w:id="19" w:name="_Hlk221700415"/>
            <w:r>
              <w:rPr>
                <w:color w:val="000000"/>
                <w:sz w:val="24"/>
                <w:szCs w:val="24"/>
                <w:lang w:eastAsia="ru-RU" w:bidi="ru-RU"/>
              </w:rPr>
              <w:t>№ п/п</w:t>
            </w:r>
          </w:p>
        </w:tc>
        <w:tc>
          <w:tcPr>
            <w:tcW w:w="2990" w:type="dxa"/>
            <w:vMerge w:val="restart"/>
            <w:tcBorders>
              <w:top w:val="single" w:sz="4" w:space="0" w:color="auto"/>
              <w:left w:val="single" w:sz="4" w:space="0" w:color="auto"/>
            </w:tcBorders>
            <w:shd w:val="clear" w:color="auto" w:fill="FFFFFF"/>
            <w:vAlign w:val="bottom"/>
          </w:tcPr>
          <w:p w14:paraId="208F0F29" w14:textId="77777777" w:rsidR="000D0663" w:rsidRDefault="000D0663" w:rsidP="006356FB">
            <w:pPr>
              <w:pStyle w:val="af"/>
              <w:shd w:val="clear" w:color="auto" w:fill="auto"/>
              <w:spacing w:line="240" w:lineRule="auto"/>
              <w:ind w:firstLine="0"/>
            </w:pPr>
            <w:r>
              <w:rPr>
                <w:color w:val="000000"/>
                <w:sz w:val="24"/>
                <w:szCs w:val="24"/>
                <w:lang w:eastAsia="ru-RU" w:bidi="ru-RU"/>
              </w:rPr>
              <w:t>Наименование показателя программы</w:t>
            </w:r>
          </w:p>
        </w:tc>
        <w:tc>
          <w:tcPr>
            <w:tcW w:w="1906" w:type="dxa"/>
            <w:vMerge w:val="restart"/>
            <w:tcBorders>
              <w:top w:val="single" w:sz="4" w:space="0" w:color="auto"/>
              <w:left w:val="single" w:sz="4" w:space="0" w:color="auto"/>
            </w:tcBorders>
            <w:shd w:val="clear" w:color="auto" w:fill="FFFFFF"/>
            <w:vAlign w:val="bottom"/>
          </w:tcPr>
          <w:p w14:paraId="2B455902" w14:textId="77777777" w:rsidR="000D0663" w:rsidRDefault="000D0663" w:rsidP="006356FB">
            <w:pPr>
              <w:pStyle w:val="af"/>
              <w:shd w:val="clear" w:color="auto" w:fill="auto"/>
              <w:spacing w:line="233" w:lineRule="auto"/>
              <w:ind w:firstLine="0"/>
              <w:jc w:val="center"/>
            </w:pPr>
            <w:r>
              <w:rPr>
                <w:color w:val="000000"/>
                <w:sz w:val="24"/>
                <w:szCs w:val="24"/>
                <w:lang w:eastAsia="ru-RU" w:bidi="ru-RU"/>
              </w:rPr>
              <w:t>Единица измерения</w:t>
            </w:r>
          </w:p>
        </w:tc>
        <w:tc>
          <w:tcPr>
            <w:tcW w:w="2285" w:type="dxa"/>
            <w:tcBorders>
              <w:top w:val="single" w:sz="4" w:space="0" w:color="auto"/>
              <w:left w:val="single" w:sz="4" w:space="0" w:color="auto"/>
            </w:tcBorders>
            <w:shd w:val="clear" w:color="auto" w:fill="FFFFFF"/>
            <w:vAlign w:val="bottom"/>
          </w:tcPr>
          <w:p w14:paraId="1E7475A6" w14:textId="77777777" w:rsidR="000D0663" w:rsidRDefault="000D0663" w:rsidP="006356FB">
            <w:pPr>
              <w:pStyle w:val="af"/>
              <w:shd w:val="clear" w:color="auto" w:fill="auto"/>
              <w:spacing w:line="240" w:lineRule="auto"/>
              <w:ind w:firstLine="0"/>
              <w:jc w:val="center"/>
            </w:pPr>
            <w:r>
              <w:rPr>
                <w:color w:val="000000"/>
                <w:sz w:val="24"/>
                <w:szCs w:val="24"/>
                <w:lang w:eastAsia="ru-RU" w:bidi="ru-RU"/>
              </w:rPr>
              <w:t>Базовый год</w:t>
            </w:r>
          </w:p>
        </w:tc>
        <w:tc>
          <w:tcPr>
            <w:tcW w:w="7479" w:type="dxa"/>
            <w:gridSpan w:val="3"/>
            <w:tcBorders>
              <w:top w:val="single" w:sz="4" w:space="0" w:color="auto"/>
              <w:left w:val="single" w:sz="4" w:space="0" w:color="auto"/>
              <w:right w:val="single" w:sz="4" w:space="0" w:color="auto"/>
            </w:tcBorders>
            <w:shd w:val="clear" w:color="auto" w:fill="FFFFFF"/>
            <w:vAlign w:val="bottom"/>
          </w:tcPr>
          <w:p w14:paraId="74D22590" w14:textId="77777777" w:rsidR="000D0663" w:rsidRDefault="000D0663" w:rsidP="006356FB">
            <w:pPr>
              <w:pStyle w:val="af"/>
              <w:shd w:val="clear" w:color="auto" w:fill="auto"/>
              <w:spacing w:line="240" w:lineRule="auto"/>
              <w:ind w:firstLine="0"/>
              <w:jc w:val="center"/>
            </w:pPr>
            <w:r>
              <w:rPr>
                <w:color w:val="000000"/>
                <w:sz w:val="24"/>
                <w:szCs w:val="24"/>
                <w:lang w:eastAsia="ru-RU" w:bidi="ru-RU"/>
              </w:rPr>
              <w:t>Плановые значения целевых показателей</w:t>
            </w:r>
          </w:p>
        </w:tc>
      </w:tr>
      <w:tr w:rsidR="000D0663" w14:paraId="6E137EBE" w14:textId="77777777" w:rsidTr="006356FB">
        <w:trPr>
          <w:trHeight w:hRule="exact" w:val="331"/>
          <w:jc w:val="center"/>
        </w:trPr>
        <w:tc>
          <w:tcPr>
            <w:tcW w:w="1042" w:type="dxa"/>
            <w:vMerge/>
            <w:tcBorders>
              <w:left w:val="single" w:sz="4" w:space="0" w:color="auto"/>
            </w:tcBorders>
            <w:shd w:val="clear" w:color="auto" w:fill="FFFFFF"/>
            <w:vAlign w:val="center"/>
          </w:tcPr>
          <w:p w14:paraId="0EF32D91" w14:textId="77777777" w:rsidR="000D0663" w:rsidRDefault="000D0663" w:rsidP="006356FB"/>
        </w:tc>
        <w:tc>
          <w:tcPr>
            <w:tcW w:w="2990" w:type="dxa"/>
            <w:vMerge/>
            <w:tcBorders>
              <w:left w:val="single" w:sz="4" w:space="0" w:color="auto"/>
            </w:tcBorders>
            <w:shd w:val="clear" w:color="auto" w:fill="FFFFFF"/>
            <w:vAlign w:val="bottom"/>
          </w:tcPr>
          <w:p w14:paraId="2227D0AB" w14:textId="77777777" w:rsidR="000D0663" w:rsidRDefault="000D0663" w:rsidP="006356FB"/>
        </w:tc>
        <w:tc>
          <w:tcPr>
            <w:tcW w:w="1906" w:type="dxa"/>
            <w:vMerge/>
            <w:tcBorders>
              <w:left w:val="single" w:sz="4" w:space="0" w:color="auto"/>
            </w:tcBorders>
            <w:shd w:val="clear" w:color="auto" w:fill="FFFFFF"/>
            <w:vAlign w:val="bottom"/>
          </w:tcPr>
          <w:p w14:paraId="6C7D046A" w14:textId="77777777" w:rsidR="000D0663" w:rsidRDefault="000D0663" w:rsidP="006356FB"/>
        </w:tc>
        <w:tc>
          <w:tcPr>
            <w:tcW w:w="2285" w:type="dxa"/>
            <w:tcBorders>
              <w:top w:val="single" w:sz="4" w:space="0" w:color="auto"/>
              <w:left w:val="single" w:sz="4" w:space="0" w:color="auto"/>
            </w:tcBorders>
            <w:shd w:val="clear" w:color="auto" w:fill="FFFFFF"/>
            <w:vAlign w:val="bottom"/>
          </w:tcPr>
          <w:p w14:paraId="131F3D9D" w14:textId="77777777" w:rsidR="000D0663" w:rsidRDefault="000D0663" w:rsidP="006356FB">
            <w:pPr>
              <w:pStyle w:val="af"/>
              <w:shd w:val="clear" w:color="auto" w:fill="auto"/>
              <w:spacing w:line="240" w:lineRule="auto"/>
              <w:ind w:firstLine="0"/>
              <w:jc w:val="center"/>
            </w:pPr>
            <w:r>
              <w:rPr>
                <w:color w:val="000000"/>
                <w:sz w:val="24"/>
                <w:szCs w:val="24"/>
                <w:lang w:eastAsia="ru-RU" w:bidi="ru-RU"/>
              </w:rPr>
              <w:t>2024</w:t>
            </w:r>
          </w:p>
        </w:tc>
        <w:tc>
          <w:tcPr>
            <w:tcW w:w="2530" w:type="dxa"/>
            <w:tcBorders>
              <w:top w:val="single" w:sz="4" w:space="0" w:color="auto"/>
              <w:left w:val="single" w:sz="4" w:space="0" w:color="auto"/>
            </w:tcBorders>
            <w:shd w:val="clear" w:color="auto" w:fill="FFFFFF"/>
            <w:vAlign w:val="bottom"/>
          </w:tcPr>
          <w:p w14:paraId="308B611D" w14:textId="6D37C672" w:rsidR="000D0663" w:rsidRDefault="000D0663" w:rsidP="006356FB">
            <w:pPr>
              <w:pStyle w:val="af"/>
              <w:shd w:val="clear" w:color="auto" w:fill="auto"/>
              <w:spacing w:line="240" w:lineRule="auto"/>
              <w:ind w:firstLine="0"/>
              <w:jc w:val="center"/>
            </w:pPr>
            <w:r>
              <w:rPr>
                <w:color w:val="000000"/>
                <w:sz w:val="24"/>
                <w:szCs w:val="24"/>
                <w:lang w:eastAsia="ru-RU" w:bidi="ru-RU"/>
              </w:rPr>
              <w:t>2026</w:t>
            </w:r>
          </w:p>
        </w:tc>
        <w:tc>
          <w:tcPr>
            <w:tcW w:w="2520" w:type="dxa"/>
            <w:tcBorders>
              <w:top w:val="single" w:sz="4" w:space="0" w:color="auto"/>
              <w:left w:val="single" w:sz="4" w:space="0" w:color="auto"/>
            </w:tcBorders>
            <w:shd w:val="clear" w:color="auto" w:fill="FFFFFF"/>
            <w:vAlign w:val="bottom"/>
          </w:tcPr>
          <w:p w14:paraId="6E196E66" w14:textId="11F24FB3" w:rsidR="000D0663" w:rsidRDefault="000D0663" w:rsidP="006356FB">
            <w:pPr>
              <w:pStyle w:val="af"/>
              <w:shd w:val="clear" w:color="auto" w:fill="auto"/>
              <w:spacing w:line="240" w:lineRule="auto"/>
              <w:ind w:firstLine="0"/>
              <w:jc w:val="center"/>
            </w:pPr>
            <w:r>
              <w:rPr>
                <w:color w:val="000000"/>
                <w:sz w:val="24"/>
                <w:szCs w:val="24"/>
                <w:lang w:eastAsia="ru-RU" w:bidi="ru-RU"/>
              </w:rPr>
              <w:t>2027</w:t>
            </w:r>
          </w:p>
        </w:tc>
        <w:tc>
          <w:tcPr>
            <w:tcW w:w="2429" w:type="dxa"/>
            <w:tcBorders>
              <w:top w:val="single" w:sz="4" w:space="0" w:color="auto"/>
              <w:left w:val="single" w:sz="4" w:space="0" w:color="auto"/>
              <w:right w:val="single" w:sz="4" w:space="0" w:color="auto"/>
            </w:tcBorders>
            <w:shd w:val="clear" w:color="auto" w:fill="FFFFFF"/>
            <w:vAlign w:val="bottom"/>
          </w:tcPr>
          <w:p w14:paraId="60AD293A" w14:textId="45E6D986" w:rsidR="000D0663" w:rsidRDefault="000D0663" w:rsidP="006356FB">
            <w:pPr>
              <w:pStyle w:val="af"/>
              <w:shd w:val="clear" w:color="auto" w:fill="auto"/>
              <w:spacing w:line="240" w:lineRule="auto"/>
              <w:ind w:firstLine="0"/>
              <w:jc w:val="center"/>
            </w:pPr>
            <w:r>
              <w:rPr>
                <w:color w:val="000000"/>
                <w:sz w:val="24"/>
                <w:szCs w:val="24"/>
                <w:lang w:eastAsia="ru-RU" w:bidi="ru-RU"/>
              </w:rPr>
              <w:t>2028</w:t>
            </w:r>
          </w:p>
        </w:tc>
      </w:tr>
      <w:tr w:rsidR="000D0663" w14:paraId="7303562A" w14:textId="77777777" w:rsidTr="006356FB">
        <w:trPr>
          <w:trHeight w:hRule="exact" w:val="826"/>
          <w:jc w:val="center"/>
        </w:trPr>
        <w:tc>
          <w:tcPr>
            <w:tcW w:w="15702" w:type="dxa"/>
            <w:gridSpan w:val="7"/>
            <w:tcBorders>
              <w:top w:val="single" w:sz="4" w:space="0" w:color="auto"/>
              <w:left w:val="single" w:sz="4" w:space="0" w:color="auto"/>
              <w:right w:val="single" w:sz="4" w:space="0" w:color="auto"/>
            </w:tcBorders>
            <w:shd w:val="clear" w:color="auto" w:fill="FFFFFF"/>
            <w:vAlign w:val="bottom"/>
          </w:tcPr>
          <w:p w14:paraId="7CF235B5" w14:textId="77777777" w:rsidR="000D0663" w:rsidRDefault="000D0663" w:rsidP="006356FB">
            <w:pPr>
              <w:pStyle w:val="af"/>
              <w:shd w:val="clear" w:color="auto" w:fill="auto"/>
              <w:spacing w:line="240" w:lineRule="auto"/>
              <w:ind w:firstLine="0"/>
              <w:jc w:val="center"/>
            </w:pPr>
            <w:r>
              <w:rPr>
                <w:b/>
                <w:bCs/>
                <w:color w:val="000000"/>
                <w:lang w:eastAsia="ru-RU" w:bidi="ru-RU"/>
              </w:rPr>
              <w:t>Общие сведения</w:t>
            </w:r>
          </w:p>
        </w:tc>
      </w:tr>
      <w:tr w:rsidR="000D0663" w14:paraId="0F09A0B3" w14:textId="77777777" w:rsidTr="006356FB">
        <w:trPr>
          <w:trHeight w:hRule="exact" w:val="845"/>
          <w:jc w:val="center"/>
        </w:trPr>
        <w:tc>
          <w:tcPr>
            <w:tcW w:w="1042" w:type="dxa"/>
            <w:tcBorders>
              <w:top w:val="single" w:sz="4" w:space="0" w:color="auto"/>
              <w:left w:val="single" w:sz="4" w:space="0" w:color="auto"/>
            </w:tcBorders>
            <w:shd w:val="clear" w:color="auto" w:fill="FFFFFF"/>
            <w:vAlign w:val="center"/>
          </w:tcPr>
          <w:p w14:paraId="620D7B5F" w14:textId="77777777" w:rsidR="000D0663" w:rsidRDefault="000D0663" w:rsidP="006356FB">
            <w:pPr>
              <w:pStyle w:val="af"/>
              <w:shd w:val="clear" w:color="auto" w:fill="auto"/>
              <w:spacing w:line="240" w:lineRule="auto"/>
              <w:ind w:firstLine="0"/>
              <w:jc w:val="center"/>
            </w:pPr>
            <w:r>
              <w:rPr>
                <w:color w:val="000000"/>
                <w:sz w:val="24"/>
                <w:szCs w:val="24"/>
                <w:lang w:eastAsia="ru-RU" w:bidi="ru-RU"/>
              </w:rPr>
              <w:t>1</w:t>
            </w:r>
          </w:p>
        </w:tc>
        <w:tc>
          <w:tcPr>
            <w:tcW w:w="2990" w:type="dxa"/>
            <w:tcBorders>
              <w:top w:val="single" w:sz="4" w:space="0" w:color="auto"/>
              <w:left w:val="single" w:sz="4" w:space="0" w:color="auto"/>
            </w:tcBorders>
            <w:shd w:val="clear" w:color="auto" w:fill="FFFFFF"/>
            <w:vAlign w:val="bottom"/>
          </w:tcPr>
          <w:p w14:paraId="3A42DDEE" w14:textId="77777777" w:rsidR="000D0663" w:rsidRDefault="000D0663" w:rsidP="006356FB">
            <w:pPr>
              <w:pStyle w:val="af"/>
              <w:shd w:val="clear" w:color="auto" w:fill="auto"/>
              <w:spacing w:line="240" w:lineRule="auto"/>
              <w:ind w:firstLine="0"/>
            </w:pPr>
            <w:r>
              <w:rPr>
                <w:color w:val="000000"/>
                <w:sz w:val="24"/>
                <w:szCs w:val="24"/>
                <w:lang w:eastAsia="ru-RU" w:bidi="ru-RU"/>
              </w:rPr>
              <w:t>Общая площадь зданий, строений, сооружений Учреждения</w:t>
            </w:r>
          </w:p>
        </w:tc>
        <w:tc>
          <w:tcPr>
            <w:tcW w:w="1906" w:type="dxa"/>
            <w:tcBorders>
              <w:top w:val="single" w:sz="4" w:space="0" w:color="auto"/>
              <w:left w:val="single" w:sz="4" w:space="0" w:color="auto"/>
            </w:tcBorders>
            <w:shd w:val="clear" w:color="auto" w:fill="FFFFFF"/>
            <w:vAlign w:val="center"/>
          </w:tcPr>
          <w:p w14:paraId="3248B4F3" w14:textId="77777777" w:rsidR="000D0663" w:rsidRDefault="000D0663" w:rsidP="006356FB">
            <w:pPr>
              <w:pStyle w:val="af"/>
              <w:shd w:val="clear" w:color="auto" w:fill="auto"/>
              <w:spacing w:line="240" w:lineRule="auto"/>
              <w:ind w:firstLine="0"/>
              <w:jc w:val="center"/>
            </w:pPr>
            <w:r>
              <w:rPr>
                <w:color w:val="000000"/>
                <w:sz w:val="24"/>
                <w:szCs w:val="24"/>
                <w:lang w:eastAsia="ru-RU" w:bidi="ru-RU"/>
              </w:rPr>
              <w:t>кв.м.</w:t>
            </w:r>
          </w:p>
        </w:tc>
        <w:tc>
          <w:tcPr>
            <w:tcW w:w="2285" w:type="dxa"/>
            <w:tcBorders>
              <w:top w:val="single" w:sz="4" w:space="0" w:color="auto"/>
              <w:left w:val="single" w:sz="4" w:space="0" w:color="auto"/>
            </w:tcBorders>
            <w:shd w:val="clear" w:color="auto" w:fill="FFFFFF"/>
            <w:vAlign w:val="center"/>
          </w:tcPr>
          <w:p w14:paraId="2A529EAD" w14:textId="24928515" w:rsidR="000D0663" w:rsidRDefault="000D0663" w:rsidP="006356FB">
            <w:pPr>
              <w:pStyle w:val="af"/>
              <w:shd w:val="clear" w:color="auto" w:fill="auto"/>
              <w:spacing w:line="240" w:lineRule="auto"/>
              <w:ind w:firstLine="0"/>
              <w:jc w:val="center"/>
            </w:pPr>
            <w:r>
              <w:rPr>
                <w:color w:val="000000"/>
                <w:sz w:val="24"/>
                <w:szCs w:val="24"/>
                <w:lang w:eastAsia="ru-RU" w:bidi="ru-RU"/>
              </w:rPr>
              <w:t>32,4</w:t>
            </w:r>
          </w:p>
        </w:tc>
        <w:tc>
          <w:tcPr>
            <w:tcW w:w="2530" w:type="dxa"/>
            <w:tcBorders>
              <w:top w:val="single" w:sz="4" w:space="0" w:color="auto"/>
              <w:left w:val="single" w:sz="4" w:space="0" w:color="auto"/>
            </w:tcBorders>
            <w:shd w:val="clear" w:color="auto" w:fill="FFFFFF"/>
            <w:vAlign w:val="center"/>
          </w:tcPr>
          <w:p w14:paraId="3E9E28DE" w14:textId="6BEB6A0F" w:rsidR="000D0663" w:rsidRDefault="000D0663" w:rsidP="006356FB">
            <w:pPr>
              <w:pStyle w:val="af"/>
              <w:shd w:val="clear" w:color="auto" w:fill="auto"/>
              <w:spacing w:line="240" w:lineRule="auto"/>
              <w:ind w:firstLine="0"/>
              <w:jc w:val="center"/>
            </w:pPr>
            <w:r>
              <w:rPr>
                <w:color w:val="000000"/>
                <w:sz w:val="24"/>
                <w:szCs w:val="24"/>
                <w:lang w:eastAsia="ru-RU" w:bidi="ru-RU"/>
              </w:rPr>
              <w:t>32,4</w:t>
            </w:r>
          </w:p>
        </w:tc>
        <w:tc>
          <w:tcPr>
            <w:tcW w:w="2520" w:type="dxa"/>
            <w:tcBorders>
              <w:top w:val="single" w:sz="4" w:space="0" w:color="auto"/>
              <w:left w:val="single" w:sz="4" w:space="0" w:color="auto"/>
            </w:tcBorders>
            <w:shd w:val="clear" w:color="auto" w:fill="FFFFFF"/>
            <w:vAlign w:val="center"/>
          </w:tcPr>
          <w:p w14:paraId="54929434" w14:textId="4E8FDE8A" w:rsidR="000D0663" w:rsidRDefault="000D0663" w:rsidP="006356FB">
            <w:pPr>
              <w:pStyle w:val="af"/>
              <w:shd w:val="clear" w:color="auto" w:fill="auto"/>
              <w:spacing w:line="240" w:lineRule="auto"/>
              <w:ind w:firstLine="0"/>
              <w:jc w:val="center"/>
            </w:pPr>
            <w:r>
              <w:rPr>
                <w:color w:val="000000"/>
                <w:sz w:val="24"/>
                <w:szCs w:val="24"/>
                <w:lang w:eastAsia="ru-RU" w:bidi="ru-RU"/>
              </w:rPr>
              <w:t>32,4</w:t>
            </w:r>
          </w:p>
        </w:tc>
        <w:tc>
          <w:tcPr>
            <w:tcW w:w="2429" w:type="dxa"/>
            <w:tcBorders>
              <w:top w:val="single" w:sz="4" w:space="0" w:color="auto"/>
              <w:left w:val="single" w:sz="4" w:space="0" w:color="auto"/>
              <w:right w:val="single" w:sz="4" w:space="0" w:color="auto"/>
            </w:tcBorders>
            <w:shd w:val="clear" w:color="auto" w:fill="FFFFFF"/>
            <w:vAlign w:val="center"/>
          </w:tcPr>
          <w:p w14:paraId="164C7AA4" w14:textId="7A2B4545" w:rsidR="000D0663" w:rsidRDefault="000D0663" w:rsidP="006356FB">
            <w:pPr>
              <w:pStyle w:val="af"/>
              <w:shd w:val="clear" w:color="auto" w:fill="auto"/>
              <w:spacing w:line="240" w:lineRule="auto"/>
              <w:ind w:firstLine="0"/>
              <w:jc w:val="center"/>
            </w:pPr>
            <w:r>
              <w:rPr>
                <w:color w:val="000000"/>
                <w:sz w:val="24"/>
                <w:szCs w:val="24"/>
                <w:lang w:eastAsia="ru-RU" w:bidi="ru-RU"/>
              </w:rPr>
              <w:t>32,4</w:t>
            </w:r>
          </w:p>
        </w:tc>
      </w:tr>
      <w:tr w:rsidR="000D0663" w14:paraId="617FA883" w14:textId="77777777" w:rsidTr="006356FB">
        <w:trPr>
          <w:trHeight w:hRule="exact" w:val="1114"/>
          <w:jc w:val="center"/>
        </w:trPr>
        <w:tc>
          <w:tcPr>
            <w:tcW w:w="1042" w:type="dxa"/>
            <w:tcBorders>
              <w:top w:val="single" w:sz="4" w:space="0" w:color="auto"/>
              <w:left w:val="single" w:sz="4" w:space="0" w:color="auto"/>
            </w:tcBorders>
            <w:shd w:val="clear" w:color="auto" w:fill="FFFFFF"/>
            <w:vAlign w:val="center"/>
          </w:tcPr>
          <w:p w14:paraId="7F66B290" w14:textId="77777777" w:rsidR="000D0663" w:rsidRDefault="000D0663" w:rsidP="006356FB">
            <w:pPr>
              <w:pStyle w:val="af"/>
              <w:shd w:val="clear" w:color="auto" w:fill="auto"/>
              <w:spacing w:line="240" w:lineRule="auto"/>
              <w:ind w:firstLine="0"/>
              <w:jc w:val="center"/>
            </w:pPr>
            <w:r>
              <w:rPr>
                <w:color w:val="000000"/>
                <w:sz w:val="24"/>
                <w:szCs w:val="24"/>
                <w:lang w:eastAsia="ru-RU" w:bidi="ru-RU"/>
              </w:rPr>
              <w:t>2</w:t>
            </w:r>
          </w:p>
        </w:tc>
        <w:tc>
          <w:tcPr>
            <w:tcW w:w="2990" w:type="dxa"/>
            <w:tcBorders>
              <w:top w:val="single" w:sz="4" w:space="0" w:color="auto"/>
              <w:left w:val="single" w:sz="4" w:space="0" w:color="auto"/>
            </w:tcBorders>
            <w:shd w:val="clear" w:color="auto" w:fill="FFFFFF"/>
            <w:vAlign w:val="bottom"/>
          </w:tcPr>
          <w:p w14:paraId="21DD3FB7" w14:textId="77777777" w:rsidR="000D0663" w:rsidRDefault="000D0663" w:rsidP="006356FB">
            <w:pPr>
              <w:pStyle w:val="af"/>
              <w:shd w:val="clear" w:color="auto" w:fill="auto"/>
              <w:spacing w:line="240" w:lineRule="auto"/>
              <w:ind w:firstLine="0"/>
            </w:pPr>
            <w:r>
              <w:rPr>
                <w:color w:val="000000"/>
                <w:sz w:val="24"/>
                <w:szCs w:val="24"/>
                <w:lang w:eastAsia="ru-RU" w:bidi="ru-RU"/>
              </w:rPr>
              <w:t>Количество человек, использующих энергетические ресурсы, в том числе:</w:t>
            </w:r>
          </w:p>
        </w:tc>
        <w:tc>
          <w:tcPr>
            <w:tcW w:w="1906" w:type="dxa"/>
            <w:tcBorders>
              <w:top w:val="single" w:sz="4" w:space="0" w:color="auto"/>
              <w:left w:val="single" w:sz="4" w:space="0" w:color="auto"/>
            </w:tcBorders>
            <w:shd w:val="clear" w:color="auto" w:fill="FFFFFF"/>
            <w:vAlign w:val="center"/>
          </w:tcPr>
          <w:p w14:paraId="3FE21DA2" w14:textId="77777777" w:rsidR="000D0663" w:rsidRDefault="000D0663" w:rsidP="006356FB">
            <w:pPr>
              <w:pStyle w:val="af"/>
              <w:shd w:val="clear" w:color="auto" w:fill="auto"/>
              <w:spacing w:line="240" w:lineRule="auto"/>
              <w:ind w:firstLine="0"/>
              <w:jc w:val="center"/>
            </w:pPr>
            <w:r>
              <w:rPr>
                <w:color w:val="000000"/>
                <w:sz w:val="24"/>
                <w:szCs w:val="24"/>
                <w:lang w:eastAsia="ru-RU" w:bidi="ru-RU"/>
              </w:rPr>
              <w:t>чел.</w:t>
            </w:r>
          </w:p>
        </w:tc>
        <w:tc>
          <w:tcPr>
            <w:tcW w:w="2285" w:type="dxa"/>
            <w:tcBorders>
              <w:top w:val="single" w:sz="4" w:space="0" w:color="auto"/>
              <w:left w:val="single" w:sz="4" w:space="0" w:color="auto"/>
            </w:tcBorders>
            <w:shd w:val="clear" w:color="auto" w:fill="FFFFFF"/>
            <w:vAlign w:val="center"/>
          </w:tcPr>
          <w:p w14:paraId="609794A2" w14:textId="4171AA1E" w:rsidR="000D0663" w:rsidRDefault="000D0663" w:rsidP="006356FB">
            <w:pPr>
              <w:pStyle w:val="af"/>
              <w:shd w:val="clear" w:color="auto" w:fill="auto"/>
              <w:spacing w:line="240" w:lineRule="auto"/>
              <w:ind w:firstLine="0"/>
              <w:jc w:val="center"/>
            </w:pPr>
            <w:r>
              <w:rPr>
                <w:color w:val="000000"/>
                <w:sz w:val="24"/>
                <w:szCs w:val="24"/>
                <w:lang w:eastAsia="ru-RU" w:bidi="ru-RU"/>
              </w:rPr>
              <w:t>3</w:t>
            </w:r>
          </w:p>
        </w:tc>
        <w:tc>
          <w:tcPr>
            <w:tcW w:w="2530" w:type="dxa"/>
            <w:tcBorders>
              <w:top w:val="single" w:sz="4" w:space="0" w:color="auto"/>
              <w:left w:val="single" w:sz="4" w:space="0" w:color="auto"/>
            </w:tcBorders>
            <w:shd w:val="clear" w:color="auto" w:fill="FFFFFF"/>
            <w:vAlign w:val="center"/>
          </w:tcPr>
          <w:p w14:paraId="322E0150" w14:textId="263DF6B9" w:rsidR="000D0663" w:rsidRDefault="000D0663" w:rsidP="006356FB">
            <w:pPr>
              <w:pStyle w:val="af"/>
              <w:shd w:val="clear" w:color="auto" w:fill="auto"/>
              <w:spacing w:line="240" w:lineRule="auto"/>
              <w:ind w:firstLine="0"/>
              <w:jc w:val="center"/>
            </w:pPr>
            <w:r>
              <w:rPr>
                <w:color w:val="000000"/>
                <w:sz w:val="24"/>
                <w:szCs w:val="24"/>
                <w:lang w:eastAsia="ru-RU" w:bidi="ru-RU"/>
              </w:rPr>
              <w:t>3</w:t>
            </w:r>
          </w:p>
        </w:tc>
        <w:tc>
          <w:tcPr>
            <w:tcW w:w="2520" w:type="dxa"/>
            <w:tcBorders>
              <w:top w:val="single" w:sz="4" w:space="0" w:color="auto"/>
              <w:left w:val="single" w:sz="4" w:space="0" w:color="auto"/>
            </w:tcBorders>
            <w:shd w:val="clear" w:color="auto" w:fill="FFFFFF"/>
            <w:vAlign w:val="center"/>
          </w:tcPr>
          <w:p w14:paraId="29F53A92" w14:textId="49EB78AF" w:rsidR="000D0663" w:rsidRDefault="000D0663" w:rsidP="006356FB">
            <w:pPr>
              <w:pStyle w:val="af"/>
              <w:shd w:val="clear" w:color="auto" w:fill="auto"/>
              <w:spacing w:line="240" w:lineRule="auto"/>
              <w:ind w:firstLine="0"/>
              <w:jc w:val="center"/>
            </w:pPr>
            <w:r>
              <w:rPr>
                <w:color w:val="000000"/>
                <w:sz w:val="24"/>
                <w:szCs w:val="24"/>
                <w:lang w:eastAsia="ru-RU" w:bidi="ru-RU"/>
              </w:rPr>
              <w:t>3</w:t>
            </w:r>
          </w:p>
        </w:tc>
        <w:tc>
          <w:tcPr>
            <w:tcW w:w="2429" w:type="dxa"/>
            <w:tcBorders>
              <w:top w:val="single" w:sz="4" w:space="0" w:color="auto"/>
              <w:left w:val="single" w:sz="4" w:space="0" w:color="auto"/>
              <w:right w:val="single" w:sz="4" w:space="0" w:color="auto"/>
            </w:tcBorders>
            <w:shd w:val="clear" w:color="auto" w:fill="FFFFFF"/>
            <w:vAlign w:val="center"/>
          </w:tcPr>
          <w:p w14:paraId="3FD4CB15" w14:textId="2E12B942" w:rsidR="000D0663" w:rsidRDefault="000D0663" w:rsidP="006356FB">
            <w:pPr>
              <w:pStyle w:val="af"/>
              <w:shd w:val="clear" w:color="auto" w:fill="auto"/>
              <w:spacing w:line="240" w:lineRule="auto"/>
              <w:ind w:firstLine="0"/>
              <w:jc w:val="center"/>
            </w:pPr>
            <w:r>
              <w:rPr>
                <w:color w:val="000000"/>
                <w:sz w:val="24"/>
                <w:szCs w:val="24"/>
                <w:lang w:eastAsia="ru-RU" w:bidi="ru-RU"/>
              </w:rPr>
              <w:t>3</w:t>
            </w:r>
          </w:p>
        </w:tc>
      </w:tr>
      <w:tr w:rsidR="000D0663" w14:paraId="6C1CADFF" w14:textId="77777777" w:rsidTr="006356FB">
        <w:trPr>
          <w:trHeight w:hRule="exact" w:val="763"/>
          <w:jc w:val="center"/>
        </w:trPr>
        <w:tc>
          <w:tcPr>
            <w:tcW w:w="1042" w:type="dxa"/>
            <w:tcBorders>
              <w:top w:val="single" w:sz="4" w:space="0" w:color="auto"/>
              <w:left w:val="single" w:sz="4" w:space="0" w:color="auto"/>
            </w:tcBorders>
            <w:shd w:val="clear" w:color="auto" w:fill="FFFFFF"/>
            <w:vAlign w:val="center"/>
          </w:tcPr>
          <w:p w14:paraId="79709928" w14:textId="77777777" w:rsidR="000D0663" w:rsidRDefault="000D0663" w:rsidP="006356FB">
            <w:pPr>
              <w:pStyle w:val="af"/>
              <w:shd w:val="clear" w:color="auto" w:fill="auto"/>
              <w:spacing w:line="240" w:lineRule="auto"/>
              <w:ind w:firstLine="0"/>
              <w:jc w:val="center"/>
            </w:pPr>
            <w:r>
              <w:rPr>
                <w:color w:val="000000"/>
                <w:sz w:val="24"/>
                <w:szCs w:val="24"/>
                <w:lang w:eastAsia="ru-RU" w:bidi="ru-RU"/>
              </w:rPr>
              <w:t>3</w:t>
            </w:r>
          </w:p>
        </w:tc>
        <w:tc>
          <w:tcPr>
            <w:tcW w:w="2990" w:type="dxa"/>
            <w:tcBorders>
              <w:top w:val="single" w:sz="4" w:space="0" w:color="auto"/>
              <w:left w:val="single" w:sz="4" w:space="0" w:color="auto"/>
            </w:tcBorders>
            <w:shd w:val="clear" w:color="auto" w:fill="FFFFFF"/>
            <w:vAlign w:val="center"/>
          </w:tcPr>
          <w:p w14:paraId="6FB07F20" w14:textId="77777777" w:rsidR="000D0663" w:rsidRDefault="000D0663" w:rsidP="006356FB">
            <w:pPr>
              <w:pStyle w:val="af"/>
              <w:shd w:val="clear" w:color="auto" w:fill="auto"/>
              <w:spacing w:line="240" w:lineRule="auto"/>
              <w:ind w:firstLine="0"/>
            </w:pPr>
            <w:r>
              <w:rPr>
                <w:color w:val="000000"/>
                <w:sz w:val="24"/>
                <w:szCs w:val="24"/>
                <w:lang w:eastAsia="ru-RU" w:bidi="ru-RU"/>
              </w:rPr>
              <w:t>Количество сотрудников</w:t>
            </w:r>
          </w:p>
        </w:tc>
        <w:tc>
          <w:tcPr>
            <w:tcW w:w="1906" w:type="dxa"/>
            <w:tcBorders>
              <w:top w:val="single" w:sz="4" w:space="0" w:color="auto"/>
              <w:left w:val="single" w:sz="4" w:space="0" w:color="auto"/>
            </w:tcBorders>
            <w:shd w:val="clear" w:color="auto" w:fill="FFFFFF"/>
            <w:vAlign w:val="center"/>
          </w:tcPr>
          <w:p w14:paraId="6109E888" w14:textId="77777777" w:rsidR="000D0663" w:rsidRDefault="000D0663" w:rsidP="006356FB">
            <w:pPr>
              <w:pStyle w:val="af"/>
              <w:shd w:val="clear" w:color="auto" w:fill="auto"/>
              <w:spacing w:line="240" w:lineRule="auto"/>
              <w:ind w:firstLine="0"/>
              <w:jc w:val="center"/>
            </w:pPr>
            <w:r>
              <w:rPr>
                <w:color w:val="000000"/>
                <w:sz w:val="24"/>
                <w:szCs w:val="24"/>
                <w:lang w:eastAsia="ru-RU" w:bidi="ru-RU"/>
              </w:rPr>
              <w:t>чел.</w:t>
            </w:r>
          </w:p>
        </w:tc>
        <w:tc>
          <w:tcPr>
            <w:tcW w:w="2285" w:type="dxa"/>
            <w:tcBorders>
              <w:top w:val="single" w:sz="4" w:space="0" w:color="auto"/>
              <w:left w:val="single" w:sz="4" w:space="0" w:color="auto"/>
            </w:tcBorders>
            <w:shd w:val="clear" w:color="auto" w:fill="FFFFFF"/>
            <w:vAlign w:val="center"/>
          </w:tcPr>
          <w:p w14:paraId="542A97A0" w14:textId="58FBAB24" w:rsidR="000D0663" w:rsidRDefault="000D0663" w:rsidP="006356FB">
            <w:pPr>
              <w:pStyle w:val="af"/>
              <w:shd w:val="clear" w:color="auto" w:fill="auto"/>
              <w:spacing w:line="240" w:lineRule="auto"/>
              <w:ind w:firstLine="0"/>
              <w:jc w:val="center"/>
            </w:pPr>
            <w:r>
              <w:rPr>
                <w:color w:val="000000"/>
                <w:sz w:val="24"/>
                <w:szCs w:val="24"/>
                <w:lang w:eastAsia="ru-RU" w:bidi="ru-RU"/>
              </w:rPr>
              <w:t>5</w:t>
            </w:r>
          </w:p>
        </w:tc>
        <w:tc>
          <w:tcPr>
            <w:tcW w:w="2530" w:type="dxa"/>
            <w:tcBorders>
              <w:top w:val="single" w:sz="4" w:space="0" w:color="auto"/>
              <w:left w:val="single" w:sz="4" w:space="0" w:color="auto"/>
            </w:tcBorders>
            <w:shd w:val="clear" w:color="auto" w:fill="FFFFFF"/>
            <w:vAlign w:val="center"/>
          </w:tcPr>
          <w:p w14:paraId="0107B663" w14:textId="658F3588" w:rsidR="000D0663" w:rsidRDefault="000D0663" w:rsidP="006356FB">
            <w:pPr>
              <w:pStyle w:val="af"/>
              <w:shd w:val="clear" w:color="auto" w:fill="auto"/>
              <w:spacing w:line="240" w:lineRule="auto"/>
              <w:ind w:firstLine="0"/>
              <w:jc w:val="center"/>
            </w:pPr>
            <w:r>
              <w:rPr>
                <w:color w:val="000000"/>
                <w:sz w:val="24"/>
                <w:szCs w:val="24"/>
                <w:lang w:eastAsia="ru-RU" w:bidi="ru-RU"/>
              </w:rPr>
              <w:t>5</w:t>
            </w:r>
          </w:p>
        </w:tc>
        <w:tc>
          <w:tcPr>
            <w:tcW w:w="2520" w:type="dxa"/>
            <w:tcBorders>
              <w:top w:val="single" w:sz="4" w:space="0" w:color="auto"/>
              <w:left w:val="single" w:sz="4" w:space="0" w:color="auto"/>
            </w:tcBorders>
            <w:shd w:val="clear" w:color="auto" w:fill="FFFFFF"/>
            <w:vAlign w:val="center"/>
          </w:tcPr>
          <w:p w14:paraId="1FEC9E9A" w14:textId="6C9833B7" w:rsidR="000D0663" w:rsidRDefault="000D0663" w:rsidP="006356FB">
            <w:pPr>
              <w:pStyle w:val="af"/>
              <w:shd w:val="clear" w:color="auto" w:fill="auto"/>
              <w:spacing w:line="240" w:lineRule="auto"/>
              <w:ind w:firstLine="0"/>
              <w:jc w:val="center"/>
            </w:pPr>
            <w:r>
              <w:rPr>
                <w:color w:val="000000"/>
                <w:sz w:val="24"/>
                <w:szCs w:val="24"/>
                <w:lang w:eastAsia="ru-RU" w:bidi="ru-RU"/>
              </w:rPr>
              <w:t>5</w:t>
            </w:r>
          </w:p>
        </w:tc>
        <w:tc>
          <w:tcPr>
            <w:tcW w:w="2429" w:type="dxa"/>
            <w:tcBorders>
              <w:top w:val="single" w:sz="4" w:space="0" w:color="auto"/>
              <w:left w:val="single" w:sz="4" w:space="0" w:color="auto"/>
              <w:right w:val="single" w:sz="4" w:space="0" w:color="auto"/>
            </w:tcBorders>
            <w:shd w:val="clear" w:color="auto" w:fill="FFFFFF"/>
            <w:vAlign w:val="center"/>
          </w:tcPr>
          <w:p w14:paraId="538D3AFC" w14:textId="21E96D17" w:rsidR="000D0663" w:rsidRDefault="000D0663" w:rsidP="006356FB">
            <w:pPr>
              <w:pStyle w:val="af"/>
              <w:shd w:val="clear" w:color="auto" w:fill="auto"/>
              <w:spacing w:line="240" w:lineRule="auto"/>
              <w:ind w:firstLine="0"/>
              <w:jc w:val="center"/>
            </w:pPr>
            <w:r>
              <w:rPr>
                <w:color w:val="000000"/>
                <w:sz w:val="24"/>
                <w:szCs w:val="24"/>
                <w:lang w:eastAsia="ru-RU" w:bidi="ru-RU"/>
              </w:rPr>
              <w:t>5</w:t>
            </w:r>
          </w:p>
        </w:tc>
      </w:tr>
      <w:tr w:rsidR="000D0663" w14:paraId="2F765533" w14:textId="77777777" w:rsidTr="006356FB">
        <w:trPr>
          <w:trHeight w:hRule="exact" w:val="970"/>
          <w:jc w:val="center"/>
        </w:trPr>
        <w:tc>
          <w:tcPr>
            <w:tcW w:w="1042" w:type="dxa"/>
            <w:tcBorders>
              <w:top w:val="single" w:sz="4" w:space="0" w:color="auto"/>
              <w:left w:val="single" w:sz="4" w:space="0" w:color="auto"/>
            </w:tcBorders>
            <w:shd w:val="clear" w:color="auto" w:fill="FFFFFF"/>
            <w:vAlign w:val="center"/>
          </w:tcPr>
          <w:p w14:paraId="234C0D12" w14:textId="77777777" w:rsidR="000D0663" w:rsidRDefault="000D0663" w:rsidP="006356FB">
            <w:pPr>
              <w:pStyle w:val="af"/>
              <w:shd w:val="clear" w:color="auto" w:fill="auto"/>
              <w:spacing w:line="240" w:lineRule="auto"/>
              <w:ind w:firstLine="0"/>
              <w:jc w:val="center"/>
            </w:pPr>
            <w:r>
              <w:rPr>
                <w:color w:val="000000"/>
                <w:sz w:val="24"/>
                <w:szCs w:val="24"/>
                <w:lang w:eastAsia="ru-RU" w:bidi="ru-RU"/>
              </w:rPr>
              <w:t>4</w:t>
            </w:r>
          </w:p>
        </w:tc>
        <w:tc>
          <w:tcPr>
            <w:tcW w:w="2990" w:type="dxa"/>
            <w:tcBorders>
              <w:top w:val="single" w:sz="4" w:space="0" w:color="auto"/>
              <w:left w:val="single" w:sz="4" w:space="0" w:color="auto"/>
            </w:tcBorders>
            <w:shd w:val="clear" w:color="auto" w:fill="FFFFFF"/>
            <w:vAlign w:val="center"/>
          </w:tcPr>
          <w:p w14:paraId="379E21B7" w14:textId="77777777" w:rsidR="000D0663" w:rsidRDefault="000D0663" w:rsidP="006356FB">
            <w:pPr>
              <w:pStyle w:val="af"/>
              <w:shd w:val="clear" w:color="auto" w:fill="auto"/>
              <w:spacing w:line="240" w:lineRule="auto"/>
              <w:ind w:firstLine="0"/>
            </w:pPr>
            <w:r>
              <w:rPr>
                <w:color w:val="000000"/>
                <w:sz w:val="24"/>
                <w:szCs w:val="24"/>
                <w:lang w:eastAsia="ru-RU" w:bidi="ru-RU"/>
              </w:rPr>
              <w:t>Количество иных лиц, использующих энергетические ресурсы</w:t>
            </w:r>
          </w:p>
        </w:tc>
        <w:tc>
          <w:tcPr>
            <w:tcW w:w="1906" w:type="dxa"/>
            <w:tcBorders>
              <w:top w:val="single" w:sz="4" w:space="0" w:color="auto"/>
              <w:left w:val="single" w:sz="4" w:space="0" w:color="auto"/>
            </w:tcBorders>
            <w:shd w:val="clear" w:color="auto" w:fill="FFFFFF"/>
            <w:vAlign w:val="center"/>
          </w:tcPr>
          <w:p w14:paraId="48802978" w14:textId="77777777" w:rsidR="000D0663" w:rsidRDefault="000D0663" w:rsidP="006356FB">
            <w:pPr>
              <w:pStyle w:val="af"/>
              <w:shd w:val="clear" w:color="auto" w:fill="auto"/>
              <w:spacing w:line="240" w:lineRule="auto"/>
              <w:ind w:firstLine="0"/>
              <w:jc w:val="center"/>
            </w:pPr>
            <w:r>
              <w:rPr>
                <w:color w:val="000000"/>
                <w:sz w:val="24"/>
                <w:szCs w:val="24"/>
                <w:lang w:eastAsia="ru-RU" w:bidi="ru-RU"/>
              </w:rPr>
              <w:t>чел.</w:t>
            </w:r>
          </w:p>
        </w:tc>
        <w:tc>
          <w:tcPr>
            <w:tcW w:w="2285" w:type="dxa"/>
            <w:tcBorders>
              <w:top w:val="single" w:sz="4" w:space="0" w:color="auto"/>
              <w:left w:val="single" w:sz="4" w:space="0" w:color="auto"/>
            </w:tcBorders>
            <w:shd w:val="clear" w:color="auto" w:fill="FFFFFF"/>
            <w:vAlign w:val="center"/>
          </w:tcPr>
          <w:p w14:paraId="77C3BF13" w14:textId="77777777" w:rsidR="000D0663" w:rsidRDefault="000D0663" w:rsidP="006356FB">
            <w:pPr>
              <w:pStyle w:val="af"/>
              <w:shd w:val="clear" w:color="auto" w:fill="auto"/>
              <w:spacing w:line="240" w:lineRule="auto"/>
              <w:ind w:firstLine="0"/>
              <w:jc w:val="center"/>
            </w:pPr>
            <w:r>
              <w:rPr>
                <w:color w:val="000000"/>
                <w:sz w:val="24"/>
                <w:szCs w:val="24"/>
                <w:lang w:eastAsia="ru-RU" w:bidi="ru-RU"/>
              </w:rPr>
              <w:t>0</w:t>
            </w:r>
          </w:p>
        </w:tc>
        <w:tc>
          <w:tcPr>
            <w:tcW w:w="2530" w:type="dxa"/>
            <w:tcBorders>
              <w:top w:val="single" w:sz="4" w:space="0" w:color="auto"/>
              <w:left w:val="single" w:sz="4" w:space="0" w:color="auto"/>
            </w:tcBorders>
            <w:shd w:val="clear" w:color="auto" w:fill="FFFFFF"/>
            <w:vAlign w:val="center"/>
          </w:tcPr>
          <w:p w14:paraId="2B863DFB" w14:textId="77777777" w:rsidR="000D0663" w:rsidRDefault="000D0663" w:rsidP="006356FB">
            <w:pPr>
              <w:pStyle w:val="af"/>
              <w:shd w:val="clear" w:color="auto" w:fill="auto"/>
              <w:spacing w:line="240" w:lineRule="auto"/>
              <w:ind w:firstLine="0"/>
              <w:jc w:val="center"/>
            </w:pPr>
            <w:r>
              <w:rPr>
                <w:color w:val="000000"/>
                <w:sz w:val="24"/>
                <w:szCs w:val="24"/>
                <w:lang w:eastAsia="ru-RU" w:bidi="ru-RU"/>
              </w:rPr>
              <w:t>0</w:t>
            </w:r>
          </w:p>
        </w:tc>
        <w:tc>
          <w:tcPr>
            <w:tcW w:w="2520" w:type="dxa"/>
            <w:tcBorders>
              <w:top w:val="single" w:sz="4" w:space="0" w:color="auto"/>
              <w:left w:val="single" w:sz="4" w:space="0" w:color="auto"/>
            </w:tcBorders>
            <w:shd w:val="clear" w:color="auto" w:fill="FFFFFF"/>
            <w:vAlign w:val="center"/>
          </w:tcPr>
          <w:p w14:paraId="5804863F" w14:textId="77777777" w:rsidR="000D0663" w:rsidRDefault="000D0663" w:rsidP="006356FB">
            <w:pPr>
              <w:pStyle w:val="af"/>
              <w:shd w:val="clear" w:color="auto" w:fill="auto"/>
              <w:spacing w:line="240" w:lineRule="auto"/>
              <w:ind w:firstLine="0"/>
              <w:jc w:val="center"/>
            </w:pPr>
            <w:r>
              <w:rPr>
                <w:color w:val="000000"/>
                <w:sz w:val="24"/>
                <w:szCs w:val="24"/>
                <w:lang w:eastAsia="ru-RU" w:bidi="ru-RU"/>
              </w:rPr>
              <w:t>0</w:t>
            </w:r>
          </w:p>
        </w:tc>
        <w:tc>
          <w:tcPr>
            <w:tcW w:w="2429" w:type="dxa"/>
            <w:tcBorders>
              <w:top w:val="single" w:sz="4" w:space="0" w:color="auto"/>
              <w:left w:val="single" w:sz="4" w:space="0" w:color="auto"/>
              <w:right w:val="single" w:sz="4" w:space="0" w:color="auto"/>
            </w:tcBorders>
            <w:shd w:val="clear" w:color="auto" w:fill="FFFFFF"/>
            <w:vAlign w:val="center"/>
          </w:tcPr>
          <w:p w14:paraId="409F0457" w14:textId="77777777" w:rsidR="000D0663" w:rsidRDefault="000D0663" w:rsidP="006356FB">
            <w:pPr>
              <w:pStyle w:val="af"/>
              <w:shd w:val="clear" w:color="auto" w:fill="auto"/>
              <w:spacing w:line="240" w:lineRule="auto"/>
              <w:ind w:firstLine="0"/>
              <w:jc w:val="center"/>
            </w:pPr>
            <w:r>
              <w:rPr>
                <w:color w:val="000000"/>
                <w:sz w:val="24"/>
                <w:szCs w:val="24"/>
                <w:lang w:eastAsia="ru-RU" w:bidi="ru-RU"/>
              </w:rPr>
              <w:t>0</w:t>
            </w:r>
          </w:p>
        </w:tc>
      </w:tr>
      <w:tr w:rsidR="000D0663" w14:paraId="7AFF052E" w14:textId="77777777" w:rsidTr="006356FB">
        <w:trPr>
          <w:trHeight w:hRule="exact" w:val="758"/>
          <w:jc w:val="center"/>
        </w:trPr>
        <w:tc>
          <w:tcPr>
            <w:tcW w:w="1042" w:type="dxa"/>
            <w:tcBorders>
              <w:top w:val="single" w:sz="4" w:space="0" w:color="auto"/>
              <w:left w:val="single" w:sz="4" w:space="0" w:color="auto"/>
            </w:tcBorders>
            <w:shd w:val="clear" w:color="auto" w:fill="FFFFFF"/>
            <w:vAlign w:val="center"/>
          </w:tcPr>
          <w:p w14:paraId="69AF45F7" w14:textId="77777777" w:rsidR="000D0663" w:rsidRDefault="000D0663" w:rsidP="006356FB">
            <w:pPr>
              <w:pStyle w:val="af"/>
              <w:shd w:val="clear" w:color="auto" w:fill="auto"/>
              <w:spacing w:line="240" w:lineRule="auto"/>
              <w:ind w:firstLine="0"/>
              <w:jc w:val="center"/>
            </w:pPr>
            <w:r>
              <w:rPr>
                <w:color w:val="000000"/>
                <w:sz w:val="24"/>
                <w:szCs w:val="24"/>
                <w:lang w:eastAsia="ru-RU" w:bidi="ru-RU"/>
              </w:rPr>
              <w:t>5</w:t>
            </w:r>
          </w:p>
        </w:tc>
        <w:tc>
          <w:tcPr>
            <w:tcW w:w="2990" w:type="dxa"/>
            <w:tcBorders>
              <w:top w:val="single" w:sz="4" w:space="0" w:color="auto"/>
              <w:left w:val="single" w:sz="4" w:space="0" w:color="auto"/>
            </w:tcBorders>
            <w:shd w:val="clear" w:color="auto" w:fill="FFFFFF"/>
            <w:vAlign w:val="center"/>
          </w:tcPr>
          <w:p w14:paraId="041BF6AA" w14:textId="77777777" w:rsidR="000D0663" w:rsidRDefault="000D0663" w:rsidP="006356FB">
            <w:pPr>
              <w:pStyle w:val="af"/>
              <w:shd w:val="clear" w:color="auto" w:fill="auto"/>
              <w:spacing w:line="240" w:lineRule="auto"/>
              <w:ind w:firstLine="0"/>
            </w:pPr>
            <w:r>
              <w:rPr>
                <w:color w:val="000000"/>
                <w:sz w:val="24"/>
                <w:szCs w:val="24"/>
                <w:lang w:eastAsia="ru-RU" w:bidi="ru-RU"/>
              </w:rPr>
              <w:t>Тариф на электроэнергию</w:t>
            </w:r>
          </w:p>
        </w:tc>
        <w:tc>
          <w:tcPr>
            <w:tcW w:w="1906" w:type="dxa"/>
            <w:tcBorders>
              <w:top w:val="single" w:sz="4" w:space="0" w:color="auto"/>
              <w:left w:val="single" w:sz="4" w:space="0" w:color="auto"/>
            </w:tcBorders>
            <w:shd w:val="clear" w:color="auto" w:fill="FFFFFF"/>
            <w:vAlign w:val="center"/>
          </w:tcPr>
          <w:p w14:paraId="3FD29ABE" w14:textId="77777777" w:rsidR="000D0663" w:rsidRDefault="000D0663" w:rsidP="006356FB">
            <w:pPr>
              <w:pStyle w:val="af"/>
              <w:shd w:val="clear" w:color="auto" w:fill="auto"/>
              <w:spacing w:line="240" w:lineRule="auto"/>
              <w:ind w:firstLine="0"/>
              <w:jc w:val="center"/>
            </w:pPr>
            <w:r>
              <w:rPr>
                <w:color w:val="000000"/>
                <w:sz w:val="24"/>
                <w:szCs w:val="24"/>
                <w:lang w:eastAsia="ru-RU" w:bidi="ru-RU"/>
              </w:rPr>
              <w:t>ру</w:t>
            </w:r>
            <w:r>
              <w:rPr>
                <w:color w:val="000000"/>
                <w:sz w:val="24"/>
                <w:szCs w:val="24"/>
                <w:vertAlign w:val="superscript"/>
                <w:lang w:eastAsia="ru-RU" w:bidi="ru-RU"/>
              </w:rPr>
              <w:t>б.</w:t>
            </w:r>
          </w:p>
        </w:tc>
        <w:tc>
          <w:tcPr>
            <w:tcW w:w="2285" w:type="dxa"/>
            <w:tcBorders>
              <w:top w:val="single" w:sz="4" w:space="0" w:color="auto"/>
              <w:left w:val="single" w:sz="4" w:space="0" w:color="auto"/>
            </w:tcBorders>
            <w:shd w:val="clear" w:color="auto" w:fill="FFFFFF"/>
            <w:vAlign w:val="center"/>
          </w:tcPr>
          <w:p w14:paraId="0D8753B4" w14:textId="1A6DFCD2" w:rsidR="000D0663" w:rsidRDefault="00C70F34" w:rsidP="006356FB">
            <w:pPr>
              <w:pStyle w:val="af"/>
              <w:shd w:val="clear" w:color="auto" w:fill="auto"/>
              <w:spacing w:line="240" w:lineRule="auto"/>
              <w:ind w:firstLine="0"/>
              <w:jc w:val="center"/>
            </w:pPr>
            <w:r>
              <w:rPr>
                <w:color w:val="000000"/>
                <w:sz w:val="24"/>
                <w:szCs w:val="24"/>
                <w:lang w:eastAsia="ru-RU" w:bidi="ru-RU"/>
              </w:rPr>
              <w:t>10,94</w:t>
            </w:r>
          </w:p>
        </w:tc>
        <w:tc>
          <w:tcPr>
            <w:tcW w:w="2530" w:type="dxa"/>
            <w:tcBorders>
              <w:top w:val="single" w:sz="4" w:space="0" w:color="auto"/>
              <w:left w:val="single" w:sz="4" w:space="0" w:color="auto"/>
            </w:tcBorders>
            <w:shd w:val="clear" w:color="auto" w:fill="FFFFFF"/>
            <w:vAlign w:val="center"/>
          </w:tcPr>
          <w:p w14:paraId="1BA2CA5A" w14:textId="4F2FDD37" w:rsidR="000D0663" w:rsidRDefault="00C70F34" w:rsidP="006356FB">
            <w:pPr>
              <w:pStyle w:val="af"/>
              <w:shd w:val="clear" w:color="auto" w:fill="auto"/>
              <w:spacing w:line="240" w:lineRule="auto"/>
              <w:ind w:firstLine="0"/>
              <w:jc w:val="center"/>
            </w:pPr>
            <w:r>
              <w:rPr>
                <w:color w:val="000000"/>
                <w:sz w:val="24"/>
                <w:szCs w:val="24"/>
                <w:lang w:eastAsia="ru-RU" w:bidi="ru-RU"/>
              </w:rPr>
              <w:t>12,71</w:t>
            </w:r>
          </w:p>
        </w:tc>
        <w:tc>
          <w:tcPr>
            <w:tcW w:w="2520" w:type="dxa"/>
            <w:tcBorders>
              <w:top w:val="single" w:sz="4" w:space="0" w:color="auto"/>
              <w:left w:val="single" w:sz="4" w:space="0" w:color="auto"/>
            </w:tcBorders>
            <w:shd w:val="clear" w:color="auto" w:fill="FFFFFF"/>
            <w:vAlign w:val="center"/>
          </w:tcPr>
          <w:p w14:paraId="4F39ADBE" w14:textId="50DE4F4B" w:rsidR="000D0663" w:rsidRDefault="00C70F34" w:rsidP="006356FB">
            <w:pPr>
              <w:pStyle w:val="af"/>
              <w:shd w:val="clear" w:color="auto" w:fill="auto"/>
              <w:spacing w:line="240" w:lineRule="auto"/>
              <w:ind w:firstLine="0"/>
              <w:jc w:val="center"/>
            </w:pPr>
            <w:r>
              <w:rPr>
                <w:color w:val="000000"/>
                <w:sz w:val="24"/>
                <w:szCs w:val="24"/>
                <w:lang w:eastAsia="ru-RU" w:bidi="ru-RU"/>
              </w:rPr>
              <w:t>12,8</w:t>
            </w:r>
          </w:p>
        </w:tc>
        <w:tc>
          <w:tcPr>
            <w:tcW w:w="2429" w:type="dxa"/>
            <w:tcBorders>
              <w:top w:val="single" w:sz="4" w:space="0" w:color="auto"/>
              <w:left w:val="single" w:sz="4" w:space="0" w:color="auto"/>
              <w:right w:val="single" w:sz="4" w:space="0" w:color="auto"/>
            </w:tcBorders>
            <w:shd w:val="clear" w:color="auto" w:fill="FFFFFF"/>
            <w:vAlign w:val="center"/>
          </w:tcPr>
          <w:p w14:paraId="72CB4410" w14:textId="6ECBBFA6" w:rsidR="000D0663" w:rsidRDefault="00C70F34" w:rsidP="006356FB">
            <w:pPr>
              <w:pStyle w:val="af"/>
              <w:shd w:val="clear" w:color="auto" w:fill="auto"/>
              <w:spacing w:line="240" w:lineRule="auto"/>
              <w:ind w:firstLine="0"/>
              <w:jc w:val="center"/>
            </w:pPr>
            <w:r>
              <w:rPr>
                <w:color w:val="000000"/>
                <w:sz w:val="24"/>
                <w:szCs w:val="24"/>
                <w:lang w:eastAsia="ru-RU" w:bidi="ru-RU"/>
              </w:rPr>
              <w:t>12,9</w:t>
            </w:r>
          </w:p>
        </w:tc>
      </w:tr>
      <w:tr w:rsidR="000D0663" w14:paraId="5F146238" w14:textId="77777777" w:rsidTr="006356FB">
        <w:trPr>
          <w:trHeight w:hRule="exact" w:val="768"/>
          <w:jc w:val="center"/>
        </w:trPr>
        <w:tc>
          <w:tcPr>
            <w:tcW w:w="1042" w:type="dxa"/>
            <w:tcBorders>
              <w:top w:val="single" w:sz="4" w:space="0" w:color="auto"/>
              <w:left w:val="single" w:sz="4" w:space="0" w:color="auto"/>
              <w:bottom w:val="single" w:sz="4" w:space="0" w:color="auto"/>
            </w:tcBorders>
            <w:shd w:val="clear" w:color="auto" w:fill="FFFFFF"/>
            <w:vAlign w:val="center"/>
          </w:tcPr>
          <w:p w14:paraId="2476C128" w14:textId="77777777" w:rsidR="000D0663" w:rsidRDefault="000D0663" w:rsidP="006356FB">
            <w:pPr>
              <w:pStyle w:val="af"/>
              <w:shd w:val="clear" w:color="auto" w:fill="auto"/>
              <w:spacing w:line="240" w:lineRule="auto"/>
              <w:ind w:firstLine="0"/>
              <w:jc w:val="center"/>
            </w:pPr>
            <w:r>
              <w:rPr>
                <w:color w:val="000000"/>
                <w:sz w:val="24"/>
                <w:szCs w:val="24"/>
                <w:lang w:eastAsia="ru-RU" w:bidi="ru-RU"/>
              </w:rPr>
              <w:t>6</w:t>
            </w:r>
          </w:p>
        </w:tc>
        <w:tc>
          <w:tcPr>
            <w:tcW w:w="2990" w:type="dxa"/>
            <w:tcBorders>
              <w:top w:val="single" w:sz="4" w:space="0" w:color="auto"/>
              <w:left w:val="single" w:sz="4" w:space="0" w:color="auto"/>
              <w:bottom w:val="single" w:sz="4" w:space="0" w:color="auto"/>
            </w:tcBorders>
            <w:shd w:val="clear" w:color="auto" w:fill="FFFFFF"/>
            <w:vAlign w:val="center"/>
          </w:tcPr>
          <w:p w14:paraId="7ADCD05A" w14:textId="77777777" w:rsidR="000D0663" w:rsidRDefault="000D0663" w:rsidP="006356FB">
            <w:pPr>
              <w:pStyle w:val="af"/>
              <w:shd w:val="clear" w:color="auto" w:fill="auto"/>
              <w:spacing w:line="240" w:lineRule="auto"/>
              <w:ind w:firstLine="0"/>
            </w:pPr>
            <w:r>
              <w:rPr>
                <w:color w:val="000000"/>
                <w:sz w:val="24"/>
                <w:szCs w:val="24"/>
                <w:lang w:eastAsia="ru-RU" w:bidi="ru-RU"/>
              </w:rPr>
              <w:t>Тариф на природный газ</w:t>
            </w:r>
          </w:p>
        </w:tc>
        <w:tc>
          <w:tcPr>
            <w:tcW w:w="1906" w:type="dxa"/>
            <w:tcBorders>
              <w:top w:val="single" w:sz="4" w:space="0" w:color="auto"/>
              <w:left w:val="single" w:sz="4" w:space="0" w:color="auto"/>
              <w:bottom w:val="single" w:sz="4" w:space="0" w:color="auto"/>
            </w:tcBorders>
            <w:shd w:val="clear" w:color="auto" w:fill="FFFFFF"/>
            <w:vAlign w:val="center"/>
          </w:tcPr>
          <w:p w14:paraId="04320F13" w14:textId="77777777" w:rsidR="000D0663" w:rsidRDefault="000D0663" w:rsidP="006356FB">
            <w:pPr>
              <w:pStyle w:val="af"/>
              <w:shd w:val="clear" w:color="auto" w:fill="auto"/>
              <w:spacing w:line="240" w:lineRule="auto"/>
              <w:ind w:firstLine="0"/>
              <w:jc w:val="center"/>
            </w:pPr>
            <w:r>
              <w:rPr>
                <w:color w:val="000000"/>
                <w:sz w:val="24"/>
                <w:szCs w:val="24"/>
                <w:lang w:eastAsia="ru-RU" w:bidi="ru-RU"/>
              </w:rPr>
              <w:t>ру</w:t>
            </w:r>
            <w:r>
              <w:rPr>
                <w:color w:val="000000"/>
                <w:sz w:val="24"/>
                <w:szCs w:val="24"/>
                <w:vertAlign w:val="superscript"/>
                <w:lang w:eastAsia="ru-RU" w:bidi="ru-RU"/>
              </w:rPr>
              <w:t>б.</w:t>
            </w:r>
          </w:p>
        </w:tc>
        <w:tc>
          <w:tcPr>
            <w:tcW w:w="2285" w:type="dxa"/>
            <w:tcBorders>
              <w:top w:val="single" w:sz="4" w:space="0" w:color="auto"/>
              <w:left w:val="single" w:sz="4" w:space="0" w:color="auto"/>
              <w:bottom w:val="single" w:sz="4" w:space="0" w:color="auto"/>
            </w:tcBorders>
            <w:shd w:val="clear" w:color="auto" w:fill="FFFFFF"/>
            <w:vAlign w:val="center"/>
          </w:tcPr>
          <w:p w14:paraId="0F79017B" w14:textId="77777777" w:rsidR="000D0663" w:rsidRDefault="000D0663" w:rsidP="006356FB">
            <w:pPr>
              <w:pStyle w:val="af"/>
              <w:shd w:val="clear" w:color="auto" w:fill="auto"/>
              <w:spacing w:line="240" w:lineRule="auto"/>
              <w:ind w:firstLine="0"/>
              <w:jc w:val="center"/>
            </w:pPr>
            <w:r>
              <w:rPr>
                <w:color w:val="000000"/>
                <w:sz w:val="24"/>
                <w:szCs w:val="24"/>
                <w:lang w:eastAsia="ru-RU" w:bidi="ru-RU"/>
              </w:rPr>
              <w:t>0</w:t>
            </w:r>
          </w:p>
        </w:tc>
        <w:tc>
          <w:tcPr>
            <w:tcW w:w="2530" w:type="dxa"/>
            <w:tcBorders>
              <w:top w:val="single" w:sz="4" w:space="0" w:color="auto"/>
              <w:left w:val="single" w:sz="4" w:space="0" w:color="auto"/>
              <w:bottom w:val="single" w:sz="4" w:space="0" w:color="auto"/>
            </w:tcBorders>
            <w:shd w:val="clear" w:color="auto" w:fill="FFFFFF"/>
            <w:vAlign w:val="center"/>
          </w:tcPr>
          <w:p w14:paraId="303A7A4A" w14:textId="77777777" w:rsidR="000D0663" w:rsidRDefault="000D0663" w:rsidP="006356FB">
            <w:pPr>
              <w:pStyle w:val="af"/>
              <w:shd w:val="clear" w:color="auto" w:fill="auto"/>
              <w:spacing w:line="240" w:lineRule="auto"/>
              <w:ind w:firstLine="0"/>
              <w:jc w:val="center"/>
            </w:pPr>
            <w:r>
              <w:rPr>
                <w:color w:val="000000"/>
                <w:sz w:val="24"/>
                <w:szCs w:val="24"/>
                <w:lang w:eastAsia="ru-RU" w:bidi="ru-RU"/>
              </w:rPr>
              <w:t>0</w:t>
            </w:r>
          </w:p>
        </w:tc>
        <w:tc>
          <w:tcPr>
            <w:tcW w:w="2520" w:type="dxa"/>
            <w:tcBorders>
              <w:top w:val="single" w:sz="4" w:space="0" w:color="auto"/>
              <w:left w:val="single" w:sz="4" w:space="0" w:color="auto"/>
              <w:bottom w:val="single" w:sz="4" w:space="0" w:color="auto"/>
            </w:tcBorders>
            <w:shd w:val="clear" w:color="auto" w:fill="FFFFFF"/>
            <w:vAlign w:val="center"/>
          </w:tcPr>
          <w:p w14:paraId="4E7241F9" w14:textId="77777777" w:rsidR="000D0663" w:rsidRDefault="000D0663" w:rsidP="006356FB">
            <w:pPr>
              <w:pStyle w:val="af"/>
              <w:shd w:val="clear" w:color="auto" w:fill="auto"/>
              <w:spacing w:line="240" w:lineRule="auto"/>
              <w:ind w:firstLine="0"/>
              <w:jc w:val="center"/>
            </w:pPr>
            <w:r>
              <w:rPr>
                <w:color w:val="000000"/>
                <w:sz w:val="24"/>
                <w:szCs w:val="24"/>
                <w:lang w:eastAsia="ru-RU" w:bidi="ru-RU"/>
              </w:rPr>
              <w:t>0</w:t>
            </w:r>
          </w:p>
        </w:tc>
        <w:tc>
          <w:tcPr>
            <w:tcW w:w="2429" w:type="dxa"/>
            <w:tcBorders>
              <w:top w:val="single" w:sz="4" w:space="0" w:color="auto"/>
              <w:left w:val="single" w:sz="4" w:space="0" w:color="auto"/>
              <w:bottom w:val="single" w:sz="4" w:space="0" w:color="auto"/>
              <w:right w:val="single" w:sz="4" w:space="0" w:color="auto"/>
            </w:tcBorders>
            <w:shd w:val="clear" w:color="auto" w:fill="FFFFFF"/>
            <w:vAlign w:val="center"/>
          </w:tcPr>
          <w:p w14:paraId="1059C62D" w14:textId="77777777" w:rsidR="000D0663" w:rsidRDefault="000D0663" w:rsidP="006356FB">
            <w:pPr>
              <w:pStyle w:val="af"/>
              <w:shd w:val="clear" w:color="auto" w:fill="auto"/>
              <w:spacing w:line="240" w:lineRule="auto"/>
              <w:ind w:firstLine="0"/>
              <w:jc w:val="center"/>
            </w:pPr>
            <w:r>
              <w:rPr>
                <w:color w:val="000000"/>
                <w:sz w:val="24"/>
                <w:szCs w:val="24"/>
                <w:lang w:eastAsia="ru-RU" w:bidi="ru-RU"/>
              </w:rPr>
              <w:t>0</w:t>
            </w:r>
          </w:p>
        </w:tc>
      </w:tr>
    </w:tbl>
    <w:p w14:paraId="2C08EF30" w14:textId="77777777" w:rsidR="000D0663" w:rsidRDefault="000D0663" w:rsidP="000D0663">
      <w:pPr>
        <w:spacing w:line="1" w:lineRule="exact"/>
      </w:pPr>
      <w: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1042"/>
        <w:gridCol w:w="2990"/>
        <w:gridCol w:w="1906"/>
        <w:gridCol w:w="2285"/>
        <w:gridCol w:w="2530"/>
        <w:gridCol w:w="2520"/>
        <w:gridCol w:w="2429"/>
      </w:tblGrid>
      <w:tr w:rsidR="000D0663" w14:paraId="2D599653" w14:textId="77777777" w:rsidTr="006356FB">
        <w:trPr>
          <w:trHeight w:hRule="exact" w:val="787"/>
          <w:jc w:val="center"/>
        </w:trPr>
        <w:tc>
          <w:tcPr>
            <w:tcW w:w="1042" w:type="dxa"/>
            <w:tcBorders>
              <w:left w:val="single" w:sz="4" w:space="0" w:color="auto"/>
            </w:tcBorders>
            <w:shd w:val="clear" w:color="auto" w:fill="FFFFFF"/>
            <w:vAlign w:val="center"/>
          </w:tcPr>
          <w:p w14:paraId="6DCCCD0A" w14:textId="77777777" w:rsidR="000D0663" w:rsidRDefault="000D0663" w:rsidP="006356FB">
            <w:pPr>
              <w:pStyle w:val="af"/>
              <w:shd w:val="clear" w:color="auto" w:fill="auto"/>
              <w:spacing w:line="240" w:lineRule="auto"/>
              <w:ind w:firstLine="0"/>
              <w:jc w:val="center"/>
            </w:pPr>
            <w:r>
              <w:rPr>
                <w:color w:val="000000"/>
                <w:sz w:val="24"/>
                <w:szCs w:val="24"/>
                <w:lang w:eastAsia="ru-RU" w:bidi="ru-RU"/>
              </w:rPr>
              <w:lastRenderedPageBreak/>
              <w:t>7</w:t>
            </w:r>
          </w:p>
        </w:tc>
        <w:tc>
          <w:tcPr>
            <w:tcW w:w="2990" w:type="dxa"/>
            <w:tcBorders>
              <w:left w:val="single" w:sz="4" w:space="0" w:color="auto"/>
            </w:tcBorders>
            <w:shd w:val="clear" w:color="auto" w:fill="FFFFFF"/>
            <w:vAlign w:val="bottom"/>
          </w:tcPr>
          <w:p w14:paraId="64E2F935" w14:textId="77777777" w:rsidR="000D0663" w:rsidRDefault="000D0663" w:rsidP="006356FB">
            <w:pPr>
              <w:pStyle w:val="af"/>
              <w:shd w:val="clear" w:color="auto" w:fill="auto"/>
              <w:spacing w:line="233" w:lineRule="auto"/>
              <w:ind w:firstLine="0"/>
            </w:pPr>
            <w:r>
              <w:rPr>
                <w:color w:val="000000"/>
                <w:sz w:val="24"/>
                <w:szCs w:val="24"/>
                <w:lang w:eastAsia="ru-RU" w:bidi="ru-RU"/>
              </w:rPr>
              <w:t>Тариф на моторное топливо (бензин)</w:t>
            </w:r>
          </w:p>
        </w:tc>
        <w:tc>
          <w:tcPr>
            <w:tcW w:w="1906" w:type="dxa"/>
            <w:tcBorders>
              <w:left w:val="single" w:sz="4" w:space="0" w:color="auto"/>
            </w:tcBorders>
            <w:shd w:val="clear" w:color="auto" w:fill="FFFFFF"/>
            <w:vAlign w:val="center"/>
          </w:tcPr>
          <w:p w14:paraId="727F5AC4" w14:textId="77777777" w:rsidR="000D0663" w:rsidRDefault="000D0663" w:rsidP="006356FB">
            <w:pPr>
              <w:pStyle w:val="af"/>
              <w:shd w:val="clear" w:color="auto" w:fill="auto"/>
              <w:spacing w:line="240" w:lineRule="auto"/>
              <w:ind w:firstLine="0"/>
              <w:jc w:val="center"/>
            </w:pPr>
            <w:r>
              <w:rPr>
                <w:color w:val="000000"/>
                <w:sz w:val="24"/>
                <w:szCs w:val="24"/>
                <w:lang w:eastAsia="ru-RU" w:bidi="ru-RU"/>
              </w:rPr>
              <w:t>ру</w:t>
            </w:r>
            <w:r>
              <w:rPr>
                <w:color w:val="000000"/>
                <w:sz w:val="24"/>
                <w:szCs w:val="24"/>
                <w:vertAlign w:val="superscript"/>
                <w:lang w:eastAsia="ru-RU" w:bidi="ru-RU"/>
              </w:rPr>
              <w:t>б.</w:t>
            </w:r>
          </w:p>
        </w:tc>
        <w:tc>
          <w:tcPr>
            <w:tcW w:w="2285" w:type="dxa"/>
            <w:tcBorders>
              <w:left w:val="single" w:sz="4" w:space="0" w:color="auto"/>
            </w:tcBorders>
            <w:shd w:val="clear" w:color="auto" w:fill="FFFFFF"/>
            <w:vAlign w:val="center"/>
          </w:tcPr>
          <w:p w14:paraId="1AC9FC5A" w14:textId="77777777" w:rsidR="000D0663" w:rsidRDefault="000D0663" w:rsidP="006356FB">
            <w:pPr>
              <w:pStyle w:val="af"/>
              <w:shd w:val="clear" w:color="auto" w:fill="auto"/>
              <w:spacing w:line="240" w:lineRule="auto"/>
              <w:ind w:firstLine="0"/>
              <w:jc w:val="center"/>
            </w:pPr>
            <w:r>
              <w:rPr>
                <w:color w:val="000000"/>
                <w:sz w:val="24"/>
                <w:szCs w:val="24"/>
                <w:lang w:eastAsia="ru-RU" w:bidi="ru-RU"/>
              </w:rPr>
              <w:t>0</w:t>
            </w:r>
          </w:p>
        </w:tc>
        <w:tc>
          <w:tcPr>
            <w:tcW w:w="2530" w:type="dxa"/>
            <w:tcBorders>
              <w:left w:val="single" w:sz="4" w:space="0" w:color="auto"/>
            </w:tcBorders>
            <w:shd w:val="clear" w:color="auto" w:fill="FFFFFF"/>
            <w:vAlign w:val="center"/>
          </w:tcPr>
          <w:p w14:paraId="51E2D8F1" w14:textId="77777777" w:rsidR="000D0663" w:rsidRDefault="000D0663" w:rsidP="006356FB">
            <w:pPr>
              <w:pStyle w:val="af"/>
              <w:shd w:val="clear" w:color="auto" w:fill="auto"/>
              <w:spacing w:line="240" w:lineRule="auto"/>
              <w:ind w:firstLine="0"/>
              <w:jc w:val="center"/>
            </w:pPr>
            <w:r>
              <w:rPr>
                <w:color w:val="000000"/>
                <w:sz w:val="24"/>
                <w:szCs w:val="24"/>
                <w:lang w:eastAsia="ru-RU" w:bidi="ru-RU"/>
              </w:rPr>
              <w:t>0</w:t>
            </w:r>
          </w:p>
        </w:tc>
        <w:tc>
          <w:tcPr>
            <w:tcW w:w="2520" w:type="dxa"/>
            <w:tcBorders>
              <w:left w:val="single" w:sz="4" w:space="0" w:color="auto"/>
            </w:tcBorders>
            <w:shd w:val="clear" w:color="auto" w:fill="FFFFFF"/>
            <w:vAlign w:val="center"/>
          </w:tcPr>
          <w:p w14:paraId="06A98400" w14:textId="77777777" w:rsidR="000D0663" w:rsidRDefault="000D0663" w:rsidP="006356FB">
            <w:pPr>
              <w:pStyle w:val="af"/>
              <w:shd w:val="clear" w:color="auto" w:fill="auto"/>
              <w:spacing w:line="240" w:lineRule="auto"/>
              <w:ind w:firstLine="0"/>
              <w:jc w:val="center"/>
            </w:pPr>
            <w:r>
              <w:rPr>
                <w:color w:val="000000"/>
                <w:sz w:val="24"/>
                <w:szCs w:val="24"/>
                <w:lang w:eastAsia="ru-RU" w:bidi="ru-RU"/>
              </w:rPr>
              <w:t>0</w:t>
            </w:r>
          </w:p>
        </w:tc>
        <w:tc>
          <w:tcPr>
            <w:tcW w:w="2429" w:type="dxa"/>
            <w:tcBorders>
              <w:left w:val="single" w:sz="4" w:space="0" w:color="auto"/>
              <w:right w:val="single" w:sz="4" w:space="0" w:color="auto"/>
            </w:tcBorders>
            <w:shd w:val="clear" w:color="auto" w:fill="FFFFFF"/>
            <w:vAlign w:val="center"/>
          </w:tcPr>
          <w:p w14:paraId="30399D70" w14:textId="77777777" w:rsidR="000D0663" w:rsidRDefault="000D0663" w:rsidP="006356FB">
            <w:pPr>
              <w:pStyle w:val="af"/>
              <w:shd w:val="clear" w:color="auto" w:fill="auto"/>
              <w:spacing w:line="240" w:lineRule="auto"/>
              <w:ind w:firstLine="0"/>
              <w:jc w:val="center"/>
            </w:pPr>
            <w:r>
              <w:rPr>
                <w:color w:val="000000"/>
                <w:sz w:val="24"/>
                <w:szCs w:val="24"/>
                <w:lang w:eastAsia="ru-RU" w:bidi="ru-RU"/>
              </w:rPr>
              <w:t>0</w:t>
            </w:r>
          </w:p>
        </w:tc>
      </w:tr>
      <w:tr w:rsidR="000D0663" w14:paraId="2866838B" w14:textId="77777777" w:rsidTr="006356FB">
        <w:trPr>
          <w:trHeight w:hRule="exact" w:val="758"/>
          <w:jc w:val="center"/>
        </w:trPr>
        <w:tc>
          <w:tcPr>
            <w:tcW w:w="1042" w:type="dxa"/>
            <w:tcBorders>
              <w:top w:val="single" w:sz="4" w:space="0" w:color="auto"/>
              <w:left w:val="single" w:sz="4" w:space="0" w:color="auto"/>
            </w:tcBorders>
            <w:shd w:val="clear" w:color="auto" w:fill="FFFFFF"/>
            <w:vAlign w:val="center"/>
          </w:tcPr>
          <w:p w14:paraId="60E8B050" w14:textId="77777777" w:rsidR="000D0663" w:rsidRDefault="000D0663" w:rsidP="006356FB">
            <w:pPr>
              <w:pStyle w:val="af"/>
              <w:shd w:val="clear" w:color="auto" w:fill="auto"/>
              <w:spacing w:line="240" w:lineRule="auto"/>
              <w:ind w:firstLine="0"/>
              <w:jc w:val="center"/>
            </w:pPr>
            <w:r>
              <w:rPr>
                <w:color w:val="000000"/>
                <w:sz w:val="24"/>
                <w:szCs w:val="24"/>
                <w:lang w:eastAsia="ru-RU" w:bidi="ru-RU"/>
              </w:rPr>
              <w:t>8</w:t>
            </w:r>
          </w:p>
        </w:tc>
        <w:tc>
          <w:tcPr>
            <w:tcW w:w="2990" w:type="dxa"/>
            <w:tcBorders>
              <w:top w:val="single" w:sz="4" w:space="0" w:color="auto"/>
              <w:left w:val="single" w:sz="4" w:space="0" w:color="auto"/>
            </w:tcBorders>
            <w:shd w:val="clear" w:color="auto" w:fill="FFFFFF"/>
            <w:vAlign w:val="bottom"/>
          </w:tcPr>
          <w:p w14:paraId="59C0D5D0" w14:textId="77777777" w:rsidR="000D0663" w:rsidRDefault="000D0663" w:rsidP="006356FB">
            <w:pPr>
              <w:pStyle w:val="af"/>
              <w:shd w:val="clear" w:color="auto" w:fill="auto"/>
              <w:spacing w:line="240" w:lineRule="auto"/>
              <w:ind w:firstLine="0"/>
            </w:pPr>
            <w:r>
              <w:rPr>
                <w:color w:val="000000"/>
                <w:sz w:val="24"/>
                <w:szCs w:val="24"/>
                <w:lang w:eastAsia="ru-RU" w:bidi="ru-RU"/>
              </w:rPr>
              <w:t>Тариф на моторное топливо (дизель)</w:t>
            </w:r>
          </w:p>
        </w:tc>
        <w:tc>
          <w:tcPr>
            <w:tcW w:w="1906" w:type="dxa"/>
            <w:tcBorders>
              <w:top w:val="single" w:sz="4" w:space="0" w:color="auto"/>
              <w:left w:val="single" w:sz="4" w:space="0" w:color="auto"/>
            </w:tcBorders>
            <w:shd w:val="clear" w:color="auto" w:fill="FFFFFF"/>
            <w:vAlign w:val="center"/>
          </w:tcPr>
          <w:p w14:paraId="55D763DA" w14:textId="77777777" w:rsidR="000D0663" w:rsidRDefault="000D0663" w:rsidP="006356FB">
            <w:pPr>
              <w:pStyle w:val="af"/>
              <w:shd w:val="clear" w:color="auto" w:fill="auto"/>
              <w:spacing w:line="240" w:lineRule="auto"/>
              <w:ind w:firstLine="0"/>
              <w:jc w:val="center"/>
            </w:pPr>
            <w:r>
              <w:rPr>
                <w:color w:val="000000"/>
                <w:sz w:val="24"/>
                <w:szCs w:val="24"/>
                <w:lang w:eastAsia="ru-RU" w:bidi="ru-RU"/>
              </w:rPr>
              <w:t>ру</w:t>
            </w:r>
            <w:r>
              <w:rPr>
                <w:color w:val="000000"/>
                <w:sz w:val="24"/>
                <w:szCs w:val="24"/>
                <w:vertAlign w:val="superscript"/>
                <w:lang w:eastAsia="ru-RU" w:bidi="ru-RU"/>
              </w:rPr>
              <w:t>б.</w:t>
            </w:r>
          </w:p>
        </w:tc>
        <w:tc>
          <w:tcPr>
            <w:tcW w:w="2285" w:type="dxa"/>
            <w:tcBorders>
              <w:top w:val="single" w:sz="4" w:space="0" w:color="auto"/>
              <w:left w:val="single" w:sz="4" w:space="0" w:color="auto"/>
            </w:tcBorders>
            <w:shd w:val="clear" w:color="auto" w:fill="FFFFFF"/>
            <w:vAlign w:val="center"/>
          </w:tcPr>
          <w:p w14:paraId="431E937D" w14:textId="77777777" w:rsidR="000D0663" w:rsidRDefault="000D0663" w:rsidP="006356FB">
            <w:pPr>
              <w:pStyle w:val="af"/>
              <w:shd w:val="clear" w:color="auto" w:fill="auto"/>
              <w:spacing w:line="240" w:lineRule="auto"/>
              <w:ind w:firstLine="0"/>
              <w:jc w:val="center"/>
            </w:pPr>
            <w:r>
              <w:rPr>
                <w:color w:val="000000"/>
                <w:sz w:val="24"/>
                <w:szCs w:val="24"/>
                <w:lang w:eastAsia="ru-RU" w:bidi="ru-RU"/>
              </w:rPr>
              <w:t>0</w:t>
            </w:r>
          </w:p>
        </w:tc>
        <w:tc>
          <w:tcPr>
            <w:tcW w:w="2530" w:type="dxa"/>
            <w:tcBorders>
              <w:top w:val="single" w:sz="4" w:space="0" w:color="auto"/>
              <w:left w:val="single" w:sz="4" w:space="0" w:color="auto"/>
            </w:tcBorders>
            <w:shd w:val="clear" w:color="auto" w:fill="FFFFFF"/>
            <w:vAlign w:val="center"/>
          </w:tcPr>
          <w:p w14:paraId="070CEE77" w14:textId="77777777" w:rsidR="000D0663" w:rsidRDefault="000D0663" w:rsidP="006356FB">
            <w:pPr>
              <w:pStyle w:val="af"/>
              <w:shd w:val="clear" w:color="auto" w:fill="auto"/>
              <w:spacing w:line="240" w:lineRule="auto"/>
              <w:ind w:firstLine="0"/>
              <w:jc w:val="center"/>
            </w:pPr>
            <w:r>
              <w:rPr>
                <w:color w:val="000000"/>
                <w:sz w:val="24"/>
                <w:szCs w:val="24"/>
                <w:lang w:eastAsia="ru-RU" w:bidi="ru-RU"/>
              </w:rPr>
              <w:t>0</w:t>
            </w:r>
          </w:p>
        </w:tc>
        <w:tc>
          <w:tcPr>
            <w:tcW w:w="2520" w:type="dxa"/>
            <w:tcBorders>
              <w:top w:val="single" w:sz="4" w:space="0" w:color="auto"/>
              <w:left w:val="single" w:sz="4" w:space="0" w:color="auto"/>
            </w:tcBorders>
            <w:shd w:val="clear" w:color="auto" w:fill="FFFFFF"/>
            <w:vAlign w:val="center"/>
          </w:tcPr>
          <w:p w14:paraId="16250CB8" w14:textId="77777777" w:rsidR="000D0663" w:rsidRDefault="000D0663" w:rsidP="006356FB">
            <w:pPr>
              <w:pStyle w:val="af"/>
              <w:shd w:val="clear" w:color="auto" w:fill="auto"/>
              <w:spacing w:line="240" w:lineRule="auto"/>
              <w:ind w:firstLine="0"/>
              <w:jc w:val="center"/>
            </w:pPr>
            <w:r>
              <w:rPr>
                <w:color w:val="000000"/>
                <w:sz w:val="24"/>
                <w:szCs w:val="24"/>
                <w:lang w:eastAsia="ru-RU" w:bidi="ru-RU"/>
              </w:rPr>
              <w:t>0</w:t>
            </w:r>
          </w:p>
        </w:tc>
        <w:tc>
          <w:tcPr>
            <w:tcW w:w="2429" w:type="dxa"/>
            <w:tcBorders>
              <w:top w:val="single" w:sz="4" w:space="0" w:color="auto"/>
              <w:left w:val="single" w:sz="4" w:space="0" w:color="auto"/>
              <w:right w:val="single" w:sz="4" w:space="0" w:color="auto"/>
            </w:tcBorders>
            <w:shd w:val="clear" w:color="auto" w:fill="FFFFFF"/>
            <w:vAlign w:val="center"/>
          </w:tcPr>
          <w:p w14:paraId="2665BF3E" w14:textId="77777777" w:rsidR="000D0663" w:rsidRDefault="000D0663" w:rsidP="006356FB">
            <w:pPr>
              <w:pStyle w:val="af"/>
              <w:shd w:val="clear" w:color="auto" w:fill="auto"/>
              <w:spacing w:line="240" w:lineRule="auto"/>
              <w:ind w:firstLine="0"/>
              <w:jc w:val="center"/>
            </w:pPr>
            <w:r>
              <w:rPr>
                <w:color w:val="000000"/>
                <w:sz w:val="24"/>
                <w:szCs w:val="24"/>
                <w:lang w:eastAsia="ru-RU" w:bidi="ru-RU"/>
              </w:rPr>
              <w:t>0</w:t>
            </w:r>
          </w:p>
        </w:tc>
      </w:tr>
      <w:tr w:rsidR="000D0663" w14:paraId="17A06579" w14:textId="77777777" w:rsidTr="006356FB">
        <w:trPr>
          <w:trHeight w:hRule="exact" w:val="677"/>
          <w:jc w:val="center"/>
        </w:trPr>
        <w:tc>
          <w:tcPr>
            <w:tcW w:w="15702" w:type="dxa"/>
            <w:gridSpan w:val="7"/>
            <w:tcBorders>
              <w:top w:val="single" w:sz="4" w:space="0" w:color="auto"/>
              <w:left w:val="single" w:sz="4" w:space="0" w:color="auto"/>
              <w:right w:val="single" w:sz="4" w:space="0" w:color="auto"/>
            </w:tcBorders>
            <w:shd w:val="clear" w:color="auto" w:fill="FFFFFF"/>
            <w:vAlign w:val="center"/>
          </w:tcPr>
          <w:p w14:paraId="7FD1330D" w14:textId="77777777" w:rsidR="000D0663" w:rsidRDefault="000D0663" w:rsidP="006356FB">
            <w:pPr>
              <w:pStyle w:val="af"/>
              <w:shd w:val="clear" w:color="auto" w:fill="auto"/>
              <w:spacing w:line="240" w:lineRule="auto"/>
              <w:ind w:firstLine="0"/>
              <w:jc w:val="center"/>
            </w:pPr>
            <w:r>
              <w:rPr>
                <w:b/>
                <w:bCs/>
                <w:color w:val="000000"/>
                <w:sz w:val="24"/>
                <w:szCs w:val="24"/>
                <w:lang w:eastAsia="ru-RU" w:bidi="ru-RU"/>
              </w:rPr>
              <w:t>Потребление энергетических ресурсов</w:t>
            </w:r>
          </w:p>
        </w:tc>
      </w:tr>
      <w:tr w:rsidR="000D0663" w14:paraId="73173B53" w14:textId="77777777" w:rsidTr="006356FB">
        <w:trPr>
          <w:trHeight w:hRule="exact" w:val="845"/>
          <w:jc w:val="center"/>
        </w:trPr>
        <w:tc>
          <w:tcPr>
            <w:tcW w:w="1042" w:type="dxa"/>
            <w:tcBorders>
              <w:top w:val="single" w:sz="4" w:space="0" w:color="auto"/>
              <w:left w:val="single" w:sz="4" w:space="0" w:color="auto"/>
            </w:tcBorders>
            <w:shd w:val="clear" w:color="auto" w:fill="FFFFFF"/>
            <w:vAlign w:val="center"/>
          </w:tcPr>
          <w:p w14:paraId="7F618E39" w14:textId="77777777" w:rsidR="000D0663" w:rsidRDefault="000D0663" w:rsidP="006356FB">
            <w:pPr>
              <w:pStyle w:val="af"/>
              <w:shd w:val="clear" w:color="auto" w:fill="auto"/>
              <w:spacing w:line="240" w:lineRule="auto"/>
              <w:ind w:firstLine="0"/>
              <w:jc w:val="center"/>
            </w:pPr>
            <w:r>
              <w:rPr>
                <w:color w:val="000000"/>
                <w:sz w:val="24"/>
                <w:szCs w:val="24"/>
                <w:lang w:eastAsia="ru-RU" w:bidi="ru-RU"/>
              </w:rPr>
              <w:t>9</w:t>
            </w:r>
          </w:p>
        </w:tc>
        <w:tc>
          <w:tcPr>
            <w:tcW w:w="2990" w:type="dxa"/>
            <w:tcBorders>
              <w:top w:val="single" w:sz="4" w:space="0" w:color="auto"/>
              <w:left w:val="single" w:sz="4" w:space="0" w:color="auto"/>
            </w:tcBorders>
            <w:shd w:val="clear" w:color="auto" w:fill="FFFFFF"/>
            <w:vAlign w:val="bottom"/>
          </w:tcPr>
          <w:p w14:paraId="5C9A148B" w14:textId="77777777" w:rsidR="000D0663" w:rsidRDefault="000D0663" w:rsidP="006356FB">
            <w:pPr>
              <w:pStyle w:val="af"/>
              <w:shd w:val="clear" w:color="auto" w:fill="auto"/>
              <w:spacing w:line="240" w:lineRule="auto"/>
              <w:ind w:firstLine="0"/>
            </w:pPr>
            <w:r>
              <w:rPr>
                <w:color w:val="000000"/>
                <w:sz w:val="24"/>
                <w:szCs w:val="24"/>
                <w:lang w:eastAsia="ru-RU" w:bidi="ru-RU"/>
              </w:rPr>
              <w:t>Потребление электрической энергии в натуральном выражении</w:t>
            </w:r>
          </w:p>
        </w:tc>
        <w:tc>
          <w:tcPr>
            <w:tcW w:w="1906" w:type="dxa"/>
            <w:tcBorders>
              <w:top w:val="single" w:sz="4" w:space="0" w:color="auto"/>
              <w:left w:val="single" w:sz="4" w:space="0" w:color="auto"/>
            </w:tcBorders>
            <w:shd w:val="clear" w:color="auto" w:fill="FFFFFF"/>
            <w:vAlign w:val="center"/>
          </w:tcPr>
          <w:p w14:paraId="1E1311CF" w14:textId="77777777" w:rsidR="000D0663" w:rsidRDefault="000D0663" w:rsidP="006356FB">
            <w:pPr>
              <w:pStyle w:val="af"/>
              <w:shd w:val="clear" w:color="auto" w:fill="auto"/>
              <w:spacing w:line="240" w:lineRule="auto"/>
              <w:ind w:firstLine="0"/>
              <w:jc w:val="center"/>
            </w:pPr>
            <w:r>
              <w:rPr>
                <w:color w:val="000000"/>
                <w:sz w:val="24"/>
                <w:szCs w:val="24"/>
                <w:lang w:eastAsia="ru-RU" w:bidi="ru-RU"/>
              </w:rPr>
              <w:t>кВт*ч</w:t>
            </w:r>
          </w:p>
        </w:tc>
        <w:tc>
          <w:tcPr>
            <w:tcW w:w="2285" w:type="dxa"/>
            <w:tcBorders>
              <w:top w:val="single" w:sz="4" w:space="0" w:color="auto"/>
              <w:left w:val="single" w:sz="4" w:space="0" w:color="auto"/>
            </w:tcBorders>
            <w:shd w:val="clear" w:color="auto" w:fill="FFFFFF"/>
            <w:vAlign w:val="center"/>
          </w:tcPr>
          <w:p w14:paraId="5C9EE899" w14:textId="7956B024" w:rsidR="000D0663" w:rsidRDefault="00C70F34" w:rsidP="006356FB">
            <w:pPr>
              <w:pStyle w:val="af"/>
              <w:shd w:val="clear" w:color="auto" w:fill="auto"/>
              <w:spacing w:line="240" w:lineRule="auto"/>
              <w:ind w:firstLine="0"/>
              <w:jc w:val="center"/>
            </w:pPr>
            <w:r>
              <w:rPr>
                <w:color w:val="000000"/>
                <w:sz w:val="24"/>
                <w:szCs w:val="24"/>
                <w:lang w:eastAsia="ru-RU" w:bidi="ru-RU"/>
              </w:rPr>
              <w:t>14364</w:t>
            </w:r>
          </w:p>
        </w:tc>
        <w:tc>
          <w:tcPr>
            <w:tcW w:w="2530" w:type="dxa"/>
            <w:tcBorders>
              <w:top w:val="single" w:sz="4" w:space="0" w:color="auto"/>
              <w:left w:val="single" w:sz="4" w:space="0" w:color="auto"/>
            </w:tcBorders>
            <w:shd w:val="clear" w:color="auto" w:fill="FFFFFF"/>
            <w:vAlign w:val="center"/>
          </w:tcPr>
          <w:p w14:paraId="574E0A7A" w14:textId="4AB3979E" w:rsidR="000D0663" w:rsidRDefault="00C70F34" w:rsidP="006356FB">
            <w:pPr>
              <w:pStyle w:val="af"/>
              <w:shd w:val="clear" w:color="auto" w:fill="auto"/>
              <w:spacing w:line="240" w:lineRule="auto"/>
              <w:ind w:firstLine="0"/>
              <w:jc w:val="center"/>
            </w:pPr>
            <w:r>
              <w:rPr>
                <w:color w:val="000000"/>
                <w:sz w:val="24"/>
                <w:szCs w:val="24"/>
                <w:lang w:eastAsia="ru-RU" w:bidi="ru-RU"/>
              </w:rPr>
              <w:t>14300</w:t>
            </w:r>
          </w:p>
        </w:tc>
        <w:tc>
          <w:tcPr>
            <w:tcW w:w="2520" w:type="dxa"/>
            <w:tcBorders>
              <w:top w:val="single" w:sz="4" w:space="0" w:color="auto"/>
              <w:left w:val="single" w:sz="4" w:space="0" w:color="auto"/>
            </w:tcBorders>
            <w:shd w:val="clear" w:color="auto" w:fill="FFFFFF"/>
            <w:vAlign w:val="center"/>
          </w:tcPr>
          <w:p w14:paraId="67F4BC71" w14:textId="07E2A764" w:rsidR="000D0663" w:rsidRDefault="00C70F34" w:rsidP="006356FB">
            <w:pPr>
              <w:pStyle w:val="af"/>
              <w:shd w:val="clear" w:color="auto" w:fill="auto"/>
              <w:spacing w:line="240" w:lineRule="auto"/>
              <w:ind w:firstLine="0"/>
              <w:jc w:val="center"/>
            </w:pPr>
            <w:r>
              <w:rPr>
                <w:color w:val="000000"/>
                <w:sz w:val="24"/>
                <w:szCs w:val="24"/>
                <w:lang w:eastAsia="ru-RU" w:bidi="ru-RU"/>
              </w:rPr>
              <w:t>14200</w:t>
            </w:r>
          </w:p>
        </w:tc>
        <w:tc>
          <w:tcPr>
            <w:tcW w:w="2429" w:type="dxa"/>
            <w:tcBorders>
              <w:top w:val="single" w:sz="4" w:space="0" w:color="auto"/>
              <w:left w:val="single" w:sz="4" w:space="0" w:color="auto"/>
              <w:right w:val="single" w:sz="4" w:space="0" w:color="auto"/>
            </w:tcBorders>
            <w:shd w:val="clear" w:color="auto" w:fill="FFFFFF"/>
            <w:vAlign w:val="center"/>
          </w:tcPr>
          <w:p w14:paraId="32EE17E3" w14:textId="41791F7B" w:rsidR="000D0663" w:rsidRDefault="00C70F34" w:rsidP="006356FB">
            <w:pPr>
              <w:pStyle w:val="af"/>
              <w:shd w:val="clear" w:color="auto" w:fill="auto"/>
              <w:spacing w:line="240" w:lineRule="auto"/>
              <w:ind w:firstLine="0"/>
              <w:jc w:val="center"/>
            </w:pPr>
            <w:r>
              <w:rPr>
                <w:color w:val="000000"/>
                <w:sz w:val="24"/>
                <w:szCs w:val="24"/>
                <w:lang w:eastAsia="ru-RU" w:bidi="ru-RU"/>
              </w:rPr>
              <w:t>14100</w:t>
            </w:r>
          </w:p>
        </w:tc>
      </w:tr>
      <w:tr w:rsidR="000D0663" w14:paraId="564AEB60" w14:textId="77777777" w:rsidTr="006356FB">
        <w:trPr>
          <w:trHeight w:hRule="exact" w:val="1013"/>
          <w:jc w:val="center"/>
        </w:trPr>
        <w:tc>
          <w:tcPr>
            <w:tcW w:w="1042" w:type="dxa"/>
            <w:tcBorders>
              <w:top w:val="single" w:sz="4" w:space="0" w:color="auto"/>
              <w:left w:val="single" w:sz="4" w:space="0" w:color="auto"/>
            </w:tcBorders>
            <w:shd w:val="clear" w:color="auto" w:fill="FFFFFF"/>
            <w:vAlign w:val="center"/>
          </w:tcPr>
          <w:p w14:paraId="5D4BD384" w14:textId="77777777" w:rsidR="000D0663" w:rsidRDefault="000D0663" w:rsidP="006356FB">
            <w:pPr>
              <w:pStyle w:val="af"/>
              <w:shd w:val="clear" w:color="auto" w:fill="auto"/>
              <w:spacing w:line="240" w:lineRule="auto"/>
              <w:ind w:firstLine="0"/>
              <w:jc w:val="center"/>
            </w:pPr>
            <w:r>
              <w:rPr>
                <w:color w:val="000000"/>
                <w:sz w:val="24"/>
                <w:szCs w:val="24"/>
                <w:lang w:eastAsia="ru-RU" w:bidi="ru-RU"/>
              </w:rPr>
              <w:t>10</w:t>
            </w:r>
          </w:p>
        </w:tc>
        <w:tc>
          <w:tcPr>
            <w:tcW w:w="2990" w:type="dxa"/>
            <w:tcBorders>
              <w:top w:val="single" w:sz="4" w:space="0" w:color="auto"/>
              <w:left w:val="single" w:sz="4" w:space="0" w:color="auto"/>
            </w:tcBorders>
            <w:shd w:val="clear" w:color="auto" w:fill="FFFFFF"/>
            <w:vAlign w:val="bottom"/>
          </w:tcPr>
          <w:p w14:paraId="40FE4C3D" w14:textId="77777777" w:rsidR="000D0663" w:rsidRDefault="000D0663" w:rsidP="006356FB">
            <w:pPr>
              <w:pStyle w:val="af"/>
              <w:shd w:val="clear" w:color="auto" w:fill="auto"/>
              <w:spacing w:line="240" w:lineRule="auto"/>
              <w:ind w:firstLine="0"/>
            </w:pPr>
            <w:r>
              <w:rPr>
                <w:color w:val="000000"/>
                <w:sz w:val="24"/>
                <w:szCs w:val="24"/>
                <w:lang w:eastAsia="ru-RU" w:bidi="ru-RU"/>
              </w:rPr>
              <w:t>Потребление электрической энергии в стоимостном выражении</w:t>
            </w:r>
          </w:p>
        </w:tc>
        <w:tc>
          <w:tcPr>
            <w:tcW w:w="1906" w:type="dxa"/>
            <w:tcBorders>
              <w:top w:val="single" w:sz="4" w:space="0" w:color="auto"/>
              <w:left w:val="single" w:sz="4" w:space="0" w:color="auto"/>
            </w:tcBorders>
            <w:shd w:val="clear" w:color="auto" w:fill="FFFFFF"/>
            <w:vAlign w:val="center"/>
          </w:tcPr>
          <w:p w14:paraId="76BF9F77" w14:textId="77777777" w:rsidR="000D0663" w:rsidRDefault="000D0663" w:rsidP="006356FB">
            <w:pPr>
              <w:pStyle w:val="af"/>
              <w:shd w:val="clear" w:color="auto" w:fill="auto"/>
              <w:spacing w:line="240" w:lineRule="auto"/>
              <w:ind w:firstLine="0"/>
              <w:jc w:val="center"/>
            </w:pPr>
            <w:r>
              <w:rPr>
                <w:color w:val="000000"/>
                <w:sz w:val="24"/>
                <w:szCs w:val="24"/>
                <w:lang w:eastAsia="ru-RU" w:bidi="ru-RU"/>
              </w:rPr>
              <w:t>тыс. руб.</w:t>
            </w:r>
          </w:p>
        </w:tc>
        <w:tc>
          <w:tcPr>
            <w:tcW w:w="2285" w:type="dxa"/>
            <w:tcBorders>
              <w:top w:val="single" w:sz="4" w:space="0" w:color="auto"/>
              <w:left w:val="single" w:sz="4" w:space="0" w:color="auto"/>
            </w:tcBorders>
            <w:shd w:val="clear" w:color="auto" w:fill="FFFFFF"/>
            <w:vAlign w:val="center"/>
          </w:tcPr>
          <w:p w14:paraId="30559A3B" w14:textId="73DE6870" w:rsidR="000D0663" w:rsidRDefault="00C70F34" w:rsidP="006356FB">
            <w:pPr>
              <w:pStyle w:val="af"/>
              <w:shd w:val="clear" w:color="auto" w:fill="auto"/>
              <w:spacing w:line="240" w:lineRule="auto"/>
              <w:ind w:firstLine="0"/>
              <w:jc w:val="center"/>
            </w:pPr>
            <w:r>
              <w:rPr>
                <w:color w:val="000000"/>
                <w:sz w:val="24"/>
                <w:szCs w:val="24"/>
                <w:lang w:eastAsia="ru-RU" w:bidi="ru-RU"/>
              </w:rPr>
              <w:t>157.124</w:t>
            </w:r>
          </w:p>
        </w:tc>
        <w:tc>
          <w:tcPr>
            <w:tcW w:w="2530" w:type="dxa"/>
            <w:tcBorders>
              <w:top w:val="single" w:sz="4" w:space="0" w:color="auto"/>
              <w:left w:val="single" w:sz="4" w:space="0" w:color="auto"/>
            </w:tcBorders>
            <w:shd w:val="clear" w:color="auto" w:fill="FFFFFF"/>
            <w:vAlign w:val="center"/>
          </w:tcPr>
          <w:p w14:paraId="5F0AA8F7" w14:textId="4035173C" w:rsidR="000D0663" w:rsidRDefault="00C70F34" w:rsidP="006356FB">
            <w:pPr>
              <w:pStyle w:val="af"/>
              <w:shd w:val="clear" w:color="auto" w:fill="auto"/>
              <w:spacing w:line="240" w:lineRule="auto"/>
              <w:ind w:firstLine="0"/>
              <w:jc w:val="center"/>
            </w:pPr>
            <w:r>
              <w:rPr>
                <w:color w:val="000000"/>
                <w:sz w:val="24"/>
                <w:szCs w:val="24"/>
                <w:lang w:eastAsia="ru-RU" w:bidi="ru-RU"/>
              </w:rPr>
              <w:t>158,0</w:t>
            </w:r>
          </w:p>
        </w:tc>
        <w:tc>
          <w:tcPr>
            <w:tcW w:w="2520" w:type="dxa"/>
            <w:tcBorders>
              <w:top w:val="single" w:sz="4" w:space="0" w:color="auto"/>
              <w:left w:val="single" w:sz="4" w:space="0" w:color="auto"/>
            </w:tcBorders>
            <w:shd w:val="clear" w:color="auto" w:fill="FFFFFF"/>
            <w:vAlign w:val="center"/>
          </w:tcPr>
          <w:p w14:paraId="3700FC46" w14:textId="7241448F" w:rsidR="000D0663" w:rsidRDefault="00C70F34" w:rsidP="006356FB">
            <w:pPr>
              <w:pStyle w:val="af"/>
              <w:shd w:val="clear" w:color="auto" w:fill="auto"/>
              <w:spacing w:line="240" w:lineRule="auto"/>
              <w:ind w:firstLine="0"/>
              <w:jc w:val="center"/>
            </w:pPr>
            <w:r>
              <w:rPr>
                <w:color w:val="000000"/>
                <w:sz w:val="24"/>
                <w:szCs w:val="24"/>
                <w:lang w:eastAsia="ru-RU" w:bidi="ru-RU"/>
              </w:rPr>
              <w:t>159,0</w:t>
            </w:r>
          </w:p>
        </w:tc>
        <w:tc>
          <w:tcPr>
            <w:tcW w:w="2429" w:type="dxa"/>
            <w:tcBorders>
              <w:top w:val="single" w:sz="4" w:space="0" w:color="auto"/>
              <w:left w:val="single" w:sz="4" w:space="0" w:color="auto"/>
              <w:right w:val="single" w:sz="4" w:space="0" w:color="auto"/>
            </w:tcBorders>
            <w:shd w:val="clear" w:color="auto" w:fill="FFFFFF"/>
            <w:vAlign w:val="center"/>
          </w:tcPr>
          <w:p w14:paraId="3BDADC87" w14:textId="39949B3C" w:rsidR="000D0663" w:rsidRDefault="00C70F34" w:rsidP="006356FB">
            <w:pPr>
              <w:pStyle w:val="af"/>
              <w:shd w:val="clear" w:color="auto" w:fill="auto"/>
              <w:spacing w:line="240" w:lineRule="auto"/>
              <w:ind w:firstLine="0"/>
              <w:jc w:val="center"/>
            </w:pPr>
            <w:r>
              <w:rPr>
                <w:color w:val="000000"/>
                <w:sz w:val="24"/>
                <w:szCs w:val="24"/>
                <w:lang w:eastAsia="ru-RU" w:bidi="ru-RU"/>
              </w:rPr>
              <w:t>160,0</w:t>
            </w:r>
          </w:p>
        </w:tc>
      </w:tr>
      <w:tr w:rsidR="000D0663" w14:paraId="58616294" w14:textId="77777777" w:rsidTr="006356FB">
        <w:trPr>
          <w:trHeight w:hRule="exact" w:val="850"/>
          <w:jc w:val="center"/>
        </w:trPr>
        <w:tc>
          <w:tcPr>
            <w:tcW w:w="1042" w:type="dxa"/>
            <w:tcBorders>
              <w:top w:val="single" w:sz="4" w:space="0" w:color="auto"/>
              <w:left w:val="single" w:sz="4" w:space="0" w:color="auto"/>
            </w:tcBorders>
            <w:shd w:val="clear" w:color="auto" w:fill="FFFFFF"/>
            <w:vAlign w:val="center"/>
          </w:tcPr>
          <w:p w14:paraId="1334B4E5" w14:textId="77777777" w:rsidR="000D0663" w:rsidRDefault="000D0663" w:rsidP="006356FB">
            <w:pPr>
              <w:pStyle w:val="af"/>
              <w:shd w:val="clear" w:color="auto" w:fill="auto"/>
              <w:spacing w:line="240" w:lineRule="auto"/>
              <w:ind w:firstLine="0"/>
              <w:jc w:val="center"/>
            </w:pPr>
            <w:r>
              <w:rPr>
                <w:color w:val="000000"/>
                <w:sz w:val="24"/>
                <w:szCs w:val="24"/>
                <w:lang w:eastAsia="ru-RU" w:bidi="ru-RU"/>
              </w:rPr>
              <w:t>11</w:t>
            </w:r>
          </w:p>
        </w:tc>
        <w:tc>
          <w:tcPr>
            <w:tcW w:w="2990" w:type="dxa"/>
            <w:tcBorders>
              <w:top w:val="single" w:sz="4" w:space="0" w:color="auto"/>
              <w:left w:val="single" w:sz="4" w:space="0" w:color="auto"/>
            </w:tcBorders>
            <w:shd w:val="clear" w:color="auto" w:fill="FFFFFF"/>
            <w:vAlign w:val="bottom"/>
          </w:tcPr>
          <w:p w14:paraId="680C61B2" w14:textId="77777777" w:rsidR="000D0663" w:rsidRDefault="000D0663" w:rsidP="006356FB">
            <w:pPr>
              <w:pStyle w:val="af"/>
              <w:shd w:val="clear" w:color="auto" w:fill="auto"/>
              <w:spacing w:line="240" w:lineRule="auto"/>
              <w:ind w:firstLine="0"/>
            </w:pPr>
            <w:r>
              <w:rPr>
                <w:color w:val="000000"/>
                <w:sz w:val="24"/>
                <w:szCs w:val="24"/>
                <w:lang w:eastAsia="ru-RU" w:bidi="ru-RU"/>
              </w:rPr>
              <w:t>Потребление природного газа в натуральном выражении</w:t>
            </w:r>
          </w:p>
        </w:tc>
        <w:tc>
          <w:tcPr>
            <w:tcW w:w="1906" w:type="dxa"/>
            <w:tcBorders>
              <w:top w:val="single" w:sz="4" w:space="0" w:color="auto"/>
              <w:left w:val="single" w:sz="4" w:space="0" w:color="auto"/>
            </w:tcBorders>
            <w:shd w:val="clear" w:color="auto" w:fill="FFFFFF"/>
            <w:vAlign w:val="center"/>
          </w:tcPr>
          <w:p w14:paraId="3E0CE5D2" w14:textId="77777777" w:rsidR="000D0663" w:rsidRDefault="000D0663" w:rsidP="006356FB">
            <w:pPr>
              <w:pStyle w:val="af"/>
              <w:shd w:val="clear" w:color="auto" w:fill="auto"/>
              <w:spacing w:line="240" w:lineRule="auto"/>
              <w:ind w:firstLine="0"/>
              <w:jc w:val="center"/>
            </w:pPr>
            <w:proofErr w:type="spellStart"/>
            <w:r>
              <w:rPr>
                <w:color w:val="000000"/>
                <w:sz w:val="24"/>
                <w:szCs w:val="24"/>
                <w:lang w:eastAsia="ru-RU" w:bidi="ru-RU"/>
              </w:rPr>
              <w:t>куб.м</w:t>
            </w:r>
            <w:proofErr w:type="spellEnd"/>
            <w:r>
              <w:rPr>
                <w:color w:val="000000"/>
                <w:sz w:val="24"/>
                <w:szCs w:val="24"/>
                <w:lang w:eastAsia="ru-RU" w:bidi="ru-RU"/>
              </w:rPr>
              <w:t>.</w:t>
            </w:r>
          </w:p>
        </w:tc>
        <w:tc>
          <w:tcPr>
            <w:tcW w:w="2285" w:type="dxa"/>
            <w:tcBorders>
              <w:top w:val="single" w:sz="4" w:space="0" w:color="auto"/>
              <w:left w:val="single" w:sz="4" w:space="0" w:color="auto"/>
            </w:tcBorders>
            <w:shd w:val="clear" w:color="auto" w:fill="FFFFFF"/>
            <w:vAlign w:val="center"/>
          </w:tcPr>
          <w:p w14:paraId="0FD9824F" w14:textId="77777777" w:rsidR="000D0663" w:rsidRDefault="000D0663" w:rsidP="006356FB">
            <w:pPr>
              <w:pStyle w:val="af"/>
              <w:shd w:val="clear" w:color="auto" w:fill="auto"/>
              <w:spacing w:line="240" w:lineRule="auto"/>
              <w:ind w:firstLine="0"/>
              <w:jc w:val="center"/>
            </w:pPr>
            <w:r>
              <w:rPr>
                <w:color w:val="000000"/>
                <w:sz w:val="24"/>
                <w:szCs w:val="24"/>
                <w:lang w:eastAsia="ru-RU" w:bidi="ru-RU"/>
              </w:rPr>
              <w:t>0</w:t>
            </w:r>
          </w:p>
        </w:tc>
        <w:tc>
          <w:tcPr>
            <w:tcW w:w="2530" w:type="dxa"/>
            <w:tcBorders>
              <w:top w:val="single" w:sz="4" w:space="0" w:color="auto"/>
              <w:left w:val="single" w:sz="4" w:space="0" w:color="auto"/>
            </w:tcBorders>
            <w:shd w:val="clear" w:color="auto" w:fill="FFFFFF"/>
            <w:vAlign w:val="center"/>
          </w:tcPr>
          <w:p w14:paraId="2668BC16" w14:textId="77777777" w:rsidR="000D0663" w:rsidRDefault="000D0663" w:rsidP="006356FB">
            <w:pPr>
              <w:pStyle w:val="af"/>
              <w:shd w:val="clear" w:color="auto" w:fill="auto"/>
              <w:spacing w:line="240" w:lineRule="auto"/>
              <w:ind w:firstLine="0"/>
              <w:jc w:val="center"/>
            </w:pPr>
            <w:r>
              <w:rPr>
                <w:color w:val="000000"/>
                <w:sz w:val="24"/>
                <w:szCs w:val="24"/>
                <w:lang w:eastAsia="ru-RU" w:bidi="ru-RU"/>
              </w:rPr>
              <w:t>0</w:t>
            </w:r>
          </w:p>
        </w:tc>
        <w:tc>
          <w:tcPr>
            <w:tcW w:w="2520" w:type="dxa"/>
            <w:tcBorders>
              <w:top w:val="single" w:sz="4" w:space="0" w:color="auto"/>
              <w:left w:val="single" w:sz="4" w:space="0" w:color="auto"/>
            </w:tcBorders>
            <w:shd w:val="clear" w:color="auto" w:fill="FFFFFF"/>
            <w:vAlign w:val="center"/>
          </w:tcPr>
          <w:p w14:paraId="1B0451FD" w14:textId="77777777" w:rsidR="000D0663" w:rsidRDefault="000D0663" w:rsidP="006356FB">
            <w:pPr>
              <w:pStyle w:val="af"/>
              <w:shd w:val="clear" w:color="auto" w:fill="auto"/>
              <w:spacing w:line="240" w:lineRule="auto"/>
              <w:ind w:firstLine="0"/>
              <w:jc w:val="center"/>
            </w:pPr>
            <w:r>
              <w:rPr>
                <w:color w:val="000000"/>
                <w:sz w:val="24"/>
                <w:szCs w:val="24"/>
                <w:lang w:eastAsia="ru-RU" w:bidi="ru-RU"/>
              </w:rPr>
              <w:t>0</w:t>
            </w:r>
          </w:p>
        </w:tc>
        <w:tc>
          <w:tcPr>
            <w:tcW w:w="2429" w:type="dxa"/>
            <w:tcBorders>
              <w:top w:val="single" w:sz="4" w:space="0" w:color="auto"/>
              <w:left w:val="single" w:sz="4" w:space="0" w:color="auto"/>
              <w:right w:val="single" w:sz="4" w:space="0" w:color="auto"/>
            </w:tcBorders>
            <w:shd w:val="clear" w:color="auto" w:fill="FFFFFF"/>
            <w:vAlign w:val="center"/>
          </w:tcPr>
          <w:p w14:paraId="0FCA2104" w14:textId="77777777" w:rsidR="000D0663" w:rsidRDefault="000D0663" w:rsidP="006356FB">
            <w:pPr>
              <w:pStyle w:val="af"/>
              <w:shd w:val="clear" w:color="auto" w:fill="auto"/>
              <w:spacing w:line="240" w:lineRule="auto"/>
              <w:ind w:firstLine="0"/>
              <w:jc w:val="center"/>
            </w:pPr>
            <w:r>
              <w:rPr>
                <w:color w:val="000000"/>
                <w:sz w:val="24"/>
                <w:szCs w:val="24"/>
                <w:lang w:eastAsia="ru-RU" w:bidi="ru-RU"/>
              </w:rPr>
              <w:t>0</w:t>
            </w:r>
          </w:p>
        </w:tc>
      </w:tr>
      <w:tr w:rsidR="000D0663" w14:paraId="5D02D07B" w14:textId="77777777" w:rsidTr="006356FB">
        <w:trPr>
          <w:trHeight w:hRule="exact" w:val="845"/>
          <w:jc w:val="center"/>
        </w:trPr>
        <w:tc>
          <w:tcPr>
            <w:tcW w:w="1042" w:type="dxa"/>
            <w:tcBorders>
              <w:top w:val="single" w:sz="4" w:space="0" w:color="auto"/>
              <w:left w:val="single" w:sz="4" w:space="0" w:color="auto"/>
            </w:tcBorders>
            <w:shd w:val="clear" w:color="auto" w:fill="FFFFFF"/>
            <w:vAlign w:val="center"/>
          </w:tcPr>
          <w:p w14:paraId="2B0FB696" w14:textId="77777777" w:rsidR="000D0663" w:rsidRDefault="000D0663" w:rsidP="006356FB">
            <w:pPr>
              <w:pStyle w:val="af"/>
              <w:shd w:val="clear" w:color="auto" w:fill="auto"/>
              <w:spacing w:line="240" w:lineRule="auto"/>
              <w:ind w:firstLine="0"/>
              <w:jc w:val="center"/>
            </w:pPr>
            <w:r>
              <w:rPr>
                <w:color w:val="000000"/>
                <w:sz w:val="24"/>
                <w:szCs w:val="24"/>
                <w:lang w:eastAsia="ru-RU" w:bidi="ru-RU"/>
              </w:rPr>
              <w:t>12</w:t>
            </w:r>
          </w:p>
        </w:tc>
        <w:tc>
          <w:tcPr>
            <w:tcW w:w="2990" w:type="dxa"/>
            <w:tcBorders>
              <w:top w:val="single" w:sz="4" w:space="0" w:color="auto"/>
              <w:left w:val="single" w:sz="4" w:space="0" w:color="auto"/>
            </w:tcBorders>
            <w:shd w:val="clear" w:color="auto" w:fill="FFFFFF"/>
            <w:vAlign w:val="bottom"/>
          </w:tcPr>
          <w:p w14:paraId="14DC64C6" w14:textId="77777777" w:rsidR="000D0663" w:rsidRDefault="000D0663" w:rsidP="006356FB">
            <w:pPr>
              <w:pStyle w:val="af"/>
              <w:shd w:val="clear" w:color="auto" w:fill="auto"/>
              <w:spacing w:line="240" w:lineRule="auto"/>
              <w:ind w:firstLine="0"/>
            </w:pPr>
            <w:r>
              <w:rPr>
                <w:color w:val="000000"/>
                <w:sz w:val="24"/>
                <w:szCs w:val="24"/>
                <w:lang w:eastAsia="ru-RU" w:bidi="ru-RU"/>
              </w:rPr>
              <w:t>Потребление природного газа в стоимостном выражении</w:t>
            </w:r>
          </w:p>
        </w:tc>
        <w:tc>
          <w:tcPr>
            <w:tcW w:w="1906" w:type="dxa"/>
            <w:tcBorders>
              <w:top w:val="single" w:sz="4" w:space="0" w:color="auto"/>
              <w:left w:val="single" w:sz="4" w:space="0" w:color="auto"/>
            </w:tcBorders>
            <w:shd w:val="clear" w:color="auto" w:fill="FFFFFF"/>
            <w:vAlign w:val="center"/>
          </w:tcPr>
          <w:p w14:paraId="6612AFF5" w14:textId="77777777" w:rsidR="000D0663" w:rsidRDefault="000D0663" w:rsidP="006356FB">
            <w:pPr>
              <w:pStyle w:val="af"/>
              <w:shd w:val="clear" w:color="auto" w:fill="auto"/>
              <w:spacing w:line="240" w:lineRule="auto"/>
              <w:ind w:firstLine="0"/>
              <w:jc w:val="center"/>
            </w:pPr>
            <w:r>
              <w:rPr>
                <w:color w:val="000000"/>
                <w:sz w:val="24"/>
                <w:szCs w:val="24"/>
                <w:lang w:eastAsia="ru-RU" w:bidi="ru-RU"/>
              </w:rPr>
              <w:t>тыс. руб.</w:t>
            </w:r>
          </w:p>
        </w:tc>
        <w:tc>
          <w:tcPr>
            <w:tcW w:w="2285" w:type="dxa"/>
            <w:tcBorders>
              <w:top w:val="single" w:sz="4" w:space="0" w:color="auto"/>
              <w:left w:val="single" w:sz="4" w:space="0" w:color="auto"/>
            </w:tcBorders>
            <w:shd w:val="clear" w:color="auto" w:fill="FFFFFF"/>
            <w:vAlign w:val="center"/>
          </w:tcPr>
          <w:p w14:paraId="75F53466" w14:textId="77777777" w:rsidR="000D0663" w:rsidRDefault="000D0663" w:rsidP="006356FB">
            <w:pPr>
              <w:pStyle w:val="af"/>
              <w:shd w:val="clear" w:color="auto" w:fill="auto"/>
              <w:spacing w:line="240" w:lineRule="auto"/>
              <w:ind w:firstLine="0"/>
              <w:jc w:val="center"/>
            </w:pPr>
            <w:r>
              <w:rPr>
                <w:color w:val="000000"/>
                <w:sz w:val="24"/>
                <w:szCs w:val="24"/>
                <w:lang w:eastAsia="ru-RU" w:bidi="ru-RU"/>
              </w:rPr>
              <w:t>0,000</w:t>
            </w:r>
          </w:p>
        </w:tc>
        <w:tc>
          <w:tcPr>
            <w:tcW w:w="2530" w:type="dxa"/>
            <w:tcBorders>
              <w:top w:val="single" w:sz="4" w:space="0" w:color="auto"/>
              <w:left w:val="single" w:sz="4" w:space="0" w:color="auto"/>
            </w:tcBorders>
            <w:shd w:val="clear" w:color="auto" w:fill="FFFFFF"/>
            <w:vAlign w:val="center"/>
          </w:tcPr>
          <w:p w14:paraId="5AE82A8F" w14:textId="77777777" w:rsidR="000D0663" w:rsidRDefault="000D0663" w:rsidP="006356FB">
            <w:pPr>
              <w:pStyle w:val="af"/>
              <w:shd w:val="clear" w:color="auto" w:fill="auto"/>
              <w:spacing w:line="240" w:lineRule="auto"/>
              <w:ind w:firstLine="0"/>
              <w:jc w:val="center"/>
            </w:pPr>
            <w:r>
              <w:rPr>
                <w:color w:val="000000"/>
                <w:sz w:val="24"/>
                <w:szCs w:val="24"/>
                <w:lang w:eastAsia="ru-RU" w:bidi="ru-RU"/>
              </w:rPr>
              <w:t>0,000</w:t>
            </w:r>
          </w:p>
        </w:tc>
        <w:tc>
          <w:tcPr>
            <w:tcW w:w="2520" w:type="dxa"/>
            <w:tcBorders>
              <w:top w:val="single" w:sz="4" w:space="0" w:color="auto"/>
              <w:left w:val="single" w:sz="4" w:space="0" w:color="auto"/>
            </w:tcBorders>
            <w:shd w:val="clear" w:color="auto" w:fill="FFFFFF"/>
            <w:vAlign w:val="center"/>
          </w:tcPr>
          <w:p w14:paraId="17B59362" w14:textId="77777777" w:rsidR="000D0663" w:rsidRDefault="000D0663" w:rsidP="006356FB">
            <w:pPr>
              <w:pStyle w:val="af"/>
              <w:shd w:val="clear" w:color="auto" w:fill="auto"/>
              <w:spacing w:line="240" w:lineRule="auto"/>
              <w:ind w:firstLine="0"/>
              <w:jc w:val="center"/>
            </w:pPr>
            <w:r>
              <w:rPr>
                <w:color w:val="000000"/>
                <w:sz w:val="24"/>
                <w:szCs w:val="24"/>
                <w:lang w:eastAsia="ru-RU" w:bidi="ru-RU"/>
              </w:rPr>
              <w:t>0,000</w:t>
            </w:r>
          </w:p>
        </w:tc>
        <w:tc>
          <w:tcPr>
            <w:tcW w:w="2429" w:type="dxa"/>
            <w:tcBorders>
              <w:top w:val="single" w:sz="4" w:space="0" w:color="auto"/>
              <w:left w:val="single" w:sz="4" w:space="0" w:color="auto"/>
              <w:right w:val="single" w:sz="4" w:space="0" w:color="auto"/>
            </w:tcBorders>
            <w:shd w:val="clear" w:color="auto" w:fill="FFFFFF"/>
            <w:vAlign w:val="center"/>
          </w:tcPr>
          <w:p w14:paraId="2BE3CB81" w14:textId="77777777" w:rsidR="000D0663" w:rsidRDefault="000D0663" w:rsidP="006356FB">
            <w:pPr>
              <w:pStyle w:val="af"/>
              <w:shd w:val="clear" w:color="auto" w:fill="auto"/>
              <w:spacing w:line="240" w:lineRule="auto"/>
              <w:ind w:firstLine="0"/>
              <w:jc w:val="center"/>
            </w:pPr>
            <w:r>
              <w:rPr>
                <w:color w:val="000000"/>
                <w:sz w:val="24"/>
                <w:szCs w:val="24"/>
                <w:lang w:eastAsia="ru-RU" w:bidi="ru-RU"/>
              </w:rPr>
              <w:t>0,000</w:t>
            </w:r>
          </w:p>
        </w:tc>
      </w:tr>
      <w:tr w:rsidR="000D0663" w14:paraId="37800D7A" w14:textId="77777777" w:rsidTr="006356FB">
        <w:trPr>
          <w:trHeight w:hRule="exact" w:val="850"/>
          <w:jc w:val="center"/>
        </w:trPr>
        <w:tc>
          <w:tcPr>
            <w:tcW w:w="1042" w:type="dxa"/>
            <w:tcBorders>
              <w:top w:val="single" w:sz="4" w:space="0" w:color="auto"/>
              <w:left w:val="single" w:sz="4" w:space="0" w:color="auto"/>
            </w:tcBorders>
            <w:shd w:val="clear" w:color="auto" w:fill="FFFFFF"/>
            <w:vAlign w:val="center"/>
          </w:tcPr>
          <w:p w14:paraId="5004D680" w14:textId="77777777" w:rsidR="000D0663" w:rsidRDefault="000D0663" w:rsidP="006356FB">
            <w:pPr>
              <w:pStyle w:val="af"/>
              <w:shd w:val="clear" w:color="auto" w:fill="auto"/>
              <w:spacing w:line="240" w:lineRule="auto"/>
              <w:ind w:firstLine="0"/>
              <w:jc w:val="center"/>
            </w:pPr>
            <w:r>
              <w:rPr>
                <w:color w:val="000000"/>
                <w:sz w:val="24"/>
                <w:szCs w:val="24"/>
                <w:lang w:eastAsia="ru-RU" w:bidi="ru-RU"/>
              </w:rPr>
              <w:t>13</w:t>
            </w:r>
          </w:p>
        </w:tc>
        <w:tc>
          <w:tcPr>
            <w:tcW w:w="2990" w:type="dxa"/>
            <w:tcBorders>
              <w:top w:val="single" w:sz="4" w:space="0" w:color="auto"/>
              <w:left w:val="single" w:sz="4" w:space="0" w:color="auto"/>
            </w:tcBorders>
            <w:shd w:val="clear" w:color="auto" w:fill="FFFFFF"/>
            <w:vAlign w:val="bottom"/>
          </w:tcPr>
          <w:p w14:paraId="64A5C1D7" w14:textId="77777777" w:rsidR="000D0663" w:rsidRDefault="000D0663" w:rsidP="006356FB">
            <w:pPr>
              <w:pStyle w:val="af"/>
              <w:shd w:val="clear" w:color="auto" w:fill="auto"/>
              <w:spacing w:line="240" w:lineRule="auto"/>
              <w:ind w:firstLine="0"/>
            </w:pPr>
            <w:r>
              <w:rPr>
                <w:color w:val="000000"/>
                <w:sz w:val="24"/>
                <w:szCs w:val="24"/>
                <w:lang w:eastAsia="ru-RU" w:bidi="ru-RU"/>
              </w:rPr>
              <w:t>Потребление моторного топлива (бензин) в натуральном выражении</w:t>
            </w:r>
          </w:p>
        </w:tc>
        <w:tc>
          <w:tcPr>
            <w:tcW w:w="1906" w:type="dxa"/>
            <w:tcBorders>
              <w:top w:val="single" w:sz="4" w:space="0" w:color="auto"/>
              <w:left w:val="single" w:sz="4" w:space="0" w:color="auto"/>
            </w:tcBorders>
            <w:shd w:val="clear" w:color="auto" w:fill="FFFFFF"/>
            <w:vAlign w:val="center"/>
          </w:tcPr>
          <w:p w14:paraId="460A5109" w14:textId="77777777" w:rsidR="000D0663" w:rsidRDefault="000D0663" w:rsidP="006356FB">
            <w:pPr>
              <w:pStyle w:val="af"/>
              <w:shd w:val="clear" w:color="auto" w:fill="auto"/>
              <w:spacing w:line="240" w:lineRule="auto"/>
              <w:ind w:firstLine="0"/>
              <w:jc w:val="center"/>
            </w:pPr>
            <w:r>
              <w:rPr>
                <w:color w:val="000000"/>
                <w:sz w:val="24"/>
                <w:szCs w:val="24"/>
                <w:lang w:eastAsia="ru-RU" w:bidi="ru-RU"/>
              </w:rPr>
              <w:t>л</w:t>
            </w:r>
          </w:p>
        </w:tc>
        <w:tc>
          <w:tcPr>
            <w:tcW w:w="2285" w:type="dxa"/>
            <w:tcBorders>
              <w:top w:val="single" w:sz="4" w:space="0" w:color="auto"/>
              <w:left w:val="single" w:sz="4" w:space="0" w:color="auto"/>
            </w:tcBorders>
            <w:shd w:val="clear" w:color="auto" w:fill="FFFFFF"/>
            <w:vAlign w:val="center"/>
          </w:tcPr>
          <w:p w14:paraId="14D3B0BF" w14:textId="77777777" w:rsidR="000D0663" w:rsidRDefault="000D0663" w:rsidP="006356FB">
            <w:pPr>
              <w:pStyle w:val="af"/>
              <w:shd w:val="clear" w:color="auto" w:fill="auto"/>
              <w:spacing w:line="240" w:lineRule="auto"/>
              <w:ind w:firstLine="0"/>
              <w:jc w:val="center"/>
            </w:pPr>
            <w:r>
              <w:rPr>
                <w:color w:val="000000"/>
                <w:sz w:val="24"/>
                <w:szCs w:val="24"/>
                <w:lang w:eastAsia="ru-RU" w:bidi="ru-RU"/>
              </w:rPr>
              <w:t>0</w:t>
            </w:r>
          </w:p>
        </w:tc>
        <w:tc>
          <w:tcPr>
            <w:tcW w:w="2530" w:type="dxa"/>
            <w:tcBorders>
              <w:top w:val="single" w:sz="4" w:space="0" w:color="auto"/>
              <w:left w:val="single" w:sz="4" w:space="0" w:color="auto"/>
            </w:tcBorders>
            <w:shd w:val="clear" w:color="auto" w:fill="FFFFFF"/>
            <w:vAlign w:val="center"/>
          </w:tcPr>
          <w:p w14:paraId="18304723" w14:textId="77777777" w:rsidR="000D0663" w:rsidRDefault="000D0663" w:rsidP="006356FB">
            <w:pPr>
              <w:pStyle w:val="af"/>
              <w:shd w:val="clear" w:color="auto" w:fill="auto"/>
              <w:spacing w:line="240" w:lineRule="auto"/>
              <w:ind w:firstLine="0"/>
              <w:jc w:val="center"/>
            </w:pPr>
            <w:r>
              <w:rPr>
                <w:color w:val="000000"/>
                <w:sz w:val="24"/>
                <w:szCs w:val="24"/>
                <w:lang w:eastAsia="ru-RU" w:bidi="ru-RU"/>
              </w:rPr>
              <w:t>0</w:t>
            </w:r>
          </w:p>
        </w:tc>
        <w:tc>
          <w:tcPr>
            <w:tcW w:w="2520" w:type="dxa"/>
            <w:tcBorders>
              <w:top w:val="single" w:sz="4" w:space="0" w:color="auto"/>
              <w:left w:val="single" w:sz="4" w:space="0" w:color="auto"/>
            </w:tcBorders>
            <w:shd w:val="clear" w:color="auto" w:fill="FFFFFF"/>
            <w:vAlign w:val="center"/>
          </w:tcPr>
          <w:p w14:paraId="0F25C297" w14:textId="77777777" w:rsidR="000D0663" w:rsidRDefault="000D0663" w:rsidP="006356FB">
            <w:pPr>
              <w:pStyle w:val="af"/>
              <w:shd w:val="clear" w:color="auto" w:fill="auto"/>
              <w:spacing w:line="240" w:lineRule="auto"/>
              <w:ind w:firstLine="0"/>
              <w:jc w:val="center"/>
            </w:pPr>
            <w:r>
              <w:rPr>
                <w:color w:val="000000"/>
                <w:sz w:val="24"/>
                <w:szCs w:val="24"/>
                <w:lang w:eastAsia="ru-RU" w:bidi="ru-RU"/>
              </w:rPr>
              <w:t>0</w:t>
            </w:r>
          </w:p>
        </w:tc>
        <w:tc>
          <w:tcPr>
            <w:tcW w:w="2429" w:type="dxa"/>
            <w:tcBorders>
              <w:top w:val="single" w:sz="4" w:space="0" w:color="auto"/>
              <w:left w:val="single" w:sz="4" w:space="0" w:color="auto"/>
              <w:right w:val="single" w:sz="4" w:space="0" w:color="auto"/>
            </w:tcBorders>
            <w:shd w:val="clear" w:color="auto" w:fill="FFFFFF"/>
            <w:vAlign w:val="center"/>
          </w:tcPr>
          <w:p w14:paraId="36A6C929" w14:textId="77777777" w:rsidR="000D0663" w:rsidRDefault="000D0663" w:rsidP="006356FB">
            <w:pPr>
              <w:pStyle w:val="af"/>
              <w:shd w:val="clear" w:color="auto" w:fill="auto"/>
              <w:spacing w:line="240" w:lineRule="auto"/>
              <w:ind w:firstLine="0"/>
              <w:jc w:val="center"/>
            </w:pPr>
            <w:r>
              <w:rPr>
                <w:color w:val="000000"/>
                <w:sz w:val="24"/>
                <w:szCs w:val="24"/>
                <w:lang w:eastAsia="ru-RU" w:bidi="ru-RU"/>
              </w:rPr>
              <w:t>0</w:t>
            </w:r>
          </w:p>
        </w:tc>
      </w:tr>
      <w:tr w:rsidR="000D0663" w14:paraId="4B88BF94" w14:textId="77777777" w:rsidTr="006356FB">
        <w:trPr>
          <w:trHeight w:hRule="exact" w:val="850"/>
          <w:jc w:val="center"/>
        </w:trPr>
        <w:tc>
          <w:tcPr>
            <w:tcW w:w="1042" w:type="dxa"/>
            <w:tcBorders>
              <w:top w:val="single" w:sz="4" w:space="0" w:color="auto"/>
              <w:left w:val="single" w:sz="4" w:space="0" w:color="auto"/>
            </w:tcBorders>
            <w:shd w:val="clear" w:color="auto" w:fill="FFFFFF"/>
            <w:vAlign w:val="center"/>
          </w:tcPr>
          <w:p w14:paraId="4691C428" w14:textId="77777777" w:rsidR="000D0663" w:rsidRDefault="000D0663" w:rsidP="006356FB">
            <w:pPr>
              <w:pStyle w:val="af"/>
              <w:shd w:val="clear" w:color="auto" w:fill="auto"/>
              <w:spacing w:line="240" w:lineRule="auto"/>
              <w:ind w:firstLine="0"/>
              <w:jc w:val="center"/>
            </w:pPr>
            <w:r>
              <w:rPr>
                <w:color w:val="000000"/>
                <w:sz w:val="24"/>
                <w:szCs w:val="24"/>
                <w:lang w:eastAsia="ru-RU" w:bidi="ru-RU"/>
              </w:rPr>
              <w:t>14</w:t>
            </w:r>
          </w:p>
        </w:tc>
        <w:tc>
          <w:tcPr>
            <w:tcW w:w="2990" w:type="dxa"/>
            <w:tcBorders>
              <w:top w:val="single" w:sz="4" w:space="0" w:color="auto"/>
              <w:left w:val="single" w:sz="4" w:space="0" w:color="auto"/>
            </w:tcBorders>
            <w:shd w:val="clear" w:color="auto" w:fill="FFFFFF"/>
            <w:vAlign w:val="bottom"/>
          </w:tcPr>
          <w:p w14:paraId="611F0D45" w14:textId="77777777" w:rsidR="000D0663" w:rsidRDefault="000D0663" w:rsidP="006356FB">
            <w:pPr>
              <w:pStyle w:val="af"/>
              <w:shd w:val="clear" w:color="auto" w:fill="auto"/>
              <w:spacing w:line="240" w:lineRule="auto"/>
              <w:ind w:firstLine="0"/>
            </w:pPr>
            <w:r>
              <w:rPr>
                <w:color w:val="000000"/>
                <w:sz w:val="24"/>
                <w:szCs w:val="24"/>
                <w:lang w:eastAsia="ru-RU" w:bidi="ru-RU"/>
              </w:rPr>
              <w:t>Потребление моторного топлива (бензин) в стоимостном выражении</w:t>
            </w:r>
          </w:p>
        </w:tc>
        <w:tc>
          <w:tcPr>
            <w:tcW w:w="1906" w:type="dxa"/>
            <w:tcBorders>
              <w:top w:val="single" w:sz="4" w:space="0" w:color="auto"/>
              <w:left w:val="single" w:sz="4" w:space="0" w:color="auto"/>
            </w:tcBorders>
            <w:shd w:val="clear" w:color="auto" w:fill="FFFFFF"/>
            <w:vAlign w:val="center"/>
          </w:tcPr>
          <w:p w14:paraId="7F4CE8A1" w14:textId="77777777" w:rsidR="000D0663" w:rsidRDefault="000D0663" w:rsidP="006356FB">
            <w:pPr>
              <w:pStyle w:val="af"/>
              <w:shd w:val="clear" w:color="auto" w:fill="auto"/>
              <w:spacing w:line="240" w:lineRule="auto"/>
              <w:ind w:firstLine="0"/>
              <w:jc w:val="center"/>
            </w:pPr>
            <w:r>
              <w:rPr>
                <w:color w:val="000000"/>
                <w:sz w:val="24"/>
                <w:szCs w:val="24"/>
                <w:lang w:eastAsia="ru-RU" w:bidi="ru-RU"/>
              </w:rPr>
              <w:t>тыс. руб.</w:t>
            </w:r>
          </w:p>
        </w:tc>
        <w:tc>
          <w:tcPr>
            <w:tcW w:w="2285" w:type="dxa"/>
            <w:tcBorders>
              <w:top w:val="single" w:sz="4" w:space="0" w:color="auto"/>
              <w:left w:val="single" w:sz="4" w:space="0" w:color="auto"/>
            </w:tcBorders>
            <w:shd w:val="clear" w:color="auto" w:fill="FFFFFF"/>
            <w:vAlign w:val="center"/>
          </w:tcPr>
          <w:p w14:paraId="44855D27" w14:textId="77777777" w:rsidR="000D0663" w:rsidRDefault="000D0663" w:rsidP="006356FB">
            <w:pPr>
              <w:pStyle w:val="af"/>
              <w:shd w:val="clear" w:color="auto" w:fill="auto"/>
              <w:spacing w:line="240" w:lineRule="auto"/>
              <w:ind w:firstLine="0"/>
              <w:jc w:val="center"/>
            </w:pPr>
            <w:r>
              <w:rPr>
                <w:color w:val="000000"/>
                <w:sz w:val="24"/>
                <w:szCs w:val="24"/>
                <w:lang w:eastAsia="ru-RU" w:bidi="ru-RU"/>
              </w:rPr>
              <w:t>0,000</w:t>
            </w:r>
          </w:p>
        </w:tc>
        <w:tc>
          <w:tcPr>
            <w:tcW w:w="2530" w:type="dxa"/>
            <w:tcBorders>
              <w:top w:val="single" w:sz="4" w:space="0" w:color="auto"/>
              <w:left w:val="single" w:sz="4" w:space="0" w:color="auto"/>
            </w:tcBorders>
            <w:shd w:val="clear" w:color="auto" w:fill="FFFFFF"/>
            <w:vAlign w:val="center"/>
          </w:tcPr>
          <w:p w14:paraId="4B5373F7" w14:textId="77777777" w:rsidR="000D0663" w:rsidRDefault="000D0663" w:rsidP="006356FB">
            <w:pPr>
              <w:pStyle w:val="af"/>
              <w:shd w:val="clear" w:color="auto" w:fill="auto"/>
              <w:spacing w:line="240" w:lineRule="auto"/>
              <w:ind w:firstLine="0"/>
              <w:jc w:val="center"/>
            </w:pPr>
            <w:r>
              <w:rPr>
                <w:color w:val="000000"/>
                <w:sz w:val="24"/>
                <w:szCs w:val="24"/>
                <w:lang w:eastAsia="ru-RU" w:bidi="ru-RU"/>
              </w:rPr>
              <w:t>0,000</w:t>
            </w:r>
          </w:p>
        </w:tc>
        <w:tc>
          <w:tcPr>
            <w:tcW w:w="2520" w:type="dxa"/>
            <w:tcBorders>
              <w:top w:val="single" w:sz="4" w:space="0" w:color="auto"/>
              <w:left w:val="single" w:sz="4" w:space="0" w:color="auto"/>
            </w:tcBorders>
            <w:shd w:val="clear" w:color="auto" w:fill="FFFFFF"/>
            <w:vAlign w:val="center"/>
          </w:tcPr>
          <w:p w14:paraId="5B94998E" w14:textId="77777777" w:rsidR="000D0663" w:rsidRDefault="000D0663" w:rsidP="006356FB">
            <w:pPr>
              <w:pStyle w:val="af"/>
              <w:shd w:val="clear" w:color="auto" w:fill="auto"/>
              <w:spacing w:line="240" w:lineRule="auto"/>
              <w:ind w:firstLine="0"/>
              <w:jc w:val="center"/>
            </w:pPr>
            <w:r>
              <w:rPr>
                <w:color w:val="000000"/>
                <w:sz w:val="24"/>
                <w:szCs w:val="24"/>
                <w:lang w:eastAsia="ru-RU" w:bidi="ru-RU"/>
              </w:rPr>
              <w:t>0,000</w:t>
            </w:r>
          </w:p>
        </w:tc>
        <w:tc>
          <w:tcPr>
            <w:tcW w:w="2429" w:type="dxa"/>
            <w:tcBorders>
              <w:top w:val="single" w:sz="4" w:space="0" w:color="auto"/>
              <w:left w:val="single" w:sz="4" w:space="0" w:color="auto"/>
              <w:right w:val="single" w:sz="4" w:space="0" w:color="auto"/>
            </w:tcBorders>
            <w:shd w:val="clear" w:color="auto" w:fill="FFFFFF"/>
            <w:vAlign w:val="center"/>
          </w:tcPr>
          <w:p w14:paraId="6ED3B9B8" w14:textId="77777777" w:rsidR="000D0663" w:rsidRDefault="000D0663" w:rsidP="006356FB">
            <w:pPr>
              <w:pStyle w:val="af"/>
              <w:shd w:val="clear" w:color="auto" w:fill="auto"/>
              <w:spacing w:line="240" w:lineRule="auto"/>
              <w:ind w:firstLine="0"/>
              <w:jc w:val="center"/>
            </w:pPr>
            <w:r>
              <w:rPr>
                <w:color w:val="000000"/>
                <w:sz w:val="24"/>
                <w:szCs w:val="24"/>
                <w:lang w:eastAsia="ru-RU" w:bidi="ru-RU"/>
              </w:rPr>
              <w:t>0,000</w:t>
            </w:r>
          </w:p>
        </w:tc>
      </w:tr>
      <w:tr w:rsidR="000D0663" w14:paraId="33C57608" w14:textId="77777777" w:rsidTr="006356FB">
        <w:trPr>
          <w:trHeight w:hRule="exact" w:val="845"/>
          <w:jc w:val="center"/>
        </w:trPr>
        <w:tc>
          <w:tcPr>
            <w:tcW w:w="1042" w:type="dxa"/>
            <w:tcBorders>
              <w:top w:val="single" w:sz="4" w:space="0" w:color="auto"/>
              <w:left w:val="single" w:sz="4" w:space="0" w:color="auto"/>
            </w:tcBorders>
            <w:shd w:val="clear" w:color="auto" w:fill="FFFFFF"/>
            <w:vAlign w:val="center"/>
          </w:tcPr>
          <w:p w14:paraId="582A74CB" w14:textId="77777777" w:rsidR="000D0663" w:rsidRDefault="000D0663" w:rsidP="006356FB">
            <w:pPr>
              <w:pStyle w:val="af"/>
              <w:shd w:val="clear" w:color="auto" w:fill="auto"/>
              <w:spacing w:line="240" w:lineRule="auto"/>
              <w:ind w:firstLine="0"/>
              <w:jc w:val="center"/>
            </w:pPr>
            <w:r>
              <w:rPr>
                <w:color w:val="000000"/>
                <w:sz w:val="24"/>
                <w:szCs w:val="24"/>
                <w:lang w:eastAsia="ru-RU" w:bidi="ru-RU"/>
              </w:rPr>
              <w:t>15</w:t>
            </w:r>
          </w:p>
        </w:tc>
        <w:tc>
          <w:tcPr>
            <w:tcW w:w="2990" w:type="dxa"/>
            <w:tcBorders>
              <w:top w:val="single" w:sz="4" w:space="0" w:color="auto"/>
              <w:left w:val="single" w:sz="4" w:space="0" w:color="auto"/>
            </w:tcBorders>
            <w:shd w:val="clear" w:color="auto" w:fill="FFFFFF"/>
            <w:vAlign w:val="bottom"/>
          </w:tcPr>
          <w:p w14:paraId="6FCF7C64" w14:textId="77777777" w:rsidR="000D0663" w:rsidRDefault="000D0663" w:rsidP="006356FB">
            <w:pPr>
              <w:pStyle w:val="af"/>
              <w:shd w:val="clear" w:color="auto" w:fill="auto"/>
              <w:spacing w:line="240" w:lineRule="auto"/>
              <w:ind w:firstLine="0"/>
            </w:pPr>
            <w:r>
              <w:rPr>
                <w:color w:val="000000"/>
                <w:sz w:val="24"/>
                <w:szCs w:val="24"/>
                <w:lang w:eastAsia="ru-RU" w:bidi="ru-RU"/>
              </w:rPr>
              <w:t>Потребление моторного топлива (дизель)в натуральном выражении</w:t>
            </w:r>
          </w:p>
        </w:tc>
        <w:tc>
          <w:tcPr>
            <w:tcW w:w="1906" w:type="dxa"/>
            <w:tcBorders>
              <w:top w:val="single" w:sz="4" w:space="0" w:color="auto"/>
              <w:left w:val="single" w:sz="4" w:space="0" w:color="auto"/>
            </w:tcBorders>
            <w:shd w:val="clear" w:color="auto" w:fill="FFFFFF"/>
            <w:vAlign w:val="center"/>
          </w:tcPr>
          <w:p w14:paraId="05E3F0B5" w14:textId="77777777" w:rsidR="000D0663" w:rsidRDefault="000D0663" w:rsidP="006356FB">
            <w:pPr>
              <w:pStyle w:val="af"/>
              <w:shd w:val="clear" w:color="auto" w:fill="auto"/>
              <w:spacing w:line="240" w:lineRule="auto"/>
              <w:ind w:firstLine="0"/>
              <w:jc w:val="center"/>
            </w:pPr>
            <w:r>
              <w:rPr>
                <w:color w:val="000000"/>
                <w:sz w:val="24"/>
                <w:szCs w:val="24"/>
                <w:lang w:eastAsia="ru-RU" w:bidi="ru-RU"/>
              </w:rPr>
              <w:t>л</w:t>
            </w:r>
          </w:p>
        </w:tc>
        <w:tc>
          <w:tcPr>
            <w:tcW w:w="2285" w:type="dxa"/>
            <w:tcBorders>
              <w:top w:val="single" w:sz="4" w:space="0" w:color="auto"/>
              <w:left w:val="single" w:sz="4" w:space="0" w:color="auto"/>
            </w:tcBorders>
            <w:shd w:val="clear" w:color="auto" w:fill="FFFFFF"/>
            <w:vAlign w:val="center"/>
          </w:tcPr>
          <w:p w14:paraId="14960448" w14:textId="77777777" w:rsidR="000D0663" w:rsidRDefault="000D0663" w:rsidP="006356FB">
            <w:pPr>
              <w:pStyle w:val="af"/>
              <w:shd w:val="clear" w:color="auto" w:fill="auto"/>
              <w:spacing w:line="240" w:lineRule="auto"/>
              <w:ind w:firstLine="0"/>
              <w:jc w:val="center"/>
            </w:pPr>
            <w:r>
              <w:rPr>
                <w:color w:val="000000"/>
                <w:sz w:val="24"/>
                <w:szCs w:val="24"/>
                <w:lang w:eastAsia="ru-RU" w:bidi="ru-RU"/>
              </w:rPr>
              <w:t>0</w:t>
            </w:r>
          </w:p>
        </w:tc>
        <w:tc>
          <w:tcPr>
            <w:tcW w:w="2530" w:type="dxa"/>
            <w:tcBorders>
              <w:top w:val="single" w:sz="4" w:space="0" w:color="auto"/>
              <w:left w:val="single" w:sz="4" w:space="0" w:color="auto"/>
            </w:tcBorders>
            <w:shd w:val="clear" w:color="auto" w:fill="FFFFFF"/>
            <w:vAlign w:val="center"/>
          </w:tcPr>
          <w:p w14:paraId="5A2EFE4B" w14:textId="77777777" w:rsidR="000D0663" w:rsidRDefault="000D0663" w:rsidP="006356FB">
            <w:pPr>
              <w:pStyle w:val="af"/>
              <w:shd w:val="clear" w:color="auto" w:fill="auto"/>
              <w:spacing w:line="240" w:lineRule="auto"/>
              <w:ind w:firstLine="0"/>
              <w:jc w:val="center"/>
            </w:pPr>
            <w:r>
              <w:rPr>
                <w:color w:val="000000"/>
                <w:sz w:val="24"/>
                <w:szCs w:val="24"/>
                <w:lang w:eastAsia="ru-RU" w:bidi="ru-RU"/>
              </w:rPr>
              <w:t>0</w:t>
            </w:r>
          </w:p>
        </w:tc>
        <w:tc>
          <w:tcPr>
            <w:tcW w:w="2520" w:type="dxa"/>
            <w:tcBorders>
              <w:top w:val="single" w:sz="4" w:space="0" w:color="auto"/>
              <w:left w:val="single" w:sz="4" w:space="0" w:color="auto"/>
            </w:tcBorders>
            <w:shd w:val="clear" w:color="auto" w:fill="FFFFFF"/>
            <w:vAlign w:val="center"/>
          </w:tcPr>
          <w:p w14:paraId="57DE6FAB" w14:textId="77777777" w:rsidR="000D0663" w:rsidRDefault="000D0663" w:rsidP="006356FB">
            <w:pPr>
              <w:pStyle w:val="af"/>
              <w:shd w:val="clear" w:color="auto" w:fill="auto"/>
              <w:spacing w:line="240" w:lineRule="auto"/>
              <w:ind w:firstLine="0"/>
              <w:jc w:val="center"/>
            </w:pPr>
            <w:r>
              <w:rPr>
                <w:color w:val="000000"/>
                <w:sz w:val="24"/>
                <w:szCs w:val="24"/>
                <w:lang w:eastAsia="ru-RU" w:bidi="ru-RU"/>
              </w:rPr>
              <w:t>0</w:t>
            </w:r>
          </w:p>
        </w:tc>
        <w:tc>
          <w:tcPr>
            <w:tcW w:w="2429" w:type="dxa"/>
            <w:tcBorders>
              <w:top w:val="single" w:sz="4" w:space="0" w:color="auto"/>
              <w:left w:val="single" w:sz="4" w:space="0" w:color="auto"/>
              <w:right w:val="single" w:sz="4" w:space="0" w:color="auto"/>
            </w:tcBorders>
            <w:shd w:val="clear" w:color="auto" w:fill="FFFFFF"/>
            <w:vAlign w:val="center"/>
          </w:tcPr>
          <w:p w14:paraId="0B6EC698" w14:textId="77777777" w:rsidR="000D0663" w:rsidRDefault="000D0663" w:rsidP="006356FB">
            <w:pPr>
              <w:pStyle w:val="af"/>
              <w:shd w:val="clear" w:color="auto" w:fill="auto"/>
              <w:spacing w:line="240" w:lineRule="auto"/>
              <w:ind w:firstLine="0"/>
              <w:jc w:val="center"/>
            </w:pPr>
            <w:r>
              <w:rPr>
                <w:color w:val="000000"/>
                <w:sz w:val="24"/>
                <w:szCs w:val="24"/>
                <w:lang w:eastAsia="ru-RU" w:bidi="ru-RU"/>
              </w:rPr>
              <w:t>0</w:t>
            </w:r>
          </w:p>
        </w:tc>
      </w:tr>
      <w:tr w:rsidR="000D0663" w14:paraId="1E801125" w14:textId="77777777" w:rsidTr="006356FB">
        <w:trPr>
          <w:trHeight w:hRule="exact" w:val="850"/>
          <w:jc w:val="center"/>
        </w:trPr>
        <w:tc>
          <w:tcPr>
            <w:tcW w:w="1042" w:type="dxa"/>
            <w:tcBorders>
              <w:top w:val="single" w:sz="4" w:space="0" w:color="auto"/>
              <w:left w:val="single" w:sz="4" w:space="0" w:color="auto"/>
            </w:tcBorders>
            <w:shd w:val="clear" w:color="auto" w:fill="FFFFFF"/>
            <w:vAlign w:val="center"/>
          </w:tcPr>
          <w:p w14:paraId="394DEF51" w14:textId="77777777" w:rsidR="000D0663" w:rsidRDefault="000D0663" w:rsidP="006356FB">
            <w:pPr>
              <w:pStyle w:val="af"/>
              <w:shd w:val="clear" w:color="auto" w:fill="auto"/>
              <w:spacing w:line="240" w:lineRule="auto"/>
              <w:ind w:firstLine="0"/>
              <w:jc w:val="center"/>
            </w:pPr>
            <w:r>
              <w:rPr>
                <w:color w:val="000000"/>
                <w:sz w:val="24"/>
                <w:szCs w:val="24"/>
                <w:lang w:eastAsia="ru-RU" w:bidi="ru-RU"/>
              </w:rPr>
              <w:t>16</w:t>
            </w:r>
          </w:p>
        </w:tc>
        <w:tc>
          <w:tcPr>
            <w:tcW w:w="2990" w:type="dxa"/>
            <w:tcBorders>
              <w:top w:val="single" w:sz="4" w:space="0" w:color="auto"/>
              <w:left w:val="single" w:sz="4" w:space="0" w:color="auto"/>
            </w:tcBorders>
            <w:shd w:val="clear" w:color="auto" w:fill="FFFFFF"/>
            <w:vAlign w:val="bottom"/>
          </w:tcPr>
          <w:p w14:paraId="7DE2CB2B" w14:textId="77777777" w:rsidR="000D0663" w:rsidRDefault="000D0663" w:rsidP="006356FB">
            <w:pPr>
              <w:pStyle w:val="af"/>
              <w:shd w:val="clear" w:color="auto" w:fill="auto"/>
              <w:spacing w:line="240" w:lineRule="auto"/>
              <w:ind w:firstLine="0"/>
            </w:pPr>
            <w:r>
              <w:rPr>
                <w:color w:val="000000"/>
                <w:sz w:val="24"/>
                <w:szCs w:val="24"/>
                <w:lang w:eastAsia="ru-RU" w:bidi="ru-RU"/>
              </w:rPr>
              <w:t>Потребление моторного топлива в стоимостном выражении</w:t>
            </w:r>
          </w:p>
        </w:tc>
        <w:tc>
          <w:tcPr>
            <w:tcW w:w="1906" w:type="dxa"/>
            <w:tcBorders>
              <w:top w:val="single" w:sz="4" w:space="0" w:color="auto"/>
              <w:left w:val="single" w:sz="4" w:space="0" w:color="auto"/>
            </w:tcBorders>
            <w:shd w:val="clear" w:color="auto" w:fill="FFFFFF"/>
            <w:vAlign w:val="center"/>
          </w:tcPr>
          <w:p w14:paraId="00991B2C" w14:textId="77777777" w:rsidR="000D0663" w:rsidRDefault="000D0663" w:rsidP="006356FB">
            <w:pPr>
              <w:pStyle w:val="af"/>
              <w:shd w:val="clear" w:color="auto" w:fill="auto"/>
              <w:spacing w:line="240" w:lineRule="auto"/>
              <w:ind w:firstLine="0"/>
              <w:jc w:val="center"/>
            </w:pPr>
            <w:r>
              <w:rPr>
                <w:color w:val="000000"/>
                <w:sz w:val="24"/>
                <w:szCs w:val="24"/>
                <w:lang w:eastAsia="ru-RU" w:bidi="ru-RU"/>
              </w:rPr>
              <w:t>тыс. руб.</w:t>
            </w:r>
          </w:p>
        </w:tc>
        <w:tc>
          <w:tcPr>
            <w:tcW w:w="2285" w:type="dxa"/>
            <w:tcBorders>
              <w:top w:val="single" w:sz="4" w:space="0" w:color="auto"/>
              <w:left w:val="single" w:sz="4" w:space="0" w:color="auto"/>
            </w:tcBorders>
            <w:shd w:val="clear" w:color="auto" w:fill="FFFFFF"/>
            <w:vAlign w:val="center"/>
          </w:tcPr>
          <w:p w14:paraId="0CB425DA" w14:textId="77777777" w:rsidR="000D0663" w:rsidRDefault="000D0663" w:rsidP="006356FB">
            <w:pPr>
              <w:pStyle w:val="af"/>
              <w:shd w:val="clear" w:color="auto" w:fill="auto"/>
              <w:spacing w:line="240" w:lineRule="auto"/>
              <w:ind w:firstLine="0"/>
              <w:jc w:val="center"/>
            </w:pPr>
            <w:r>
              <w:rPr>
                <w:color w:val="000000"/>
                <w:sz w:val="24"/>
                <w:szCs w:val="24"/>
                <w:lang w:eastAsia="ru-RU" w:bidi="ru-RU"/>
              </w:rPr>
              <w:t>0,000</w:t>
            </w:r>
          </w:p>
        </w:tc>
        <w:tc>
          <w:tcPr>
            <w:tcW w:w="2530" w:type="dxa"/>
            <w:tcBorders>
              <w:top w:val="single" w:sz="4" w:space="0" w:color="auto"/>
              <w:left w:val="single" w:sz="4" w:space="0" w:color="auto"/>
            </w:tcBorders>
            <w:shd w:val="clear" w:color="auto" w:fill="FFFFFF"/>
            <w:vAlign w:val="center"/>
          </w:tcPr>
          <w:p w14:paraId="761CDEE1" w14:textId="77777777" w:rsidR="000D0663" w:rsidRDefault="000D0663" w:rsidP="006356FB">
            <w:pPr>
              <w:pStyle w:val="af"/>
              <w:shd w:val="clear" w:color="auto" w:fill="auto"/>
              <w:spacing w:line="240" w:lineRule="auto"/>
              <w:ind w:firstLine="0"/>
              <w:jc w:val="center"/>
            </w:pPr>
            <w:r>
              <w:rPr>
                <w:color w:val="000000"/>
                <w:sz w:val="24"/>
                <w:szCs w:val="24"/>
                <w:lang w:eastAsia="ru-RU" w:bidi="ru-RU"/>
              </w:rPr>
              <w:t>0,000</w:t>
            </w:r>
          </w:p>
        </w:tc>
        <w:tc>
          <w:tcPr>
            <w:tcW w:w="2520" w:type="dxa"/>
            <w:tcBorders>
              <w:top w:val="single" w:sz="4" w:space="0" w:color="auto"/>
              <w:left w:val="single" w:sz="4" w:space="0" w:color="auto"/>
            </w:tcBorders>
            <w:shd w:val="clear" w:color="auto" w:fill="FFFFFF"/>
            <w:vAlign w:val="center"/>
          </w:tcPr>
          <w:p w14:paraId="4C9F5C67" w14:textId="77777777" w:rsidR="000D0663" w:rsidRDefault="000D0663" w:rsidP="006356FB">
            <w:pPr>
              <w:pStyle w:val="af"/>
              <w:shd w:val="clear" w:color="auto" w:fill="auto"/>
              <w:spacing w:line="240" w:lineRule="auto"/>
              <w:ind w:firstLine="0"/>
              <w:jc w:val="center"/>
            </w:pPr>
            <w:r>
              <w:rPr>
                <w:color w:val="000000"/>
                <w:sz w:val="24"/>
                <w:szCs w:val="24"/>
                <w:lang w:eastAsia="ru-RU" w:bidi="ru-RU"/>
              </w:rPr>
              <w:t>0,000</w:t>
            </w:r>
          </w:p>
        </w:tc>
        <w:tc>
          <w:tcPr>
            <w:tcW w:w="2429" w:type="dxa"/>
            <w:tcBorders>
              <w:top w:val="single" w:sz="4" w:space="0" w:color="auto"/>
              <w:left w:val="single" w:sz="4" w:space="0" w:color="auto"/>
              <w:right w:val="single" w:sz="4" w:space="0" w:color="auto"/>
            </w:tcBorders>
            <w:shd w:val="clear" w:color="auto" w:fill="FFFFFF"/>
            <w:vAlign w:val="center"/>
          </w:tcPr>
          <w:p w14:paraId="18A8CAFD" w14:textId="77777777" w:rsidR="000D0663" w:rsidRDefault="000D0663" w:rsidP="006356FB">
            <w:pPr>
              <w:pStyle w:val="af"/>
              <w:shd w:val="clear" w:color="auto" w:fill="auto"/>
              <w:spacing w:line="240" w:lineRule="auto"/>
              <w:ind w:firstLine="0"/>
              <w:jc w:val="center"/>
            </w:pPr>
            <w:r>
              <w:rPr>
                <w:color w:val="000000"/>
                <w:sz w:val="24"/>
                <w:szCs w:val="24"/>
                <w:lang w:eastAsia="ru-RU" w:bidi="ru-RU"/>
              </w:rPr>
              <w:t>0,000</w:t>
            </w:r>
          </w:p>
        </w:tc>
      </w:tr>
      <w:tr w:rsidR="000D0663" w14:paraId="58ED30B1" w14:textId="77777777" w:rsidTr="006356FB">
        <w:trPr>
          <w:trHeight w:hRule="exact" w:val="542"/>
          <w:jc w:val="center"/>
        </w:trPr>
        <w:tc>
          <w:tcPr>
            <w:tcW w:w="15702" w:type="dxa"/>
            <w:gridSpan w:val="7"/>
            <w:tcBorders>
              <w:top w:val="single" w:sz="4" w:space="0" w:color="auto"/>
              <w:left w:val="single" w:sz="4" w:space="0" w:color="auto"/>
              <w:right w:val="single" w:sz="4" w:space="0" w:color="auto"/>
            </w:tcBorders>
            <w:shd w:val="clear" w:color="auto" w:fill="FFFFFF"/>
            <w:vAlign w:val="center"/>
          </w:tcPr>
          <w:p w14:paraId="321E8BFD" w14:textId="77777777" w:rsidR="000D0663" w:rsidRDefault="000D0663" w:rsidP="006356FB">
            <w:pPr>
              <w:pStyle w:val="af"/>
              <w:shd w:val="clear" w:color="auto" w:fill="auto"/>
              <w:spacing w:line="240" w:lineRule="auto"/>
              <w:ind w:firstLine="0"/>
              <w:jc w:val="center"/>
            </w:pPr>
            <w:r>
              <w:rPr>
                <w:b/>
                <w:bCs/>
                <w:color w:val="000000"/>
                <w:sz w:val="24"/>
                <w:szCs w:val="24"/>
                <w:lang w:eastAsia="ru-RU" w:bidi="ru-RU"/>
              </w:rPr>
              <w:t>Целевые показатели в области энергосбережения и повышения энергетической эффективности в бюджетном секторе</w:t>
            </w:r>
          </w:p>
        </w:tc>
      </w:tr>
      <w:tr w:rsidR="000D0663" w14:paraId="10DF69FA" w14:textId="77777777" w:rsidTr="006356FB">
        <w:trPr>
          <w:trHeight w:hRule="exact" w:val="638"/>
          <w:jc w:val="center"/>
        </w:trPr>
        <w:tc>
          <w:tcPr>
            <w:tcW w:w="1042" w:type="dxa"/>
            <w:tcBorders>
              <w:top w:val="single" w:sz="4" w:space="0" w:color="auto"/>
              <w:left w:val="single" w:sz="4" w:space="0" w:color="auto"/>
            </w:tcBorders>
            <w:shd w:val="clear" w:color="auto" w:fill="FFFFFF"/>
            <w:vAlign w:val="center"/>
          </w:tcPr>
          <w:p w14:paraId="1E71D097" w14:textId="77777777" w:rsidR="000D0663" w:rsidRDefault="000D0663" w:rsidP="006356FB">
            <w:pPr>
              <w:pStyle w:val="af"/>
              <w:shd w:val="clear" w:color="auto" w:fill="auto"/>
              <w:spacing w:line="240" w:lineRule="auto"/>
              <w:ind w:firstLine="0"/>
              <w:jc w:val="center"/>
            </w:pPr>
            <w:r>
              <w:rPr>
                <w:color w:val="000000"/>
                <w:sz w:val="24"/>
                <w:szCs w:val="24"/>
                <w:lang w:eastAsia="ru-RU" w:bidi="ru-RU"/>
              </w:rPr>
              <w:t>17</w:t>
            </w:r>
          </w:p>
        </w:tc>
        <w:tc>
          <w:tcPr>
            <w:tcW w:w="2990" w:type="dxa"/>
            <w:tcBorders>
              <w:top w:val="single" w:sz="4" w:space="0" w:color="auto"/>
              <w:left w:val="single" w:sz="4" w:space="0" w:color="auto"/>
            </w:tcBorders>
            <w:shd w:val="clear" w:color="auto" w:fill="FFFFFF"/>
            <w:vAlign w:val="bottom"/>
          </w:tcPr>
          <w:p w14:paraId="0F5C05FA" w14:textId="77777777" w:rsidR="000D0663" w:rsidRDefault="000D0663" w:rsidP="006356FB">
            <w:pPr>
              <w:pStyle w:val="af"/>
              <w:shd w:val="clear" w:color="auto" w:fill="auto"/>
              <w:spacing w:line="240" w:lineRule="auto"/>
              <w:ind w:firstLine="0"/>
            </w:pPr>
            <w:r>
              <w:rPr>
                <w:color w:val="000000"/>
                <w:sz w:val="24"/>
                <w:szCs w:val="24"/>
                <w:lang w:eastAsia="ru-RU" w:bidi="ru-RU"/>
              </w:rPr>
              <w:t>Число энергосервисных договоров (контрактов)</w:t>
            </w:r>
          </w:p>
        </w:tc>
        <w:tc>
          <w:tcPr>
            <w:tcW w:w="1906" w:type="dxa"/>
            <w:tcBorders>
              <w:top w:val="single" w:sz="4" w:space="0" w:color="auto"/>
              <w:left w:val="single" w:sz="4" w:space="0" w:color="auto"/>
            </w:tcBorders>
            <w:shd w:val="clear" w:color="auto" w:fill="FFFFFF"/>
            <w:vAlign w:val="center"/>
          </w:tcPr>
          <w:p w14:paraId="585E087B" w14:textId="77777777" w:rsidR="000D0663" w:rsidRDefault="000D0663" w:rsidP="006356FB">
            <w:pPr>
              <w:pStyle w:val="af"/>
              <w:shd w:val="clear" w:color="auto" w:fill="auto"/>
              <w:spacing w:line="240" w:lineRule="auto"/>
              <w:ind w:firstLine="0"/>
              <w:jc w:val="center"/>
            </w:pPr>
            <w:r>
              <w:rPr>
                <w:color w:val="000000"/>
                <w:sz w:val="24"/>
                <w:szCs w:val="24"/>
                <w:lang w:eastAsia="ru-RU" w:bidi="ru-RU"/>
              </w:rPr>
              <w:t>шт.</w:t>
            </w:r>
          </w:p>
        </w:tc>
        <w:tc>
          <w:tcPr>
            <w:tcW w:w="2285" w:type="dxa"/>
            <w:tcBorders>
              <w:top w:val="single" w:sz="4" w:space="0" w:color="auto"/>
              <w:left w:val="single" w:sz="4" w:space="0" w:color="auto"/>
            </w:tcBorders>
            <w:shd w:val="clear" w:color="auto" w:fill="FFFFFF"/>
            <w:vAlign w:val="center"/>
          </w:tcPr>
          <w:p w14:paraId="2A784D86" w14:textId="33388578" w:rsidR="000D0663" w:rsidRDefault="00C70F34" w:rsidP="006356FB">
            <w:pPr>
              <w:pStyle w:val="af"/>
              <w:shd w:val="clear" w:color="auto" w:fill="auto"/>
              <w:spacing w:line="240" w:lineRule="auto"/>
              <w:ind w:firstLine="0"/>
              <w:jc w:val="center"/>
              <w:rPr>
                <w:sz w:val="22"/>
                <w:szCs w:val="22"/>
              </w:rPr>
            </w:pPr>
            <w:r>
              <w:rPr>
                <w:rFonts w:ascii="Calibri" w:eastAsia="Calibri" w:hAnsi="Calibri" w:cs="Calibri"/>
                <w:color w:val="000000"/>
                <w:sz w:val="22"/>
                <w:szCs w:val="22"/>
                <w:lang w:eastAsia="ru-RU" w:bidi="ru-RU"/>
              </w:rPr>
              <w:t>1</w:t>
            </w:r>
          </w:p>
        </w:tc>
        <w:tc>
          <w:tcPr>
            <w:tcW w:w="2530" w:type="dxa"/>
            <w:tcBorders>
              <w:top w:val="single" w:sz="4" w:space="0" w:color="auto"/>
              <w:left w:val="single" w:sz="4" w:space="0" w:color="auto"/>
            </w:tcBorders>
            <w:shd w:val="clear" w:color="auto" w:fill="FFFFFF"/>
            <w:vAlign w:val="center"/>
          </w:tcPr>
          <w:p w14:paraId="6442C44D" w14:textId="326405D2" w:rsidR="000D0663" w:rsidRDefault="00C70F34" w:rsidP="006356FB">
            <w:pPr>
              <w:pStyle w:val="af"/>
              <w:shd w:val="clear" w:color="auto" w:fill="auto"/>
              <w:spacing w:line="240" w:lineRule="auto"/>
              <w:ind w:firstLine="0"/>
              <w:jc w:val="center"/>
              <w:rPr>
                <w:sz w:val="22"/>
                <w:szCs w:val="22"/>
              </w:rPr>
            </w:pPr>
            <w:r>
              <w:rPr>
                <w:rFonts w:ascii="Calibri" w:eastAsia="Calibri" w:hAnsi="Calibri" w:cs="Calibri"/>
                <w:color w:val="000000"/>
                <w:sz w:val="22"/>
                <w:szCs w:val="22"/>
                <w:lang w:eastAsia="ru-RU" w:bidi="ru-RU"/>
              </w:rPr>
              <w:t>1</w:t>
            </w:r>
          </w:p>
        </w:tc>
        <w:tc>
          <w:tcPr>
            <w:tcW w:w="2520" w:type="dxa"/>
            <w:tcBorders>
              <w:top w:val="single" w:sz="4" w:space="0" w:color="auto"/>
              <w:left w:val="single" w:sz="4" w:space="0" w:color="auto"/>
            </w:tcBorders>
            <w:shd w:val="clear" w:color="auto" w:fill="FFFFFF"/>
            <w:vAlign w:val="center"/>
          </w:tcPr>
          <w:p w14:paraId="7071A7C5" w14:textId="3017EB9A" w:rsidR="000D0663" w:rsidRDefault="00C70F34" w:rsidP="006356FB">
            <w:pPr>
              <w:pStyle w:val="af"/>
              <w:shd w:val="clear" w:color="auto" w:fill="auto"/>
              <w:spacing w:line="240" w:lineRule="auto"/>
              <w:ind w:firstLine="0"/>
              <w:jc w:val="center"/>
              <w:rPr>
                <w:sz w:val="22"/>
                <w:szCs w:val="22"/>
              </w:rPr>
            </w:pPr>
            <w:r>
              <w:rPr>
                <w:rFonts w:ascii="Calibri" w:eastAsia="Calibri" w:hAnsi="Calibri" w:cs="Calibri"/>
                <w:color w:val="000000"/>
                <w:sz w:val="22"/>
                <w:szCs w:val="22"/>
                <w:lang w:eastAsia="ru-RU" w:bidi="ru-RU"/>
              </w:rPr>
              <w:t>1</w:t>
            </w:r>
          </w:p>
        </w:tc>
        <w:tc>
          <w:tcPr>
            <w:tcW w:w="2429" w:type="dxa"/>
            <w:tcBorders>
              <w:top w:val="single" w:sz="4" w:space="0" w:color="auto"/>
              <w:left w:val="single" w:sz="4" w:space="0" w:color="auto"/>
              <w:right w:val="single" w:sz="4" w:space="0" w:color="auto"/>
            </w:tcBorders>
            <w:shd w:val="clear" w:color="auto" w:fill="FFFFFF"/>
            <w:vAlign w:val="center"/>
          </w:tcPr>
          <w:p w14:paraId="533E1CB0" w14:textId="0D05A8B0" w:rsidR="000D0663" w:rsidRDefault="00C70F34" w:rsidP="006356FB">
            <w:pPr>
              <w:pStyle w:val="af"/>
              <w:shd w:val="clear" w:color="auto" w:fill="auto"/>
              <w:spacing w:line="240" w:lineRule="auto"/>
              <w:ind w:firstLine="0"/>
              <w:jc w:val="center"/>
              <w:rPr>
                <w:sz w:val="22"/>
                <w:szCs w:val="22"/>
              </w:rPr>
            </w:pPr>
            <w:r>
              <w:rPr>
                <w:rFonts w:ascii="Calibri" w:eastAsia="Calibri" w:hAnsi="Calibri" w:cs="Calibri"/>
                <w:color w:val="000000"/>
                <w:sz w:val="22"/>
                <w:szCs w:val="22"/>
                <w:lang w:eastAsia="ru-RU" w:bidi="ru-RU"/>
              </w:rPr>
              <w:t>1</w:t>
            </w:r>
          </w:p>
        </w:tc>
      </w:tr>
      <w:tr w:rsidR="000D0663" w14:paraId="753F8AFE" w14:textId="77777777" w:rsidTr="006356FB">
        <w:trPr>
          <w:trHeight w:hRule="exact" w:val="634"/>
          <w:jc w:val="center"/>
        </w:trPr>
        <w:tc>
          <w:tcPr>
            <w:tcW w:w="1570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14:paraId="65F14DB8" w14:textId="77777777" w:rsidR="000D0663" w:rsidRDefault="000D0663" w:rsidP="006356FB">
            <w:pPr>
              <w:pStyle w:val="af"/>
              <w:shd w:val="clear" w:color="auto" w:fill="auto"/>
              <w:spacing w:line="240" w:lineRule="auto"/>
              <w:ind w:firstLine="0"/>
              <w:jc w:val="center"/>
            </w:pPr>
            <w:r>
              <w:rPr>
                <w:b/>
                <w:bCs/>
                <w:color w:val="000000"/>
                <w:sz w:val="24"/>
                <w:szCs w:val="24"/>
                <w:lang w:eastAsia="ru-RU" w:bidi="ru-RU"/>
              </w:rPr>
              <w:t>Целевые показатели, характеризующие удельные расходы энергетических ресурсов</w:t>
            </w:r>
          </w:p>
        </w:tc>
      </w:tr>
    </w:tbl>
    <w:p w14:paraId="21C43BD8" w14:textId="77777777" w:rsidR="000D0663" w:rsidRDefault="000D0663" w:rsidP="000D0663">
      <w:pPr>
        <w:sectPr w:rsidR="000D0663" w:rsidSect="000D0663">
          <w:footerReference w:type="default" r:id="rId12"/>
          <w:pgSz w:w="16840" w:h="11900" w:orient="landscape"/>
          <w:pgMar w:top="182" w:right="863" w:bottom="536" w:left="275" w:header="0" w:footer="3" w:gutter="0"/>
          <w:cols w:space="720"/>
          <w:noEndnote/>
          <w:docGrid w:linePitch="360"/>
        </w:sectPr>
      </w:pPr>
    </w:p>
    <w:tbl>
      <w:tblPr>
        <w:tblOverlap w:val="never"/>
        <w:tblW w:w="15702" w:type="dxa"/>
        <w:jc w:val="center"/>
        <w:tblLayout w:type="fixed"/>
        <w:tblCellMar>
          <w:left w:w="10" w:type="dxa"/>
          <w:right w:w="10" w:type="dxa"/>
        </w:tblCellMar>
        <w:tblLook w:val="0000" w:firstRow="0" w:lastRow="0" w:firstColumn="0" w:lastColumn="0" w:noHBand="0" w:noVBand="0"/>
      </w:tblPr>
      <w:tblGrid>
        <w:gridCol w:w="1042"/>
        <w:gridCol w:w="2990"/>
        <w:gridCol w:w="1906"/>
        <w:gridCol w:w="2285"/>
        <w:gridCol w:w="2530"/>
        <w:gridCol w:w="2520"/>
        <w:gridCol w:w="2429"/>
      </w:tblGrid>
      <w:tr w:rsidR="007D2038" w14:paraId="4B7DA637" w14:textId="77777777" w:rsidTr="009431C9">
        <w:trPr>
          <w:trHeight w:hRule="exact" w:val="850"/>
          <w:jc w:val="center"/>
        </w:trPr>
        <w:tc>
          <w:tcPr>
            <w:tcW w:w="1042" w:type="dxa"/>
            <w:tcBorders>
              <w:top w:val="single" w:sz="4" w:space="0" w:color="auto"/>
              <w:left w:val="single" w:sz="4" w:space="0" w:color="auto"/>
            </w:tcBorders>
            <w:shd w:val="clear" w:color="auto" w:fill="FFFFFF"/>
            <w:vAlign w:val="center"/>
          </w:tcPr>
          <w:bookmarkEnd w:id="19"/>
          <w:p w14:paraId="1583230A" w14:textId="37755FA5" w:rsidR="007D2038" w:rsidRDefault="007D2038" w:rsidP="007D2038">
            <w:pPr>
              <w:pStyle w:val="af"/>
              <w:shd w:val="clear" w:color="auto" w:fill="auto"/>
              <w:spacing w:line="240" w:lineRule="auto"/>
              <w:ind w:firstLine="0"/>
              <w:jc w:val="center"/>
            </w:pPr>
            <w:r>
              <w:rPr>
                <w:color w:val="000000"/>
                <w:sz w:val="24"/>
                <w:szCs w:val="24"/>
                <w:lang w:eastAsia="ru-RU" w:bidi="ru-RU"/>
              </w:rPr>
              <w:lastRenderedPageBreak/>
              <w:t>18</w:t>
            </w:r>
          </w:p>
        </w:tc>
        <w:tc>
          <w:tcPr>
            <w:tcW w:w="2990" w:type="dxa"/>
            <w:tcBorders>
              <w:top w:val="single" w:sz="4" w:space="0" w:color="auto"/>
              <w:left w:val="single" w:sz="4" w:space="0" w:color="auto"/>
            </w:tcBorders>
            <w:shd w:val="clear" w:color="auto" w:fill="FFFFFF"/>
            <w:vAlign w:val="bottom"/>
          </w:tcPr>
          <w:p w14:paraId="62E3EAB5" w14:textId="6838A9CE" w:rsidR="007D2038" w:rsidRPr="007D2038" w:rsidRDefault="007D2038" w:rsidP="007D2038">
            <w:pPr>
              <w:pStyle w:val="af"/>
              <w:shd w:val="clear" w:color="auto" w:fill="auto"/>
              <w:spacing w:line="240" w:lineRule="auto"/>
              <w:ind w:firstLine="0"/>
              <w:rPr>
                <w:sz w:val="24"/>
                <w:szCs w:val="24"/>
              </w:rPr>
            </w:pPr>
            <w:r w:rsidRPr="007D2038">
              <w:rPr>
                <w:sz w:val="24"/>
                <w:szCs w:val="24"/>
              </w:rPr>
              <w:t>Удельный расход природного газа на 1 кв. м общей площади</w:t>
            </w:r>
          </w:p>
        </w:tc>
        <w:tc>
          <w:tcPr>
            <w:tcW w:w="1906" w:type="dxa"/>
            <w:tcBorders>
              <w:top w:val="single" w:sz="4" w:space="0" w:color="auto"/>
              <w:left w:val="single" w:sz="4" w:space="0" w:color="auto"/>
            </w:tcBorders>
            <w:shd w:val="clear" w:color="auto" w:fill="FFFFFF"/>
            <w:vAlign w:val="center"/>
          </w:tcPr>
          <w:p w14:paraId="5CB004CF" w14:textId="3BB0AF73" w:rsidR="007D2038" w:rsidRPr="007D2038" w:rsidRDefault="007D2038" w:rsidP="007D2038">
            <w:pPr>
              <w:pStyle w:val="af"/>
              <w:shd w:val="clear" w:color="auto" w:fill="auto"/>
              <w:spacing w:line="240" w:lineRule="auto"/>
              <w:ind w:firstLine="0"/>
              <w:jc w:val="center"/>
              <w:rPr>
                <w:sz w:val="24"/>
                <w:szCs w:val="24"/>
              </w:rPr>
            </w:pPr>
            <w:r w:rsidRPr="007D2038">
              <w:rPr>
                <w:sz w:val="24"/>
                <w:szCs w:val="24"/>
              </w:rPr>
              <w:t>м3/м2</w:t>
            </w:r>
          </w:p>
        </w:tc>
        <w:tc>
          <w:tcPr>
            <w:tcW w:w="2285" w:type="dxa"/>
            <w:tcBorders>
              <w:top w:val="single" w:sz="4" w:space="0" w:color="auto"/>
              <w:left w:val="single" w:sz="4" w:space="0" w:color="auto"/>
            </w:tcBorders>
            <w:shd w:val="clear" w:color="auto" w:fill="FFFFFF"/>
            <w:vAlign w:val="center"/>
          </w:tcPr>
          <w:p w14:paraId="67B557FB" w14:textId="4A19FE38" w:rsidR="007D2038" w:rsidRPr="007D2038" w:rsidRDefault="007D2038" w:rsidP="007D2038">
            <w:pPr>
              <w:pStyle w:val="af"/>
              <w:shd w:val="clear" w:color="auto" w:fill="auto"/>
              <w:spacing w:line="240" w:lineRule="auto"/>
              <w:ind w:firstLine="0"/>
              <w:jc w:val="center"/>
              <w:rPr>
                <w:sz w:val="24"/>
                <w:szCs w:val="24"/>
              </w:rPr>
            </w:pPr>
            <w:r w:rsidRPr="007D2038">
              <w:rPr>
                <w:sz w:val="24"/>
                <w:szCs w:val="24"/>
              </w:rPr>
              <w:t>0,000</w:t>
            </w:r>
          </w:p>
        </w:tc>
        <w:tc>
          <w:tcPr>
            <w:tcW w:w="2530" w:type="dxa"/>
            <w:tcBorders>
              <w:top w:val="single" w:sz="4" w:space="0" w:color="auto"/>
              <w:left w:val="single" w:sz="4" w:space="0" w:color="auto"/>
            </w:tcBorders>
            <w:shd w:val="clear" w:color="auto" w:fill="FFFFFF"/>
          </w:tcPr>
          <w:p w14:paraId="32FD2FC5" w14:textId="019C53CA" w:rsidR="007D2038" w:rsidRDefault="007D2038" w:rsidP="007D2038">
            <w:pPr>
              <w:pStyle w:val="af"/>
              <w:shd w:val="clear" w:color="auto" w:fill="auto"/>
              <w:spacing w:line="240" w:lineRule="auto"/>
              <w:ind w:firstLine="0"/>
              <w:jc w:val="center"/>
            </w:pPr>
            <w:r w:rsidRPr="004025D9">
              <w:rPr>
                <w:sz w:val="24"/>
                <w:szCs w:val="24"/>
              </w:rPr>
              <w:t>0,000</w:t>
            </w:r>
          </w:p>
        </w:tc>
        <w:tc>
          <w:tcPr>
            <w:tcW w:w="2520" w:type="dxa"/>
            <w:tcBorders>
              <w:top w:val="single" w:sz="4" w:space="0" w:color="auto"/>
              <w:left w:val="single" w:sz="4" w:space="0" w:color="auto"/>
            </w:tcBorders>
            <w:shd w:val="clear" w:color="auto" w:fill="FFFFFF"/>
          </w:tcPr>
          <w:p w14:paraId="361E6E83" w14:textId="762D9A9E" w:rsidR="007D2038" w:rsidRDefault="007D2038" w:rsidP="007D2038">
            <w:pPr>
              <w:pStyle w:val="af"/>
              <w:shd w:val="clear" w:color="auto" w:fill="auto"/>
              <w:spacing w:line="240" w:lineRule="auto"/>
              <w:ind w:firstLine="0"/>
              <w:jc w:val="center"/>
            </w:pPr>
            <w:r w:rsidRPr="004025D9">
              <w:rPr>
                <w:sz w:val="24"/>
                <w:szCs w:val="24"/>
              </w:rPr>
              <w:t>0,000</w:t>
            </w:r>
          </w:p>
        </w:tc>
        <w:tc>
          <w:tcPr>
            <w:tcW w:w="2429" w:type="dxa"/>
            <w:tcBorders>
              <w:top w:val="single" w:sz="4" w:space="0" w:color="auto"/>
              <w:left w:val="single" w:sz="4" w:space="0" w:color="auto"/>
              <w:right w:val="single" w:sz="4" w:space="0" w:color="auto"/>
            </w:tcBorders>
            <w:shd w:val="clear" w:color="auto" w:fill="FFFFFF"/>
          </w:tcPr>
          <w:p w14:paraId="4882582E" w14:textId="3FF0135F" w:rsidR="007D2038" w:rsidRDefault="007D2038" w:rsidP="007D2038">
            <w:pPr>
              <w:pStyle w:val="af"/>
              <w:shd w:val="clear" w:color="auto" w:fill="auto"/>
              <w:spacing w:line="240" w:lineRule="auto"/>
              <w:ind w:firstLine="0"/>
              <w:jc w:val="center"/>
            </w:pPr>
            <w:r w:rsidRPr="004025D9">
              <w:rPr>
                <w:sz w:val="24"/>
                <w:szCs w:val="24"/>
              </w:rPr>
              <w:t>0,000</w:t>
            </w:r>
          </w:p>
        </w:tc>
      </w:tr>
      <w:tr w:rsidR="007D2038" w14:paraId="54045633" w14:textId="77777777" w:rsidTr="007D2038">
        <w:trPr>
          <w:trHeight w:hRule="exact" w:val="850"/>
          <w:jc w:val="center"/>
        </w:trPr>
        <w:tc>
          <w:tcPr>
            <w:tcW w:w="1042" w:type="dxa"/>
            <w:tcBorders>
              <w:top w:val="single" w:sz="4" w:space="0" w:color="auto"/>
              <w:left w:val="single" w:sz="4" w:space="0" w:color="auto"/>
            </w:tcBorders>
            <w:shd w:val="clear" w:color="auto" w:fill="FFFFFF"/>
            <w:vAlign w:val="center"/>
          </w:tcPr>
          <w:p w14:paraId="2E5E6D17" w14:textId="1C0DE970" w:rsidR="007D2038" w:rsidRDefault="007D2038" w:rsidP="007D2038">
            <w:pPr>
              <w:pStyle w:val="af"/>
              <w:shd w:val="clear" w:color="auto" w:fill="auto"/>
              <w:spacing w:line="240" w:lineRule="auto"/>
              <w:ind w:firstLine="0"/>
              <w:jc w:val="center"/>
            </w:pPr>
            <w:r>
              <w:rPr>
                <w:color w:val="000000"/>
                <w:sz w:val="24"/>
                <w:szCs w:val="24"/>
                <w:lang w:eastAsia="ru-RU" w:bidi="ru-RU"/>
              </w:rPr>
              <w:t>19</w:t>
            </w:r>
          </w:p>
        </w:tc>
        <w:tc>
          <w:tcPr>
            <w:tcW w:w="2990" w:type="dxa"/>
            <w:tcBorders>
              <w:top w:val="single" w:sz="4" w:space="0" w:color="auto"/>
              <w:left w:val="single" w:sz="4" w:space="0" w:color="auto"/>
            </w:tcBorders>
            <w:shd w:val="clear" w:color="auto" w:fill="FFFFFF"/>
            <w:vAlign w:val="bottom"/>
          </w:tcPr>
          <w:p w14:paraId="778BCE6A" w14:textId="7B2CE263" w:rsidR="007D2038" w:rsidRPr="007D2038" w:rsidRDefault="007D2038" w:rsidP="007D2038">
            <w:pPr>
              <w:pStyle w:val="af"/>
              <w:shd w:val="clear" w:color="auto" w:fill="auto"/>
              <w:spacing w:line="240" w:lineRule="auto"/>
              <w:ind w:firstLine="0"/>
              <w:rPr>
                <w:sz w:val="24"/>
                <w:szCs w:val="24"/>
              </w:rPr>
            </w:pPr>
            <w:r w:rsidRPr="007D2038">
              <w:rPr>
                <w:sz w:val="24"/>
                <w:szCs w:val="24"/>
              </w:rPr>
              <w:t>Удельный расход моторного топлива (бензин) на 100 км.</w:t>
            </w:r>
          </w:p>
        </w:tc>
        <w:tc>
          <w:tcPr>
            <w:tcW w:w="1906" w:type="dxa"/>
            <w:tcBorders>
              <w:top w:val="single" w:sz="4" w:space="0" w:color="auto"/>
              <w:left w:val="single" w:sz="4" w:space="0" w:color="auto"/>
            </w:tcBorders>
            <w:shd w:val="clear" w:color="auto" w:fill="FFFFFF"/>
            <w:vAlign w:val="center"/>
          </w:tcPr>
          <w:p w14:paraId="497AA827" w14:textId="0D6A4F07" w:rsidR="007D2038" w:rsidRPr="007D2038" w:rsidRDefault="007D2038" w:rsidP="007D2038">
            <w:pPr>
              <w:pStyle w:val="af"/>
              <w:shd w:val="clear" w:color="auto" w:fill="auto"/>
              <w:spacing w:line="240" w:lineRule="auto"/>
              <w:ind w:firstLine="0"/>
              <w:jc w:val="center"/>
              <w:rPr>
                <w:sz w:val="24"/>
                <w:szCs w:val="24"/>
              </w:rPr>
            </w:pPr>
            <w:r w:rsidRPr="007D2038">
              <w:rPr>
                <w:sz w:val="24"/>
                <w:szCs w:val="24"/>
              </w:rPr>
              <w:t>л/100</w:t>
            </w:r>
          </w:p>
        </w:tc>
        <w:tc>
          <w:tcPr>
            <w:tcW w:w="2285" w:type="dxa"/>
            <w:tcBorders>
              <w:top w:val="single" w:sz="4" w:space="0" w:color="auto"/>
              <w:left w:val="single" w:sz="4" w:space="0" w:color="auto"/>
            </w:tcBorders>
            <w:shd w:val="clear" w:color="auto" w:fill="FFFFFF"/>
            <w:vAlign w:val="center"/>
          </w:tcPr>
          <w:p w14:paraId="0191AC86" w14:textId="71E3DB21" w:rsidR="007D2038" w:rsidRPr="007D2038" w:rsidRDefault="007D2038" w:rsidP="007D2038">
            <w:pPr>
              <w:pStyle w:val="af"/>
              <w:shd w:val="clear" w:color="auto" w:fill="auto"/>
              <w:spacing w:line="240" w:lineRule="auto"/>
              <w:ind w:firstLine="0"/>
              <w:jc w:val="center"/>
              <w:rPr>
                <w:sz w:val="24"/>
                <w:szCs w:val="24"/>
              </w:rPr>
            </w:pPr>
            <w:r w:rsidRPr="007D2038">
              <w:rPr>
                <w:sz w:val="24"/>
                <w:szCs w:val="24"/>
              </w:rPr>
              <w:t>0,000</w:t>
            </w:r>
          </w:p>
        </w:tc>
        <w:tc>
          <w:tcPr>
            <w:tcW w:w="2530" w:type="dxa"/>
            <w:tcBorders>
              <w:top w:val="single" w:sz="4" w:space="0" w:color="auto"/>
              <w:left w:val="single" w:sz="4" w:space="0" w:color="auto"/>
            </w:tcBorders>
            <w:shd w:val="clear" w:color="auto" w:fill="FFFFFF"/>
            <w:vAlign w:val="center"/>
          </w:tcPr>
          <w:p w14:paraId="4C9447AD" w14:textId="77777777" w:rsidR="007D2038" w:rsidRDefault="007D2038" w:rsidP="007D2038">
            <w:pPr>
              <w:pStyle w:val="af"/>
              <w:shd w:val="clear" w:color="auto" w:fill="auto"/>
              <w:spacing w:line="240" w:lineRule="auto"/>
              <w:ind w:firstLine="0"/>
              <w:jc w:val="center"/>
            </w:pPr>
            <w:r>
              <w:rPr>
                <w:color w:val="000000"/>
                <w:sz w:val="24"/>
                <w:szCs w:val="24"/>
                <w:lang w:eastAsia="ru-RU" w:bidi="ru-RU"/>
              </w:rPr>
              <w:t>0,000</w:t>
            </w:r>
          </w:p>
        </w:tc>
        <w:tc>
          <w:tcPr>
            <w:tcW w:w="2520" w:type="dxa"/>
            <w:tcBorders>
              <w:top w:val="single" w:sz="4" w:space="0" w:color="auto"/>
              <w:left w:val="single" w:sz="4" w:space="0" w:color="auto"/>
            </w:tcBorders>
            <w:shd w:val="clear" w:color="auto" w:fill="FFFFFF"/>
            <w:vAlign w:val="center"/>
          </w:tcPr>
          <w:p w14:paraId="6F8E9E20" w14:textId="77777777" w:rsidR="007D2038" w:rsidRDefault="007D2038" w:rsidP="007D2038">
            <w:pPr>
              <w:pStyle w:val="af"/>
              <w:shd w:val="clear" w:color="auto" w:fill="auto"/>
              <w:spacing w:line="240" w:lineRule="auto"/>
              <w:ind w:firstLine="0"/>
              <w:jc w:val="center"/>
            </w:pPr>
            <w:r>
              <w:rPr>
                <w:color w:val="000000"/>
                <w:sz w:val="24"/>
                <w:szCs w:val="24"/>
                <w:lang w:eastAsia="ru-RU" w:bidi="ru-RU"/>
              </w:rPr>
              <w:t>0,000</w:t>
            </w:r>
          </w:p>
        </w:tc>
        <w:tc>
          <w:tcPr>
            <w:tcW w:w="2429" w:type="dxa"/>
            <w:tcBorders>
              <w:top w:val="single" w:sz="4" w:space="0" w:color="auto"/>
              <w:left w:val="single" w:sz="4" w:space="0" w:color="auto"/>
              <w:right w:val="single" w:sz="4" w:space="0" w:color="auto"/>
            </w:tcBorders>
            <w:shd w:val="clear" w:color="auto" w:fill="FFFFFF"/>
            <w:vAlign w:val="center"/>
          </w:tcPr>
          <w:p w14:paraId="4D55149B" w14:textId="77777777" w:rsidR="007D2038" w:rsidRDefault="007D2038" w:rsidP="007D2038">
            <w:pPr>
              <w:pStyle w:val="af"/>
              <w:shd w:val="clear" w:color="auto" w:fill="auto"/>
              <w:spacing w:line="240" w:lineRule="auto"/>
              <w:ind w:firstLine="0"/>
              <w:jc w:val="center"/>
            </w:pPr>
            <w:r>
              <w:rPr>
                <w:color w:val="000000"/>
                <w:sz w:val="24"/>
                <w:szCs w:val="24"/>
                <w:lang w:eastAsia="ru-RU" w:bidi="ru-RU"/>
              </w:rPr>
              <w:t>0,000</w:t>
            </w:r>
          </w:p>
        </w:tc>
      </w:tr>
      <w:tr w:rsidR="007D2038" w14:paraId="267FA7AD" w14:textId="77777777" w:rsidTr="00BD514C">
        <w:trPr>
          <w:trHeight w:hRule="exact" w:val="845"/>
          <w:jc w:val="center"/>
        </w:trPr>
        <w:tc>
          <w:tcPr>
            <w:tcW w:w="1042" w:type="dxa"/>
            <w:tcBorders>
              <w:top w:val="single" w:sz="4" w:space="0" w:color="auto"/>
              <w:left w:val="single" w:sz="4" w:space="0" w:color="auto"/>
            </w:tcBorders>
            <w:shd w:val="clear" w:color="auto" w:fill="FFFFFF"/>
            <w:vAlign w:val="center"/>
          </w:tcPr>
          <w:p w14:paraId="456BBED7" w14:textId="000D0185" w:rsidR="007D2038" w:rsidRDefault="007D2038" w:rsidP="007D2038">
            <w:pPr>
              <w:pStyle w:val="af"/>
              <w:shd w:val="clear" w:color="auto" w:fill="auto"/>
              <w:spacing w:line="240" w:lineRule="auto"/>
              <w:ind w:firstLine="0"/>
              <w:jc w:val="center"/>
            </w:pPr>
            <w:r>
              <w:rPr>
                <w:color w:val="000000"/>
                <w:sz w:val="24"/>
                <w:szCs w:val="24"/>
                <w:lang w:eastAsia="ru-RU" w:bidi="ru-RU"/>
              </w:rPr>
              <w:t>20</w:t>
            </w:r>
          </w:p>
        </w:tc>
        <w:tc>
          <w:tcPr>
            <w:tcW w:w="2990" w:type="dxa"/>
            <w:tcBorders>
              <w:top w:val="single" w:sz="4" w:space="0" w:color="auto"/>
              <w:left w:val="single" w:sz="4" w:space="0" w:color="auto"/>
            </w:tcBorders>
            <w:shd w:val="clear" w:color="auto" w:fill="FFFFFF"/>
            <w:vAlign w:val="bottom"/>
          </w:tcPr>
          <w:p w14:paraId="51850F8D" w14:textId="21D380BA" w:rsidR="007D2038" w:rsidRPr="007D2038" w:rsidRDefault="007D2038" w:rsidP="007D2038">
            <w:pPr>
              <w:pStyle w:val="af"/>
              <w:shd w:val="clear" w:color="auto" w:fill="auto"/>
              <w:spacing w:line="240" w:lineRule="auto"/>
              <w:ind w:firstLine="0"/>
              <w:rPr>
                <w:sz w:val="24"/>
                <w:szCs w:val="24"/>
              </w:rPr>
            </w:pPr>
            <w:r w:rsidRPr="007D2038">
              <w:rPr>
                <w:sz w:val="24"/>
                <w:szCs w:val="24"/>
              </w:rPr>
              <w:t>Удельный расход моторного топлива (дизель) на 100 км.</w:t>
            </w:r>
          </w:p>
        </w:tc>
        <w:tc>
          <w:tcPr>
            <w:tcW w:w="1906" w:type="dxa"/>
            <w:tcBorders>
              <w:top w:val="single" w:sz="4" w:space="0" w:color="auto"/>
              <w:left w:val="single" w:sz="4" w:space="0" w:color="auto"/>
            </w:tcBorders>
            <w:shd w:val="clear" w:color="auto" w:fill="FFFFFF"/>
            <w:vAlign w:val="center"/>
          </w:tcPr>
          <w:p w14:paraId="78B27F11" w14:textId="37BF7065" w:rsidR="007D2038" w:rsidRPr="007D2038" w:rsidRDefault="007D2038" w:rsidP="007D2038">
            <w:pPr>
              <w:pStyle w:val="af"/>
              <w:shd w:val="clear" w:color="auto" w:fill="auto"/>
              <w:spacing w:line="240" w:lineRule="auto"/>
              <w:ind w:firstLine="0"/>
              <w:jc w:val="center"/>
              <w:rPr>
                <w:sz w:val="24"/>
                <w:szCs w:val="24"/>
              </w:rPr>
            </w:pPr>
            <w:r w:rsidRPr="007D2038">
              <w:rPr>
                <w:sz w:val="24"/>
                <w:szCs w:val="24"/>
              </w:rPr>
              <w:t>л/100</w:t>
            </w:r>
          </w:p>
        </w:tc>
        <w:tc>
          <w:tcPr>
            <w:tcW w:w="2285" w:type="dxa"/>
            <w:tcBorders>
              <w:top w:val="single" w:sz="4" w:space="0" w:color="auto"/>
              <w:left w:val="single" w:sz="4" w:space="0" w:color="auto"/>
            </w:tcBorders>
            <w:shd w:val="clear" w:color="auto" w:fill="FFFFFF"/>
            <w:vAlign w:val="center"/>
          </w:tcPr>
          <w:p w14:paraId="72C1B020" w14:textId="483C7D5C" w:rsidR="007D2038" w:rsidRPr="007D2038" w:rsidRDefault="007D2038" w:rsidP="007D2038">
            <w:pPr>
              <w:pStyle w:val="af"/>
              <w:shd w:val="clear" w:color="auto" w:fill="auto"/>
              <w:spacing w:line="240" w:lineRule="auto"/>
              <w:ind w:firstLine="0"/>
              <w:jc w:val="center"/>
              <w:rPr>
                <w:sz w:val="24"/>
                <w:szCs w:val="24"/>
              </w:rPr>
            </w:pPr>
            <w:r w:rsidRPr="007D2038">
              <w:rPr>
                <w:sz w:val="24"/>
                <w:szCs w:val="24"/>
              </w:rPr>
              <w:t>0,000</w:t>
            </w:r>
          </w:p>
        </w:tc>
        <w:tc>
          <w:tcPr>
            <w:tcW w:w="2530" w:type="dxa"/>
            <w:tcBorders>
              <w:top w:val="single" w:sz="4" w:space="0" w:color="auto"/>
              <w:left w:val="single" w:sz="4" w:space="0" w:color="auto"/>
            </w:tcBorders>
            <w:shd w:val="clear" w:color="auto" w:fill="FFFFFF"/>
          </w:tcPr>
          <w:p w14:paraId="0B8EACB2" w14:textId="711AC6A2" w:rsidR="007D2038" w:rsidRDefault="007D2038" w:rsidP="007D2038">
            <w:pPr>
              <w:pStyle w:val="af"/>
              <w:shd w:val="clear" w:color="auto" w:fill="auto"/>
              <w:spacing w:line="240" w:lineRule="auto"/>
              <w:ind w:firstLine="0"/>
              <w:jc w:val="center"/>
            </w:pPr>
            <w:r w:rsidRPr="002A399F">
              <w:rPr>
                <w:sz w:val="24"/>
                <w:szCs w:val="24"/>
              </w:rPr>
              <w:t>0,000</w:t>
            </w:r>
          </w:p>
        </w:tc>
        <w:tc>
          <w:tcPr>
            <w:tcW w:w="2520" w:type="dxa"/>
            <w:tcBorders>
              <w:top w:val="single" w:sz="4" w:space="0" w:color="auto"/>
              <w:left w:val="single" w:sz="4" w:space="0" w:color="auto"/>
            </w:tcBorders>
            <w:shd w:val="clear" w:color="auto" w:fill="FFFFFF"/>
          </w:tcPr>
          <w:p w14:paraId="7B83DFE2" w14:textId="4ABEFE32" w:rsidR="007D2038" w:rsidRDefault="007D2038" w:rsidP="007D2038">
            <w:pPr>
              <w:pStyle w:val="af"/>
              <w:shd w:val="clear" w:color="auto" w:fill="auto"/>
              <w:spacing w:line="240" w:lineRule="auto"/>
              <w:ind w:firstLine="0"/>
              <w:jc w:val="center"/>
            </w:pPr>
            <w:r w:rsidRPr="002A399F">
              <w:rPr>
                <w:sz w:val="24"/>
                <w:szCs w:val="24"/>
              </w:rPr>
              <w:t>0,000</w:t>
            </w:r>
          </w:p>
        </w:tc>
        <w:tc>
          <w:tcPr>
            <w:tcW w:w="2429" w:type="dxa"/>
            <w:tcBorders>
              <w:top w:val="single" w:sz="4" w:space="0" w:color="auto"/>
              <w:left w:val="single" w:sz="4" w:space="0" w:color="auto"/>
              <w:right w:val="single" w:sz="4" w:space="0" w:color="auto"/>
            </w:tcBorders>
            <w:shd w:val="clear" w:color="auto" w:fill="FFFFFF"/>
          </w:tcPr>
          <w:p w14:paraId="0D30DC49" w14:textId="2C6C21F9" w:rsidR="007D2038" w:rsidRDefault="007D2038" w:rsidP="007D2038">
            <w:pPr>
              <w:pStyle w:val="af"/>
              <w:shd w:val="clear" w:color="auto" w:fill="auto"/>
              <w:spacing w:line="240" w:lineRule="auto"/>
              <w:ind w:firstLine="0"/>
              <w:jc w:val="center"/>
            </w:pPr>
            <w:r w:rsidRPr="002A399F">
              <w:rPr>
                <w:sz w:val="24"/>
                <w:szCs w:val="24"/>
              </w:rPr>
              <w:t>0,000</w:t>
            </w:r>
          </w:p>
        </w:tc>
      </w:tr>
      <w:tr w:rsidR="007D2038" w14:paraId="3AA8DE01" w14:textId="77777777" w:rsidTr="007D2038">
        <w:trPr>
          <w:trHeight w:hRule="exact" w:val="850"/>
          <w:jc w:val="center"/>
        </w:trPr>
        <w:tc>
          <w:tcPr>
            <w:tcW w:w="1042" w:type="dxa"/>
            <w:tcBorders>
              <w:top w:val="single" w:sz="4" w:space="0" w:color="auto"/>
              <w:left w:val="single" w:sz="4" w:space="0" w:color="auto"/>
              <w:bottom w:val="single" w:sz="4" w:space="0" w:color="auto"/>
            </w:tcBorders>
            <w:shd w:val="clear" w:color="auto" w:fill="FFFFFF"/>
            <w:vAlign w:val="center"/>
          </w:tcPr>
          <w:p w14:paraId="0A505272" w14:textId="67324F0B" w:rsidR="007D2038" w:rsidRDefault="007D2038" w:rsidP="007D2038">
            <w:pPr>
              <w:pStyle w:val="af"/>
              <w:shd w:val="clear" w:color="auto" w:fill="auto"/>
              <w:spacing w:line="240" w:lineRule="auto"/>
              <w:ind w:firstLine="0"/>
              <w:jc w:val="center"/>
            </w:pPr>
            <w:r>
              <w:rPr>
                <w:color w:val="000000"/>
                <w:sz w:val="24"/>
                <w:szCs w:val="24"/>
                <w:lang w:eastAsia="ru-RU" w:bidi="ru-RU"/>
              </w:rPr>
              <w:t>21</w:t>
            </w:r>
          </w:p>
        </w:tc>
        <w:tc>
          <w:tcPr>
            <w:tcW w:w="2990" w:type="dxa"/>
            <w:tcBorders>
              <w:top w:val="single" w:sz="4" w:space="0" w:color="auto"/>
              <w:left w:val="single" w:sz="4" w:space="0" w:color="auto"/>
              <w:bottom w:val="single" w:sz="4" w:space="0" w:color="auto"/>
            </w:tcBorders>
            <w:shd w:val="clear" w:color="auto" w:fill="FFFFFF"/>
            <w:vAlign w:val="center"/>
          </w:tcPr>
          <w:p w14:paraId="4677948A" w14:textId="0C4CC60A" w:rsidR="007D2038" w:rsidRPr="007D2038" w:rsidRDefault="007D2038" w:rsidP="007D2038">
            <w:pPr>
              <w:pStyle w:val="af"/>
              <w:shd w:val="clear" w:color="auto" w:fill="auto"/>
              <w:spacing w:line="240" w:lineRule="auto"/>
              <w:ind w:firstLine="0"/>
              <w:rPr>
                <w:sz w:val="24"/>
                <w:szCs w:val="24"/>
              </w:rPr>
            </w:pPr>
            <w:r w:rsidRPr="007D2038">
              <w:rPr>
                <w:sz w:val="24"/>
                <w:szCs w:val="24"/>
              </w:rPr>
              <w:t>Удельный расход ЭЭ на 1 чел.</w:t>
            </w:r>
          </w:p>
        </w:tc>
        <w:tc>
          <w:tcPr>
            <w:tcW w:w="1906" w:type="dxa"/>
            <w:tcBorders>
              <w:top w:val="single" w:sz="4" w:space="0" w:color="auto"/>
              <w:left w:val="single" w:sz="4" w:space="0" w:color="auto"/>
              <w:bottom w:val="single" w:sz="4" w:space="0" w:color="auto"/>
            </w:tcBorders>
            <w:shd w:val="clear" w:color="auto" w:fill="FFFFFF"/>
            <w:vAlign w:val="center"/>
          </w:tcPr>
          <w:p w14:paraId="748A43A7" w14:textId="1B945D19" w:rsidR="007D2038" w:rsidRPr="007D2038" w:rsidRDefault="007D2038" w:rsidP="007D2038">
            <w:pPr>
              <w:pStyle w:val="af"/>
              <w:shd w:val="clear" w:color="auto" w:fill="auto"/>
              <w:spacing w:line="240" w:lineRule="auto"/>
              <w:ind w:firstLine="0"/>
              <w:jc w:val="center"/>
              <w:rPr>
                <w:sz w:val="24"/>
                <w:szCs w:val="24"/>
              </w:rPr>
            </w:pPr>
            <w:r w:rsidRPr="007D2038">
              <w:rPr>
                <w:sz w:val="24"/>
                <w:szCs w:val="24"/>
              </w:rPr>
              <w:t>кВт*ч/чел.</w:t>
            </w:r>
          </w:p>
        </w:tc>
        <w:tc>
          <w:tcPr>
            <w:tcW w:w="2285" w:type="dxa"/>
            <w:tcBorders>
              <w:top w:val="single" w:sz="4" w:space="0" w:color="auto"/>
              <w:left w:val="single" w:sz="4" w:space="0" w:color="auto"/>
              <w:bottom w:val="single" w:sz="4" w:space="0" w:color="auto"/>
            </w:tcBorders>
            <w:shd w:val="clear" w:color="auto" w:fill="FFFFFF"/>
            <w:vAlign w:val="center"/>
          </w:tcPr>
          <w:p w14:paraId="77524F7B" w14:textId="028846C5" w:rsidR="007D2038" w:rsidRPr="007D2038" w:rsidRDefault="007D2038" w:rsidP="007D2038">
            <w:pPr>
              <w:pStyle w:val="af"/>
              <w:shd w:val="clear" w:color="auto" w:fill="auto"/>
              <w:spacing w:line="240" w:lineRule="auto"/>
              <w:ind w:firstLine="0"/>
              <w:jc w:val="center"/>
              <w:rPr>
                <w:sz w:val="24"/>
                <w:szCs w:val="24"/>
              </w:rPr>
            </w:pPr>
            <w:r>
              <w:rPr>
                <w:sz w:val="24"/>
                <w:szCs w:val="24"/>
              </w:rPr>
              <w:t>52374</w:t>
            </w:r>
          </w:p>
        </w:tc>
        <w:tc>
          <w:tcPr>
            <w:tcW w:w="2530" w:type="dxa"/>
            <w:tcBorders>
              <w:top w:val="single" w:sz="4" w:space="0" w:color="auto"/>
              <w:left w:val="single" w:sz="4" w:space="0" w:color="auto"/>
              <w:bottom w:val="single" w:sz="4" w:space="0" w:color="auto"/>
            </w:tcBorders>
            <w:shd w:val="clear" w:color="auto" w:fill="FFFFFF"/>
            <w:vAlign w:val="center"/>
          </w:tcPr>
          <w:p w14:paraId="2BC01E97" w14:textId="77777777" w:rsidR="007D2038" w:rsidRDefault="007D2038" w:rsidP="007D2038">
            <w:pPr>
              <w:pStyle w:val="af"/>
              <w:shd w:val="clear" w:color="auto" w:fill="auto"/>
              <w:spacing w:line="240" w:lineRule="auto"/>
              <w:ind w:firstLine="0"/>
              <w:jc w:val="center"/>
            </w:pPr>
            <w:r>
              <w:rPr>
                <w:color w:val="000000"/>
                <w:sz w:val="24"/>
                <w:szCs w:val="24"/>
                <w:lang w:eastAsia="ru-RU" w:bidi="ru-RU"/>
              </w:rPr>
              <w:t>0,000</w:t>
            </w:r>
          </w:p>
        </w:tc>
        <w:tc>
          <w:tcPr>
            <w:tcW w:w="2520" w:type="dxa"/>
            <w:tcBorders>
              <w:top w:val="single" w:sz="4" w:space="0" w:color="auto"/>
              <w:left w:val="single" w:sz="4" w:space="0" w:color="auto"/>
              <w:bottom w:val="single" w:sz="4" w:space="0" w:color="auto"/>
            </w:tcBorders>
            <w:shd w:val="clear" w:color="auto" w:fill="FFFFFF"/>
            <w:vAlign w:val="center"/>
          </w:tcPr>
          <w:p w14:paraId="046258E8" w14:textId="77777777" w:rsidR="007D2038" w:rsidRDefault="007D2038" w:rsidP="007D2038">
            <w:pPr>
              <w:pStyle w:val="af"/>
              <w:shd w:val="clear" w:color="auto" w:fill="auto"/>
              <w:spacing w:line="240" w:lineRule="auto"/>
              <w:ind w:firstLine="0"/>
              <w:jc w:val="center"/>
            </w:pPr>
            <w:r>
              <w:rPr>
                <w:color w:val="000000"/>
                <w:sz w:val="24"/>
                <w:szCs w:val="24"/>
                <w:lang w:eastAsia="ru-RU" w:bidi="ru-RU"/>
              </w:rPr>
              <w:t>0,000</w:t>
            </w:r>
          </w:p>
        </w:tc>
        <w:tc>
          <w:tcPr>
            <w:tcW w:w="2429" w:type="dxa"/>
            <w:tcBorders>
              <w:top w:val="single" w:sz="4" w:space="0" w:color="auto"/>
              <w:left w:val="single" w:sz="4" w:space="0" w:color="auto"/>
              <w:bottom w:val="single" w:sz="4" w:space="0" w:color="auto"/>
              <w:right w:val="single" w:sz="4" w:space="0" w:color="auto"/>
            </w:tcBorders>
            <w:shd w:val="clear" w:color="auto" w:fill="FFFFFF"/>
            <w:vAlign w:val="center"/>
          </w:tcPr>
          <w:p w14:paraId="4BF96BC9" w14:textId="77777777" w:rsidR="007D2038" w:rsidRDefault="007D2038" w:rsidP="007D2038">
            <w:pPr>
              <w:pStyle w:val="af"/>
              <w:shd w:val="clear" w:color="auto" w:fill="auto"/>
              <w:spacing w:line="240" w:lineRule="auto"/>
              <w:ind w:firstLine="0"/>
              <w:jc w:val="center"/>
            </w:pPr>
            <w:r>
              <w:rPr>
                <w:color w:val="000000"/>
                <w:sz w:val="24"/>
                <w:szCs w:val="24"/>
                <w:lang w:eastAsia="ru-RU" w:bidi="ru-RU"/>
              </w:rPr>
              <w:t>0,000</w:t>
            </w:r>
          </w:p>
        </w:tc>
      </w:tr>
      <w:tr w:rsidR="00BE1FB1" w14:paraId="14CD0FB6" w14:textId="77777777" w:rsidTr="00761EC7">
        <w:trPr>
          <w:trHeight w:hRule="exact" w:val="850"/>
          <w:jc w:val="center"/>
        </w:trPr>
        <w:tc>
          <w:tcPr>
            <w:tcW w:w="1570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14:paraId="185F22F7" w14:textId="2D880559" w:rsidR="00BE1FB1" w:rsidRPr="00BE1FB1" w:rsidRDefault="00BE1FB1" w:rsidP="007D2038">
            <w:pPr>
              <w:pStyle w:val="af"/>
              <w:shd w:val="clear" w:color="auto" w:fill="auto"/>
              <w:spacing w:line="240" w:lineRule="auto"/>
              <w:ind w:firstLine="0"/>
              <w:jc w:val="center"/>
              <w:rPr>
                <w:b/>
                <w:bCs/>
                <w:color w:val="000000"/>
                <w:sz w:val="24"/>
                <w:szCs w:val="24"/>
                <w:lang w:eastAsia="ru-RU" w:bidi="ru-RU"/>
              </w:rPr>
            </w:pPr>
            <w:r w:rsidRPr="00BE1FB1">
              <w:rPr>
                <w:b/>
                <w:bCs/>
                <w:color w:val="000000"/>
                <w:sz w:val="24"/>
                <w:szCs w:val="24"/>
                <w:lang w:eastAsia="ru-RU" w:bidi="ru-RU"/>
              </w:rPr>
              <w:t>Целевые показатели, характеризующие оснащенность приборами учета используемых энергетических ресурсов</w:t>
            </w:r>
          </w:p>
        </w:tc>
      </w:tr>
      <w:tr w:rsidR="00BE1FB1" w14:paraId="5FD1DEF9" w14:textId="77777777" w:rsidTr="00BE1FB1">
        <w:trPr>
          <w:trHeight w:hRule="exact" w:val="2847"/>
          <w:jc w:val="center"/>
        </w:trPr>
        <w:tc>
          <w:tcPr>
            <w:tcW w:w="1042" w:type="dxa"/>
            <w:tcBorders>
              <w:top w:val="single" w:sz="4" w:space="0" w:color="auto"/>
              <w:left w:val="single" w:sz="4" w:space="0" w:color="auto"/>
              <w:bottom w:val="single" w:sz="4" w:space="0" w:color="auto"/>
            </w:tcBorders>
            <w:shd w:val="clear" w:color="auto" w:fill="FFFFFF"/>
            <w:vAlign w:val="center"/>
          </w:tcPr>
          <w:p w14:paraId="08B25ACE" w14:textId="386B3DC0" w:rsidR="00BE1FB1" w:rsidRDefault="00BE1FB1" w:rsidP="007D2038">
            <w:pPr>
              <w:pStyle w:val="af"/>
              <w:shd w:val="clear" w:color="auto" w:fill="auto"/>
              <w:spacing w:line="240" w:lineRule="auto"/>
              <w:ind w:firstLine="0"/>
              <w:jc w:val="center"/>
              <w:rPr>
                <w:color w:val="000000"/>
                <w:sz w:val="24"/>
                <w:szCs w:val="24"/>
                <w:lang w:eastAsia="ru-RU" w:bidi="ru-RU"/>
              </w:rPr>
            </w:pPr>
            <w:r>
              <w:rPr>
                <w:color w:val="000000"/>
                <w:sz w:val="24"/>
                <w:szCs w:val="24"/>
                <w:lang w:eastAsia="ru-RU" w:bidi="ru-RU"/>
              </w:rPr>
              <w:t>22</w:t>
            </w:r>
          </w:p>
        </w:tc>
        <w:tc>
          <w:tcPr>
            <w:tcW w:w="2990" w:type="dxa"/>
            <w:tcBorders>
              <w:top w:val="single" w:sz="4" w:space="0" w:color="auto"/>
              <w:left w:val="single" w:sz="4" w:space="0" w:color="auto"/>
              <w:bottom w:val="single" w:sz="4" w:space="0" w:color="auto"/>
            </w:tcBorders>
            <w:shd w:val="clear" w:color="auto" w:fill="FFFFFF"/>
            <w:vAlign w:val="center"/>
          </w:tcPr>
          <w:p w14:paraId="3D523A0C" w14:textId="68D3B03C" w:rsidR="00BE1FB1" w:rsidRPr="00BE1FB1" w:rsidRDefault="00BE1FB1" w:rsidP="007D2038">
            <w:pPr>
              <w:pStyle w:val="af"/>
              <w:shd w:val="clear" w:color="auto" w:fill="auto"/>
              <w:spacing w:line="240" w:lineRule="auto"/>
              <w:ind w:firstLine="0"/>
              <w:rPr>
                <w:sz w:val="22"/>
                <w:szCs w:val="22"/>
              </w:rPr>
            </w:pPr>
            <w:r w:rsidRPr="00BE1FB1">
              <w:rPr>
                <w:sz w:val="22"/>
                <w:szCs w:val="22"/>
              </w:rPr>
              <w:t>доля многоквартирных домов, оснащенных коллективными (общедомовыми) приборами учета используемых энергетических ресурсов по видам коммунальных ресурсов в общем числе многоквартирных домов</w:t>
            </w:r>
          </w:p>
        </w:tc>
        <w:tc>
          <w:tcPr>
            <w:tcW w:w="1906" w:type="dxa"/>
            <w:tcBorders>
              <w:top w:val="single" w:sz="4" w:space="0" w:color="auto"/>
              <w:left w:val="single" w:sz="4" w:space="0" w:color="auto"/>
              <w:bottom w:val="single" w:sz="4" w:space="0" w:color="auto"/>
            </w:tcBorders>
            <w:shd w:val="clear" w:color="auto" w:fill="FFFFFF"/>
            <w:vAlign w:val="center"/>
          </w:tcPr>
          <w:p w14:paraId="1689B474" w14:textId="088D7BC5" w:rsidR="00BE1FB1" w:rsidRPr="007D2038" w:rsidRDefault="00BE1FB1" w:rsidP="007D2038">
            <w:pPr>
              <w:pStyle w:val="af"/>
              <w:shd w:val="clear" w:color="auto" w:fill="auto"/>
              <w:spacing w:line="240" w:lineRule="auto"/>
              <w:ind w:firstLine="0"/>
              <w:jc w:val="center"/>
              <w:rPr>
                <w:sz w:val="24"/>
                <w:szCs w:val="24"/>
              </w:rPr>
            </w:pPr>
            <w:r>
              <w:rPr>
                <w:sz w:val="24"/>
                <w:szCs w:val="24"/>
              </w:rPr>
              <w:t>%</w:t>
            </w:r>
          </w:p>
        </w:tc>
        <w:tc>
          <w:tcPr>
            <w:tcW w:w="2285" w:type="dxa"/>
            <w:tcBorders>
              <w:top w:val="single" w:sz="4" w:space="0" w:color="auto"/>
              <w:left w:val="single" w:sz="4" w:space="0" w:color="auto"/>
              <w:bottom w:val="single" w:sz="4" w:space="0" w:color="auto"/>
            </w:tcBorders>
            <w:shd w:val="clear" w:color="auto" w:fill="FFFFFF"/>
            <w:vAlign w:val="center"/>
          </w:tcPr>
          <w:p w14:paraId="3BDC94AB" w14:textId="7FF1FD93" w:rsidR="00BE1FB1" w:rsidRDefault="00BE1FB1" w:rsidP="007D2038">
            <w:pPr>
              <w:pStyle w:val="af"/>
              <w:shd w:val="clear" w:color="auto" w:fill="auto"/>
              <w:spacing w:line="240" w:lineRule="auto"/>
              <w:ind w:firstLine="0"/>
              <w:jc w:val="center"/>
              <w:rPr>
                <w:sz w:val="24"/>
                <w:szCs w:val="24"/>
              </w:rPr>
            </w:pPr>
            <w:r>
              <w:rPr>
                <w:sz w:val="24"/>
                <w:szCs w:val="24"/>
              </w:rPr>
              <w:t>0</w:t>
            </w:r>
          </w:p>
        </w:tc>
        <w:tc>
          <w:tcPr>
            <w:tcW w:w="2530" w:type="dxa"/>
            <w:tcBorders>
              <w:top w:val="single" w:sz="4" w:space="0" w:color="auto"/>
              <w:left w:val="single" w:sz="4" w:space="0" w:color="auto"/>
              <w:bottom w:val="single" w:sz="4" w:space="0" w:color="auto"/>
            </w:tcBorders>
            <w:shd w:val="clear" w:color="auto" w:fill="FFFFFF"/>
            <w:vAlign w:val="center"/>
          </w:tcPr>
          <w:p w14:paraId="18402563" w14:textId="0199F7BA" w:rsidR="00BE1FB1" w:rsidRDefault="00BE1FB1" w:rsidP="007D2038">
            <w:pPr>
              <w:pStyle w:val="af"/>
              <w:shd w:val="clear" w:color="auto" w:fill="auto"/>
              <w:spacing w:line="240" w:lineRule="auto"/>
              <w:ind w:firstLine="0"/>
              <w:jc w:val="center"/>
              <w:rPr>
                <w:color w:val="000000"/>
                <w:sz w:val="24"/>
                <w:szCs w:val="24"/>
                <w:lang w:eastAsia="ru-RU" w:bidi="ru-RU"/>
              </w:rPr>
            </w:pPr>
            <w:r>
              <w:rPr>
                <w:color w:val="000000"/>
                <w:sz w:val="24"/>
                <w:szCs w:val="24"/>
                <w:lang w:eastAsia="ru-RU" w:bidi="ru-RU"/>
              </w:rPr>
              <w:t>0</w:t>
            </w:r>
          </w:p>
        </w:tc>
        <w:tc>
          <w:tcPr>
            <w:tcW w:w="2520" w:type="dxa"/>
            <w:tcBorders>
              <w:top w:val="single" w:sz="4" w:space="0" w:color="auto"/>
              <w:left w:val="single" w:sz="4" w:space="0" w:color="auto"/>
              <w:bottom w:val="single" w:sz="4" w:space="0" w:color="auto"/>
            </w:tcBorders>
            <w:shd w:val="clear" w:color="auto" w:fill="FFFFFF"/>
            <w:vAlign w:val="center"/>
          </w:tcPr>
          <w:p w14:paraId="6FE70275" w14:textId="0AC14FD9" w:rsidR="00BE1FB1" w:rsidRDefault="00BE1FB1" w:rsidP="007D2038">
            <w:pPr>
              <w:pStyle w:val="af"/>
              <w:shd w:val="clear" w:color="auto" w:fill="auto"/>
              <w:spacing w:line="240" w:lineRule="auto"/>
              <w:ind w:firstLine="0"/>
              <w:jc w:val="center"/>
              <w:rPr>
                <w:color w:val="000000"/>
                <w:sz w:val="24"/>
                <w:szCs w:val="24"/>
                <w:lang w:eastAsia="ru-RU" w:bidi="ru-RU"/>
              </w:rPr>
            </w:pPr>
            <w:r>
              <w:rPr>
                <w:color w:val="000000"/>
                <w:sz w:val="24"/>
                <w:szCs w:val="24"/>
                <w:lang w:eastAsia="ru-RU" w:bidi="ru-RU"/>
              </w:rPr>
              <w:t>0</w:t>
            </w:r>
          </w:p>
        </w:tc>
        <w:tc>
          <w:tcPr>
            <w:tcW w:w="2429" w:type="dxa"/>
            <w:tcBorders>
              <w:top w:val="single" w:sz="4" w:space="0" w:color="auto"/>
              <w:left w:val="single" w:sz="4" w:space="0" w:color="auto"/>
              <w:bottom w:val="single" w:sz="4" w:space="0" w:color="auto"/>
              <w:right w:val="single" w:sz="4" w:space="0" w:color="auto"/>
            </w:tcBorders>
            <w:shd w:val="clear" w:color="auto" w:fill="FFFFFF"/>
            <w:vAlign w:val="center"/>
          </w:tcPr>
          <w:p w14:paraId="0C5624E3" w14:textId="3520F0EE" w:rsidR="00BE1FB1" w:rsidRDefault="00BE1FB1" w:rsidP="007D2038">
            <w:pPr>
              <w:pStyle w:val="af"/>
              <w:shd w:val="clear" w:color="auto" w:fill="auto"/>
              <w:spacing w:line="240" w:lineRule="auto"/>
              <w:ind w:firstLine="0"/>
              <w:jc w:val="center"/>
              <w:rPr>
                <w:color w:val="000000"/>
                <w:sz w:val="24"/>
                <w:szCs w:val="24"/>
                <w:lang w:eastAsia="ru-RU" w:bidi="ru-RU"/>
              </w:rPr>
            </w:pPr>
            <w:r>
              <w:rPr>
                <w:color w:val="000000"/>
                <w:sz w:val="24"/>
                <w:szCs w:val="24"/>
                <w:lang w:eastAsia="ru-RU" w:bidi="ru-RU"/>
              </w:rPr>
              <w:t>0</w:t>
            </w:r>
          </w:p>
        </w:tc>
      </w:tr>
      <w:tr w:rsidR="00BE1FB1" w14:paraId="6A45EF9F" w14:textId="77777777" w:rsidTr="00BE1FB1">
        <w:trPr>
          <w:trHeight w:hRule="exact" w:val="3128"/>
          <w:jc w:val="center"/>
        </w:trPr>
        <w:tc>
          <w:tcPr>
            <w:tcW w:w="1042" w:type="dxa"/>
            <w:tcBorders>
              <w:top w:val="single" w:sz="4" w:space="0" w:color="auto"/>
              <w:left w:val="single" w:sz="4" w:space="0" w:color="auto"/>
              <w:bottom w:val="single" w:sz="4" w:space="0" w:color="auto"/>
            </w:tcBorders>
            <w:shd w:val="clear" w:color="auto" w:fill="FFFFFF"/>
            <w:vAlign w:val="center"/>
          </w:tcPr>
          <w:p w14:paraId="77045FA3" w14:textId="20A82B15" w:rsidR="00BE1FB1" w:rsidRDefault="00BE1FB1" w:rsidP="007D2038">
            <w:pPr>
              <w:pStyle w:val="af"/>
              <w:shd w:val="clear" w:color="auto" w:fill="auto"/>
              <w:spacing w:line="240" w:lineRule="auto"/>
              <w:ind w:firstLine="0"/>
              <w:jc w:val="center"/>
              <w:rPr>
                <w:color w:val="000000"/>
                <w:sz w:val="24"/>
                <w:szCs w:val="24"/>
                <w:lang w:eastAsia="ru-RU" w:bidi="ru-RU"/>
              </w:rPr>
            </w:pPr>
            <w:r>
              <w:rPr>
                <w:color w:val="000000"/>
                <w:sz w:val="24"/>
                <w:szCs w:val="24"/>
                <w:lang w:eastAsia="ru-RU" w:bidi="ru-RU"/>
              </w:rPr>
              <w:t>23</w:t>
            </w:r>
          </w:p>
        </w:tc>
        <w:tc>
          <w:tcPr>
            <w:tcW w:w="2990" w:type="dxa"/>
            <w:tcBorders>
              <w:top w:val="single" w:sz="4" w:space="0" w:color="auto"/>
              <w:left w:val="single" w:sz="4" w:space="0" w:color="auto"/>
              <w:bottom w:val="single" w:sz="4" w:space="0" w:color="auto"/>
            </w:tcBorders>
            <w:shd w:val="clear" w:color="auto" w:fill="FFFFFF"/>
            <w:vAlign w:val="center"/>
          </w:tcPr>
          <w:p w14:paraId="7DD5E22D" w14:textId="143A91DE" w:rsidR="00BE1FB1" w:rsidRPr="00BE1FB1" w:rsidRDefault="00BE1FB1" w:rsidP="007D2038">
            <w:pPr>
              <w:pStyle w:val="af"/>
              <w:shd w:val="clear" w:color="auto" w:fill="auto"/>
              <w:spacing w:line="240" w:lineRule="auto"/>
              <w:ind w:firstLine="0"/>
              <w:rPr>
                <w:sz w:val="22"/>
                <w:szCs w:val="22"/>
              </w:rPr>
            </w:pPr>
            <w:r w:rsidRPr="00BE1FB1">
              <w:rPr>
                <w:sz w:val="22"/>
                <w:szCs w:val="22"/>
              </w:rPr>
              <w:t>доля жилых, нежилых помещений в многоквартирных домах, жилых домах (домовладениях), оснащенных индивидуальными приборами учета используемых энергетических ресурсов по видам коммунальных ресурсов в общем количестве жилых, нежилых помещений в многоквартирных домах, жилых домах (домовладениях) </w:t>
            </w:r>
          </w:p>
        </w:tc>
        <w:tc>
          <w:tcPr>
            <w:tcW w:w="1906" w:type="dxa"/>
            <w:tcBorders>
              <w:top w:val="single" w:sz="4" w:space="0" w:color="auto"/>
              <w:left w:val="single" w:sz="4" w:space="0" w:color="auto"/>
              <w:bottom w:val="single" w:sz="4" w:space="0" w:color="auto"/>
            </w:tcBorders>
            <w:shd w:val="clear" w:color="auto" w:fill="FFFFFF"/>
            <w:vAlign w:val="center"/>
          </w:tcPr>
          <w:p w14:paraId="1152E331" w14:textId="79E2500D" w:rsidR="00BE1FB1" w:rsidRPr="007D2038" w:rsidRDefault="00BE1FB1" w:rsidP="007D2038">
            <w:pPr>
              <w:pStyle w:val="af"/>
              <w:shd w:val="clear" w:color="auto" w:fill="auto"/>
              <w:spacing w:line="240" w:lineRule="auto"/>
              <w:ind w:firstLine="0"/>
              <w:jc w:val="center"/>
              <w:rPr>
                <w:sz w:val="24"/>
                <w:szCs w:val="24"/>
              </w:rPr>
            </w:pPr>
            <w:r>
              <w:rPr>
                <w:sz w:val="24"/>
                <w:szCs w:val="24"/>
              </w:rPr>
              <w:t>%</w:t>
            </w:r>
          </w:p>
        </w:tc>
        <w:tc>
          <w:tcPr>
            <w:tcW w:w="2285" w:type="dxa"/>
            <w:tcBorders>
              <w:top w:val="single" w:sz="4" w:space="0" w:color="auto"/>
              <w:left w:val="single" w:sz="4" w:space="0" w:color="auto"/>
              <w:bottom w:val="single" w:sz="4" w:space="0" w:color="auto"/>
            </w:tcBorders>
            <w:shd w:val="clear" w:color="auto" w:fill="FFFFFF"/>
            <w:vAlign w:val="center"/>
          </w:tcPr>
          <w:p w14:paraId="33E2989B" w14:textId="2D8143D2" w:rsidR="00BE1FB1" w:rsidRDefault="00BE1FB1" w:rsidP="007D2038">
            <w:pPr>
              <w:pStyle w:val="af"/>
              <w:shd w:val="clear" w:color="auto" w:fill="auto"/>
              <w:spacing w:line="240" w:lineRule="auto"/>
              <w:ind w:firstLine="0"/>
              <w:jc w:val="center"/>
              <w:rPr>
                <w:sz w:val="24"/>
                <w:szCs w:val="24"/>
              </w:rPr>
            </w:pPr>
            <w:r>
              <w:rPr>
                <w:sz w:val="24"/>
                <w:szCs w:val="24"/>
              </w:rPr>
              <w:t>100</w:t>
            </w:r>
          </w:p>
        </w:tc>
        <w:tc>
          <w:tcPr>
            <w:tcW w:w="2530" w:type="dxa"/>
            <w:tcBorders>
              <w:top w:val="single" w:sz="4" w:space="0" w:color="auto"/>
              <w:left w:val="single" w:sz="4" w:space="0" w:color="auto"/>
              <w:bottom w:val="single" w:sz="4" w:space="0" w:color="auto"/>
            </w:tcBorders>
            <w:shd w:val="clear" w:color="auto" w:fill="FFFFFF"/>
            <w:vAlign w:val="center"/>
          </w:tcPr>
          <w:p w14:paraId="170548EE" w14:textId="208F09D2" w:rsidR="00BE1FB1" w:rsidRDefault="00BE1FB1" w:rsidP="007D2038">
            <w:pPr>
              <w:pStyle w:val="af"/>
              <w:shd w:val="clear" w:color="auto" w:fill="auto"/>
              <w:spacing w:line="240" w:lineRule="auto"/>
              <w:ind w:firstLine="0"/>
              <w:jc w:val="center"/>
              <w:rPr>
                <w:color w:val="000000"/>
                <w:sz w:val="24"/>
                <w:szCs w:val="24"/>
                <w:lang w:eastAsia="ru-RU" w:bidi="ru-RU"/>
              </w:rPr>
            </w:pPr>
            <w:r>
              <w:rPr>
                <w:color w:val="000000"/>
                <w:sz w:val="24"/>
                <w:szCs w:val="24"/>
                <w:lang w:eastAsia="ru-RU" w:bidi="ru-RU"/>
              </w:rPr>
              <w:t>100</w:t>
            </w:r>
          </w:p>
        </w:tc>
        <w:tc>
          <w:tcPr>
            <w:tcW w:w="2520" w:type="dxa"/>
            <w:tcBorders>
              <w:top w:val="single" w:sz="4" w:space="0" w:color="auto"/>
              <w:left w:val="single" w:sz="4" w:space="0" w:color="auto"/>
              <w:bottom w:val="single" w:sz="4" w:space="0" w:color="auto"/>
            </w:tcBorders>
            <w:shd w:val="clear" w:color="auto" w:fill="FFFFFF"/>
            <w:vAlign w:val="center"/>
          </w:tcPr>
          <w:p w14:paraId="40CB850A" w14:textId="159676F6" w:rsidR="00BE1FB1" w:rsidRDefault="00BE1FB1" w:rsidP="007D2038">
            <w:pPr>
              <w:pStyle w:val="af"/>
              <w:shd w:val="clear" w:color="auto" w:fill="auto"/>
              <w:spacing w:line="240" w:lineRule="auto"/>
              <w:ind w:firstLine="0"/>
              <w:jc w:val="center"/>
              <w:rPr>
                <w:color w:val="000000"/>
                <w:sz w:val="24"/>
                <w:szCs w:val="24"/>
                <w:lang w:eastAsia="ru-RU" w:bidi="ru-RU"/>
              </w:rPr>
            </w:pPr>
            <w:r>
              <w:rPr>
                <w:color w:val="000000"/>
                <w:sz w:val="24"/>
                <w:szCs w:val="24"/>
                <w:lang w:eastAsia="ru-RU" w:bidi="ru-RU"/>
              </w:rPr>
              <w:t>100</w:t>
            </w:r>
          </w:p>
        </w:tc>
        <w:tc>
          <w:tcPr>
            <w:tcW w:w="2429" w:type="dxa"/>
            <w:tcBorders>
              <w:top w:val="single" w:sz="4" w:space="0" w:color="auto"/>
              <w:left w:val="single" w:sz="4" w:space="0" w:color="auto"/>
              <w:bottom w:val="single" w:sz="4" w:space="0" w:color="auto"/>
              <w:right w:val="single" w:sz="4" w:space="0" w:color="auto"/>
            </w:tcBorders>
            <w:shd w:val="clear" w:color="auto" w:fill="FFFFFF"/>
            <w:vAlign w:val="center"/>
          </w:tcPr>
          <w:p w14:paraId="5ABB9B69" w14:textId="1608845B" w:rsidR="00BE1FB1" w:rsidRDefault="00BE1FB1" w:rsidP="007D2038">
            <w:pPr>
              <w:pStyle w:val="af"/>
              <w:shd w:val="clear" w:color="auto" w:fill="auto"/>
              <w:spacing w:line="240" w:lineRule="auto"/>
              <w:ind w:firstLine="0"/>
              <w:jc w:val="center"/>
              <w:rPr>
                <w:color w:val="000000"/>
                <w:sz w:val="24"/>
                <w:szCs w:val="24"/>
                <w:lang w:eastAsia="ru-RU" w:bidi="ru-RU"/>
              </w:rPr>
            </w:pPr>
            <w:r>
              <w:rPr>
                <w:color w:val="000000"/>
                <w:sz w:val="24"/>
                <w:szCs w:val="24"/>
                <w:lang w:eastAsia="ru-RU" w:bidi="ru-RU"/>
              </w:rPr>
              <w:t>100</w:t>
            </w:r>
          </w:p>
        </w:tc>
      </w:tr>
      <w:tr w:rsidR="00BE1FB1" w14:paraId="41CDCBD2" w14:textId="77777777" w:rsidTr="00BE1FB1">
        <w:trPr>
          <w:trHeight w:hRule="exact" w:val="4261"/>
          <w:jc w:val="center"/>
        </w:trPr>
        <w:tc>
          <w:tcPr>
            <w:tcW w:w="1042" w:type="dxa"/>
            <w:tcBorders>
              <w:top w:val="single" w:sz="4" w:space="0" w:color="auto"/>
              <w:left w:val="single" w:sz="4" w:space="0" w:color="auto"/>
              <w:bottom w:val="single" w:sz="4" w:space="0" w:color="auto"/>
            </w:tcBorders>
            <w:shd w:val="clear" w:color="auto" w:fill="FFFFFF"/>
            <w:vAlign w:val="center"/>
          </w:tcPr>
          <w:p w14:paraId="6057DE33" w14:textId="2F100499" w:rsidR="00BE1FB1" w:rsidRDefault="00BE1FB1" w:rsidP="007D2038">
            <w:pPr>
              <w:pStyle w:val="af"/>
              <w:shd w:val="clear" w:color="auto" w:fill="auto"/>
              <w:spacing w:line="240" w:lineRule="auto"/>
              <w:ind w:firstLine="0"/>
              <w:jc w:val="center"/>
              <w:rPr>
                <w:color w:val="000000"/>
                <w:sz w:val="24"/>
                <w:szCs w:val="24"/>
                <w:lang w:eastAsia="ru-RU" w:bidi="ru-RU"/>
              </w:rPr>
            </w:pPr>
            <w:r>
              <w:rPr>
                <w:color w:val="000000"/>
                <w:sz w:val="24"/>
                <w:szCs w:val="24"/>
                <w:lang w:eastAsia="ru-RU" w:bidi="ru-RU"/>
              </w:rPr>
              <w:lastRenderedPageBreak/>
              <w:t>24</w:t>
            </w:r>
          </w:p>
        </w:tc>
        <w:tc>
          <w:tcPr>
            <w:tcW w:w="2990" w:type="dxa"/>
            <w:tcBorders>
              <w:top w:val="single" w:sz="4" w:space="0" w:color="auto"/>
              <w:left w:val="single" w:sz="4" w:space="0" w:color="auto"/>
              <w:bottom w:val="single" w:sz="4" w:space="0" w:color="auto"/>
            </w:tcBorders>
            <w:shd w:val="clear" w:color="auto" w:fill="FFFFFF"/>
            <w:vAlign w:val="center"/>
          </w:tcPr>
          <w:p w14:paraId="25F42F3C" w14:textId="1CFE2684" w:rsidR="00BE1FB1" w:rsidRPr="007D2038" w:rsidRDefault="00BE1FB1" w:rsidP="007D2038">
            <w:pPr>
              <w:pStyle w:val="af"/>
              <w:shd w:val="clear" w:color="auto" w:fill="auto"/>
              <w:spacing w:line="240" w:lineRule="auto"/>
              <w:ind w:firstLine="0"/>
              <w:rPr>
                <w:sz w:val="24"/>
                <w:szCs w:val="24"/>
              </w:rPr>
            </w:pPr>
            <w:r w:rsidRPr="00BE1FB1">
              <w:rPr>
                <w:sz w:val="24"/>
                <w:szCs w:val="24"/>
              </w:rPr>
              <w:t>доля потребляемых муниципальными учреждениями природного газа, тепловой энергии, электрической энергии и воды, приобретаемых по приборам учета, в общем объеме потребляемых природного газа, тепловой энергии, электрической энергии и воды муниципальными учреждениями</w:t>
            </w:r>
          </w:p>
        </w:tc>
        <w:tc>
          <w:tcPr>
            <w:tcW w:w="1906" w:type="dxa"/>
            <w:tcBorders>
              <w:top w:val="single" w:sz="4" w:space="0" w:color="auto"/>
              <w:left w:val="single" w:sz="4" w:space="0" w:color="auto"/>
              <w:bottom w:val="single" w:sz="4" w:space="0" w:color="auto"/>
            </w:tcBorders>
            <w:shd w:val="clear" w:color="auto" w:fill="FFFFFF"/>
            <w:vAlign w:val="center"/>
          </w:tcPr>
          <w:p w14:paraId="23C4C912" w14:textId="5D1848D4" w:rsidR="00BE1FB1" w:rsidRPr="007D2038" w:rsidRDefault="00BE1FB1" w:rsidP="007D2038">
            <w:pPr>
              <w:pStyle w:val="af"/>
              <w:shd w:val="clear" w:color="auto" w:fill="auto"/>
              <w:spacing w:line="240" w:lineRule="auto"/>
              <w:ind w:firstLine="0"/>
              <w:jc w:val="center"/>
              <w:rPr>
                <w:sz w:val="24"/>
                <w:szCs w:val="24"/>
              </w:rPr>
            </w:pPr>
            <w:r>
              <w:rPr>
                <w:sz w:val="24"/>
                <w:szCs w:val="24"/>
              </w:rPr>
              <w:t>%</w:t>
            </w:r>
          </w:p>
        </w:tc>
        <w:tc>
          <w:tcPr>
            <w:tcW w:w="2285" w:type="dxa"/>
            <w:tcBorders>
              <w:top w:val="single" w:sz="4" w:space="0" w:color="auto"/>
              <w:left w:val="single" w:sz="4" w:space="0" w:color="auto"/>
              <w:bottom w:val="single" w:sz="4" w:space="0" w:color="auto"/>
            </w:tcBorders>
            <w:shd w:val="clear" w:color="auto" w:fill="FFFFFF"/>
            <w:vAlign w:val="center"/>
          </w:tcPr>
          <w:p w14:paraId="4F627AD3" w14:textId="344C1921" w:rsidR="00BE1FB1" w:rsidRDefault="00BE1FB1" w:rsidP="007D2038">
            <w:pPr>
              <w:pStyle w:val="af"/>
              <w:shd w:val="clear" w:color="auto" w:fill="auto"/>
              <w:spacing w:line="240" w:lineRule="auto"/>
              <w:ind w:firstLine="0"/>
              <w:jc w:val="center"/>
              <w:rPr>
                <w:sz w:val="24"/>
                <w:szCs w:val="24"/>
              </w:rPr>
            </w:pPr>
            <w:r>
              <w:rPr>
                <w:sz w:val="24"/>
                <w:szCs w:val="24"/>
              </w:rPr>
              <w:t>100</w:t>
            </w:r>
          </w:p>
        </w:tc>
        <w:tc>
          <w:tcPr>
            <w:tcW w:w="2530" w:type="dxa"/>
            <w:tcBorders>
              <w:top w:val="single" w:sz="4" w:space="0" w:color="auto"/>
              <w:left w:val="single" w:sz="4" w:space="0" w:color="auto"/>
              <w:bottom w:val="single" w:sz="4" w:space="0" w:color="auto"/>
            </w:tcBorders>
            <w:shd w:val="clear" w:color="auto" w:fill="FFFFFF"/>
            <w:vAlign w:val="center"/>
          </w:tcPr>
          <w:p w14:paraId="100ECED7" w14:textId="745B92C0" w:rsidR="00BE1FB1" w:rsidRDefault="00BE1FB1" w:rsidP="007D2038">
            <w:pPr>
              <w:pStyle w:val="af"/>
              <w:shd w:val="clear" w:color="auto" w:fill="auto"/>
              <w:spacing w:line="240" w:lineRule="auto"/>
              <w:ind w:firstLine="0"/>
              <w:jc w:val="center"/>
              <w:rPr>
                <w:color w:val="000000"/>
                <w:sz w:val="24"/>
                <w:szCs w:val="24"/>
                <w:lang w:eastAsia="ru-RU" w:bidi="ru-RU"/>
              </w:rPr>
            </w:pPr>
            <w:r>
              <w:rPr>
                <w:color w:val="000000"/>
                <w:sz w:val="24"/>
                <w:szCs w:val="24"/>
                <w:lang w:eastAsia="ru-RU" w:bidi="ru-RU"/>
              </w:rPr>
              <w:t>100</w:t>
            </w:r>
          </w:p>
        </w:tc>
        <w:tc>
          <w:tcPr>
            <w:tcW w:w="2520" w:type="dxa"/>
            <w:tcBorders>
              <w:top w:val="single" w:sz="4" w:space="0" w:color="auto"/>
              <w:left w:val="single" w:sz="4" w:space="0" w:color="auto"/>
              <w:bottom w:val="single" w:sz="4" w:space="0" w:color="auto"/>
            </w:tcBorders>
            <w:shd w:val="clear" w:color="auto" w:fill="FFFFFF"/>
            <w:vAlign w:val="center"/>
          </w:tcPr>
          <w:p w14:paraId="2321CDF2" w14:textId="1638656C" w:rsidR="00BE1FB1" w:rsidRDefault="00BE1FB1" w:rsidP="007D2038">
            <w:pPr>
              <w:pStyle w:val="af"/>
              <w:shd w:val="clear" w:color="auto" w:fill="auto"/>
              <w:spacing w:line="240" w:lineRule="auto"/>
              <w:ind w:firstLine="0"/>
              <w:jc w:val="center"/>
              <w:rPr>
                <w:color w:val="000000"/>
                <w:sz w:val="24"/>
                <w:szCs w:val="24"/>
                <w:lang w:eastAsia="ru-RU" w:bidi="ru-RU"/>
              </w:rPr>
            </w:pPr>
            <w:r>
              <w:rPr>
                <w:color w:val="000000"/>
                <w:sz w:val="24"/>
                <w:szCs w:val="24"/>
                <w:lang w:eastAsia="ru-RU" w:bidi="ru-RU"/>
              </w:rPr>
              <w:t>100</w:t>
            </w:r>
          </w:p>
        </w:tc>
        <w:tc>
          <w:tcPr>
            <w:tcW w:w="2429" w:type="dxa"/>
            <w:tcBorders>
              <w:top w:val="single" w:sz="4" w:space="0" w:color="auto"/>
              <w:left w:val="single" w:sz="4" w:space="0" w:color="auto"/>
              <w:bottom w:val="single" w:sz="4" w:space="0" w:color="auto"/>
              <w:right w:val="single" w:sz="4" w:space="0" w:color="auto"/>
            </w:tcBorders>
            <w:shd w:val="clear" w:color="auto" w:fill="FFFFFF"/>
            <w:vAlign w:val="center"/>
          </w:tcPr>
          <w:p w14:paraId="62E68D76" w14:textId="08AB9DBD" w:rsidR="00BE1FB1" w:rsidRDefault="00BE1FB1" w:rsidP="007D2038">
            <w:pPr>
              <w:pStyle w:val="af"/>
              <w:shd w:val="clear" w:color="auto" w:fill="auto"/>
              <w:spacing w:line="240" w:lineRule="auto"/>
              <w:ind w:firstLine="0"/>
              <w:jc w:val="center"/>
              <w:rPr>
                <w:color w:val="000000"/>
                <w:sz w:val="24"/>
                <w:szCs w:val="24"/>
                <w:lang w:eastAsia="ru-RU" w:bidi="ru-RU"/>
              </w:rPr>
            </w:pPr>
            <w:r>
              <w:rPr>
                <w:color w:val="000000"/>
                <w:sz w:val="24"/>
                <w:szCs w:val="24"/>
                <w:lang w:eastAsia="ru-RU" w:bidi="ru-RU"/>
              </w:rPr>
              <w:t>100</w:t>
            </w:r>
          </w:p>
        </w:tc>
      </w:tr>
      <w:tr w:rsidR="000F6491" w14:paraId="3A31092D" w14:textId="77777777" w:rsidTr="00BB1FF2">
        <w:trPr>
          <w:trHeight w:hRule="exact" w:val="555"/>
          <w:jc w:val="center"/>
        </w:trPr>
        <w:tc>
          <w:tcPr>
            <w:tcW w:w="15702"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14:paraId="6AF7A991" w14:textId="08F0C06B" w:rsidR="000F6491" w:rsidRDefault="000F6491" w:rsidP="007D2038">
            <w:pPr>
              <w:pStyle w:val="af"/>
              <w:shd w:val="clear" w:color="auto" w:fill="auto"/>
              <w:spacing w:line="240" w:lineRule="auto"/>
              <w:ind w:firstLine="0"/>
              <w:jc w:val="center"/>
              <w:rPr>
                <w:color w:val="000000"/>
                <w:sz w:val="24"/>
                <w:szCs w:val="24"/>
                <w:lang w:eastAsia="ru-RU" w:bidi="ru-RU"/>
              </w:rPr>
            </w:pPr>
            <w:r w:rsidRPr="00BE1FB1">
              <w:rPr>
                <w:b/>
                <w:bCs/>
                <w:color w:val="000000"/>
                <w:sz w:val="24"/>
                <w:szCs w:val="24"/>
                <w:lang w:eastAsia="ru-RU" w:bidi="ru-RU"/>
              </w:rPr>
              <w:t>Целевые показатели</w:t>
            </w:r>
            <w:r>
              <w:rPr>
                <w:b/>
                <w:bCs/>
                <w:color w:val="000000"/>
                <w:sz w:val="24"/>
                <w:szCs w:val="24"/>
                <w:lang w:eastAsia="ru-RU" w:bidi="ru-RU"/>
              </w:rPr>
              <w:t xml:space="preserve">, </w:t>
            </w:r>
            <w:r w:rsidRPr="000F6491">
              <w:rPr>
                <w:b/>
                <w:bCs/>
                <w:color w:val="000000"/>
                <w:sz w:val="24"/>
                <w:szCs w:val="24"/>
                <w:lang w:eastAsia="ru-RU" w:bidi="ru-RU"/>
              </w:rPr>
              <w:t>характеризующи</w:t>
            </w:r>
            <w:r>
              <w:rPr>
                <w:b/>
                <w:bCs/>
                <w:color w:val="000000"/>
                <w:sz w:val="24"/>
                <w:szCs w:val="24"/>
                <w:lang w:eastAsia="ru-RU" w:bidi="ru-RU"/>
              </w:rPr>
              <w:t>е</w:t>
            </w:r>
            <w:r w:rsidRPr="000F6491">
              <w:rPr>
                <w:b/>
                <w:bCs/>
                <w:color w:val="000000"/>
                <w:sz w:val="24"/>
                <w:szCs w:val="24"/>
                <w:lang w:eastAsia="ru-RU" w:bidi="ru-RU"/>
              </w:rPr>
              <w:t xml:space="preserve"> использование энергетических ресурсов в транспортном комплексе</w:t>
            </w:r>
          </w:p>
        </w:tc>
      </w:tr>
      <w:tr w:rsidR="00BE1FB1" w14:paraId="12DB7C5F" w14:textId="77777777" w:rsidTr="000F6491">
        <w:trPr>
          <w:trHeight w:hRule="exact" w:val="4981"/>
          <w:jc w:val="center"/>
        </w:trPr>
        <w:tc>
          <w:tcPr>
            <w:tcW w:w="1042" w:type="dxa"/>
            <w:tcBorders>
              <w:top w:val="single" w:sz="4" w:space="0" w:color="auto"/>
              <w:left w:val="single" w:sz="4" w:space="0" w:color="auto"/>
              <w:bottom w:val="single" w:sz="4" w:space="0" w:color="auto"/>
            </w:tcBorders>
            <w:shd w:val="clear" w:color="auto" w:fill="FFFFFF"/>
            <w:vAlign w:val="center"/>
          </w:tcPr>
          <w:p w14:paraId="2837BAE4" w14:textId="3B787129" w:rsidR="00BE1FB1" w:rsidRDefault="000F6491" w:rsidP="007D2038">
            <w:pPr>
              <w:pStyle w:val="af"/>
              <w:shd w:val="clear" w:color="auto" w:fill="auto"/>
              <w:spacing w:line="240" w:lineRule="auto"/>
              <w:ind w:firstLine="0"/>
              <w:jc w:val="center"/>
              <w:rPr>
                <w:color w:val="000000"/>
                <w:sz w:val="24"/>
                <w:szCs w:val="24"/>
                <w:lang w:eastAsia="ru-RU" w:bidi="ru-RU"/>
              </w:rPr>
            </w:pPr>
            <w:r>
              <w:rPr>
                <w:color w:val="000000"/>
                <w:sz w:val="24"/>
                <w:szCs w:val="24"/>
                <w:lang w:eastAsia="ru-RU" w:bidi="ru-RU"/>
              </w:rPr>
              <w:t>25</w:t>
            </w:r>
          </w:p>
        </w:tc>
        <w:tc>
          <w:tcPr>
            <w:tcW w:w="2990" w:type="dxa"/>
            <w:tcBorders>
              <w:top w:val="single" w:sz="4" w:space="0" w:color="auto"/>
              <w:left w:val="single" w:sz="4" w:space="0" w:color="auto"/>
              <w:bottom w:val="single" w:sz="4" w:space="0" w:color="auto"/>
            </w:tcBorders>
            <w:shd w:val="clear" w:color="auto" w:fill="FFFFFF"/>
            <w:vAlign w:val="center"/>
          </w:tcPr>
          <w:p w14:paraId="7D099551" w14:textId="79C324BF" w:rsidR="00BE1FB1" w:rsidRPr="00BE1FB1" w:rsidRDefault="000F6491" w:rsidP="007D2038">
            <w:pPr>
              <w:pStyle w:val="af"/>
              <w:shd w:val="clear" w:color="auto" w:fill="auto"/>
              <w:spacing w:line="240" w:lineRule="auto"/>
              <w:ind w:firstLine="0"/>
              <w:rPr>
                <w:sz w:val="24"/>
                <w:szCs w:val="24"/>
              </w:rPr>
            </w:pPr>
            <w:r w:rsidRPr="000F6491">
              <w:rPr>
                <w:sz w:val="24"/>
                <w:szCs w:val="24"/>
              </w:rPr>
              <w:t>количество высокоэкономичных по использованию моторного топлива и электрической энергии (в том числе относящихся к объектам с высоким классом энергетической эффективности) транспортных средств, относящихся к общественному транспорту, регулирование тарифов на услуги по перевозке на котором осуществляется муниципальным образованием</w:t>
            </w:r>
          </w:p>
        </w:tc>
        <w:tc>
          <w:tcPr>
            <w:tcW w:w="1906" w:type="dxa"/>
            <w:tcBorders>
              <w:top w:val="single" w:sz="4" w:space="0" w:color="auto"/>
              <w:left w:val="single" w:sz="4" w:space="0" w:color="auto"/>
              <w:bottom w:val="single" w:sz="4" w:space="0" w:color="auto"/>
            </w:tcBorders>
            <w:shd w:val="clear" w:color="auto" w:fill="FFFFFF"/>
            <w:vAlign w:val="center"/>
          </w:tcPr>
          <w:p w14:paraId="73B2321E" w14:textId="2D1DAB65" w:rsidR="00BE1FB1" w:rsidRDefault="000F6491" w:rsidP="007D2038">
            <w:pPr>
              <w:pStyle w:val="af"/>
              <w:shd w:val="clear" w:color="auto" w:fill="auto"/>
              <w:spacing w:line="240" w:lineRule="auto"/>
              <w:ind w:firstLine="0"/>
              <w:jc w:val="center"/>
              <w:rPr>
                <w:sz w:val="24"/>
                <w:szCs w:val="24"/>
              </w:rPr>
            </w:pPr>
            <w:proofErr w:type="spellStart"/>
            <w:r>
              <w:rPr>
                <w:sz w:val="24"/>
                <w:szCs w:val="24"/>
              </w:rPr>
              <w:t>ед</w:t>
            </w:r>
            <w:proofErr w:type="spellEnd"/>
          </w:p>
        </w:tc>
        <w:tc>
          <w:tcPr>
            <w:tcW w:w="2285" w:type="dxa"/>
            <w:tcBorders>
              <w:top w:val="single" w:sz="4" w:space="0" w:color="auto"/>
              <w:left w:val="single" w:sz="4" w:space="0" w:color="auto"/>
              <w:bottom w:val="single" w:sz="4" w:space="0" w:color="auto"/>
            </w:tcBorders>
            <w:shd w:val="clear" w:color="auto" w:fill="FFFFFF"/>
            <w:vAlign w:val="center"/>
          </w:tcPr>
          <w:p w14:paraId="1639A61B" w14:textId="66451E27" w:rsidR="00BE1FB1" w:rsidRDefault="000F6491" w:rsidP="007D2038">
            <w:pPr>
              <w:pStyle w:val="af"/>
              <w:shd w:val="clear" w:color="auto" w:fill="auto"/>
              <w:spacing w:line="240" w:lineRule="auto"/>
              <w:ind w:firstLine="0"/>
              <w:jc w:val="center"/>
              <w:rPr>
                <w:sz w:val="24"/>
                <w:szCs w:val="24"/>
              </w:rPr>
            </w:pPr>
            <w:r>
              <w:rPr>
                <w:sz w:val="24"/>
                <w:szCs w:val="24"/>
              </w:rPr>
              <w:t>0</w:t>
            </w:r>
          </w:p>
        </w:tc>
        <w:tc>
          <w:tcPr>
            <w:tcW w:w="2530" w:type="dxa"/>
            <w:tcBorders>
              <w:top w:val="single" w:sz="4" w:space="0" w:color="auto"/>
              <w:left w:val="single" w:sz="4" w:space="0" w:color="auto"/>
              <w:bottom w:val="single" w:sz="4" w:space="0" w:color="auto"/>
            </w:tcBorders>
            <w:shd w:val="clear" w:color="auto" w:fill="FFFFFF"/>
            <w:vAlign w:val="center"/>
          </w:tcPr>
          <w:p w14:paraId="3CA6215E" w14:textId="1DC8E547" w:rsidR="00BE1FB1" w:rsidRDefault="000F6491" w:rsidP="007D2038">
            <w:pPr>
              <w:pStyle w:val="af"/>
              <w:shd w:val="clear" w:color="auto" w:fill="auto"/>
              <w:spacing w:line="240" w:lineRule="auto"/>
              <w:ind w:firstLine="0"/>
              <w:jc w:val="center"/>
              <w:rPr>
                <w:color w:val="000000"/>
                <w:sz w:val="24"/>
                <w:szCs w:val="24"/>
                <w:lang w:eastAsia="ru-RU" w:bidi="ru-RU"/>
              </w:rPr>
            </w:pPr>
            <w:r>
              <w:rPr>
                <w:color w:val="000000"/>
                <w:sz w:val="24"/>
                <w:szCs w:val="24"/>
                <w:lang w:eastAsia="ru-RU" w:bidi="ru-RU"/>
              </w:rPr>
              <w:t>0</w:t>
            </w:r>
          </w:p>
        </w:tc>
        <w:tc>
          <w:tcPr>
            <w:tcW w:w="2520" w:type="dxa"/>
            <w:tcBorders>
              <w:top w:val="single" w:sz="4" w:space="0" w:color="auto"/>
              <w:left w:val="single" w:sz="4" w:space="0" w:color="auto"/>
              <w:bottom w:val="single" w:sz="4" w:space="0" w:color="auto"/>
            </w:tcBorders>
            <w:shd w:val="clear" w:color="auto" w:fill="FFFFFF"/>
            <w:vAlign w:val="center"/>
          </w:tcPr>
          <w:p w14:paraId="4C5AD888" w14:textId="3F109C5A" w:rsidR="00BE1FB1" w:rsidRDefault="000F6491" w:rsidP="007D2038">
            <w:pPr>
              <w:pStyle w:val="af"/>
              <w:shd w:val="clear" w:color="auto" w:fill="auto"/>
              <w:spacing w:line="240" w:lineRule="auto"/>
              <w:ind w:firstLine="0"/>
              <w:jc w:val="center"/>
              <w:rPr>
                <w:color w:val="000000"/>
                <w:sz w:val="24"/>
                <w:szCs w:val="24"/>
                <w:lang w:eastAsia="ru-RU" w:bidi="ru-RU"/>
              </w:rPr>
            </w:pPr>
            <w:r>
              <w:rPr>
                <w:color w:val="000000"/>
                <w:sz w:val="24"/>
                <w:szCs w:val="24"/>
                <w:lang w:eastAsia="ru-RU" w:bidi="ru-RU"/>
              </w:rPr>
              <w:t>0</w:t>
            </w:r>
          </w:p>
        </w:tc>
        <w:tc>
          <w:tcPr>
            <w:tcW w:w="2429" w:type="dxa"/>
            <w:tcBorders>
              <w:top w:val="single" w:sz="4" w:space="0" w:color="auto"/>
              <w:left w:val="single" w:sz="4" w:space="0" w:color="auto"/>
              <w:bottom w:val="single" w:sz="4" w:space="0" w:color="auto"/>
              <w:right w:val="single" w:sz="4" w:space="0" w:color="auto"/>
            </w:tcBorders>
            <w:shd w:val="clear" w:color="auto" w:fill="FFFFFF"/>
            <w:vAlign w:val="center"/>
          </w:tcPr>
          <w:p w14:paraId="5431BAE3" w14:textId="7B4AEE13" w:rsidR="00BE1FB1" w:rsidRDefault="000F6491" w:rsidP="007D2038">
            <w:pPr>
              <w:pStyle w:val="af"/>
              <w:shd w:val="clear" w:color="auto" w:fill="auto"/>
              <w:spacing w:line="240" w:lineRule="auto"/>
              <w:ind w:firstLine="0"/>
              <w:jc w:val="center"/>
              <w:rPr>
                <w:color w:val="000000"/>
                <w:sz w:val="24"/>
                <w:szCs w:val="24"/>
                <w:lang w:eastAsia="ru-RU" w:bidi="ru-RU"/>
              </w:rPr>
            </w:pPr>
            <w:r>
              <w:rPr>
                <w:color w:val="000000"/>
                <w:sz w:val="24"/>
                <w:szCs w:val="24"/>
                <w:lang w:eastAsia="ru-RU" w:bidi="ru-RU"/>
              </w:rPr>
              <w:t>0</w:t>
            </w:r>
          </w:p>
        </w:tc>
      </w:tr>
      <w:tr w:rsidR="000F6491" w14:paraId="49D58532" w14:textId="77777777" w:rsidTr="000F6491">
        <w:trPr>
          <w:trHeight w:hRule="exact" w:val="722"/>
          <w:jc w:val="center"/>
        </w:trPr>
        <w:tc>
          <w:tcPr>
            <w:tcW w:w="1042" w:type="dxa"/>
            <w:tcBorders>
              <w:top w:val="single" w:sz="4" w:space="0" w:color="auto"/>
              <w:left w:val="single" w:sz="4" w:space="0" w:color="auto"/>
              <w:bottom w:val="single" w:sz="4" w:space="0" w:color="auto"/>
            </w:tcBorders>
            <w:shd w:val="clear" w:color="auto" w:fill="FFFFFF"/>
            <w:vAlign w:val="center"/>
          </w:tcPr>
          <w:p w14:paraId="771616D0" w14:textId="2C9915CD" w:rsidR="000F6491" w:rsidRDefault="000F6491" w:rsidP="007D2038">
            <w:pPr>
              <w:pStyle w:val="af"/>
              <w:shd w:val="clear" w:color="auto" w:fill="auto"/>
              <w:spacing w:line="240" w:lineRule="auto"/>
              <w:ind w:firstLine="0"/>
              <w:jc w:val="center"/>
              <w:rPr>
                <w:color w:val="000000"/>
                <w:sz w:val="24"/>
                <w:szCs w:val="24"/>
                <w:lang w:eastAsia="ru-RU" w:bidi="ru-RU"/>
              </w:rPr>
            </w:pPr>
            <w:r>
              <w:rPr>
                <w:color w:val="000000"/>
                <w:sz w:val="24"/>
                <w:szCs w:val="24"/>
                <w:lang w:eastAsia="ru-RU" w:bidi="ru-RU"/>
              </w:rPr>
              <w:t>26</w:t>
            </w:r>
          </w:p>
        </w:tc>
        <w:tc>
          <w:tcPr>
            <w:tcW w:w="2990" w:type="dxa"/>
            <w:tcBorders>
              <w:top w:val="single" w:sz="4" w:space="0" w:color="auto"/>
              <w:left w:val="single" w:sz="4" w:space="0" w:color="auto"/>
              <w:bottom w:val="single" w:sz="4" w:space="0" w:color="auto"/>
            </w:tcBorders>
            <w:shd w:val="clear" w:color="auto" w:fill="FFFFFF"/>
            <w:vAlign w:val="center"/>
          </w:tcPr>
          <w:p w14:paraId="2576293E" w14:textId="0A2D0CFC" w:rsidR="000F6491" w:rsidRPr="00BE1FB1" w:rsidRDefault="000F6491" w:rsidP="007D2038">
            <w:pPr>
              <w:pStyle w:val="af"/>
              <w:shd w:val="clear" w:color="auto" w:fill="auto"/>
              <w:spacing w:line="240" w:lineRule="auto"/>
              <w:ind w:firstLine="0"/>
              <w:rPr>
                <w:sz w:val="24"/>
                <w:szCs w:val="24"/>
              </w:rPr>
            </w:pPr>
            <w:r w:rsidRPr="000F6491">
              <w:rPr>
                <w:sz w:val="24"/>
                <w:szCs w:val="24"/>
              </w:rPr>
              <w:t>количество транспортных средств, использующ</w:t>
            </w:r>
            <w:r>
              <w:rPr>
                <w:sz w:val="24"/>
                <w:szCs w:val="24"/>
              </w:rPr>
              <w:t>их</w:t>
            </w:r>
          </w:p>
        </w:tc>
        <w:tc>
          <w:tcPr>
            <w:tcW w:w="1906" w:type="dxa"/>
            <w:tcBorders>
              <w:top w:val="single" w:sz="4" w:space="0" w:color="auto"/>
              <w:left w:val="single" w:sz="4" w:space="0" w:color="auto"/>
              <w:bottom w:val="single" w:sz="4" w:space="0" w:color="auto"/>
            </w:tcBorders>
            <w:shd w:val="clear" w:color="auto" w:fill="FFFFFF"/>
            <w:vAlign w:val="center"/>
          </w:tcPr>
          <w:p w14:paraId="4118F6C8" w14:textId="2FD101A0" w:rsidR="000F6491" w:rsidRDefault="000F6491" w:rsidP="007D2038">
            <w:pPr>
              <w:pStyle w:val="af"/>
              <w:shd w:val="clear" w:color="auto" w:fill="auto"/>
              <w:spacing w:line="240" w:lineRule="auto"/>
              <w:ind w:firstLine="0"/>
              <w:jc w:val="center"/>
              <w:rPr>
                <w:sz w:val="24"/>
                <w:szCs w:val="24"/>
              </w:rPr>
            </w:pPr>
            <w:proofErr w:type="spellStart"/>
            <w:r>
              <w:rPr>
                <w:sz w:val="24"/>
                <w:szCs w:val="24"/>
              </w:rPr>
              <w:t>ед</w:t>
            </w:r>
            <w:proofErr w:type="spellEnd"/>
          </w:p>
        </w:tc>
        <w:tc>
          <w:tcPr>
            <w:tcW w:w="2285" w:type="dxa"/>
            <w:tcBorders>
              <w:top w:val="single" w:sz="4" w:space="0" w:color="auto"/>
              <w:left w:val="single" w:sz="4" w:space="0" w:color="auto"/>
              <w:bottom w:val="single" w:sz="4" w:space="0" w:color="auto"/>
            </w:tcBorders>
            <w:shd w:val="clear" w:color="auto" w:fill="FFFFFF"/>
            <w:vAlign w:val="center"/>
          </w:tcPr>
          <w:p w14:paraId="75C02687" w14:textId="003825E1" w:rsidR="000F6491" w:rsidRDefault="000F6491" w:rsidP="007D2038">
            <w:pPr>
              <w:pStyle w:val="af"/>
              <w:shd w:val="clear" w:color="auto" w:fill="auto"/>
              <w:spacing w:line="240" w:lineRule="auto"/>
              <w:ind w:firstLine="0"/>
              <w:jc w:val="center"/>
              <w:rPr>
                <w:sz w:val="24"/>
                <w:szCs w:val="24"/>
              </w:rPr>
            </w:pPr>
            <w:r>
              <w:rPr>
                <w:sz w:val="24"/>
                <w:szCs w:val="24"/>
              </w:rPr>
              <w:t>0</w:t>
            </w:r>
          </w:p>
        </w:tc>
        <w:tc>
          <w:tcPr>
            <w:tcW w:w="2530" w:type="dxa"/>
            <w:tcBorders>
              <w:top w:val="single" w:sz="4" w:space="0" w:color="auto"/>
              <w:left w:val="single" w:sz="4" w:space="0" w:color="auto"/>
              <w:bottom w:val="single" w:sz="4" w:space="0" w:color="auto"/>
            </w:tcBorders>
            <w:shd w:val="clear" w:color="auto" w:fill="FFFFFF"/>
            <w:vAlign w:val="center"/>
          </w:tcPr>
          <w:p w14:paraId="6792FB02" w14:textId="0511D88C" w:rsidR="000F6491" w:rsidRDefault="000F6491" w:rsidP="007D2038">
            <w:pPr>
              <w:pStyle w:val="af"/>
              <w:shd w:val="clear" w:color="auto" w:fill="auto"/>
              <w:spacing w:line="240" w:lineRule="auto"/>
              <w:ind w:firstLine="0"/>
              <w:jc w:val="center"/>
              <w:rPr>
                <w:color w:val="000000"/>
                <w:sz w:val="24"/>
                <w:szCs w:val="24"/>
                <w:lang w:eastAsia="ru-RU" w:bidi="ru-RU"/>
              </w:rPr>
            </w:pPr>
            <w:r>
              <w:rPr>
                <w:color w:val="000000"/>
                <w:sz w:val="24"/>
                <w:szCs w:val="24"/>
                <w:lang w:eastAsia="ru-RU" w:bidi="ru-RU"/>
              </w:rPr>
              <w:t>0</w:t>
            </w:r>
          </w:p>
        </w:tc>
        <w:tc>
          <w:tcPr>
            <w:tcW w:w="2520" w:type="dxa"/>
            <w:tcBorders>
              <w:top w:val="single" w:sz="4" w:space="0" w:color="auto"/>
              <w:left w:val="single" w:sz="4" w:space="0" w:color="auto"/>
              <w:bottom w:val="single" w:sz="4" w:space="0" w:color="auto"/>
            </w:tcBorders>
            <w:shd w:val="clear" w:color="auto" w:fill="FFFFFF"/>
            <w:vAlign w:val="center"/>
          </w:tcPr>
          <w:p w14:paraId="0CB46035" w14:textId="18AD21FE" w:rsidR="000F6491" w:rsidRDefault="000F6491" w:rsidP="007D2038">
            <w:pPr>
              <w:pStyle w:val="af"/>
              <w:shd w:val="clear" w:color="auto" w:fill="auto"/>
              <w:spacing w:line="240" w:lineRule="auto"/>
              <w:ind w:firstLine="0"/>
              <w:jc w:val="center"/>
              <w:rPr>
                <w:color w:val="000000"/>
                <w:sz w:val="24"/>
                <w:szCs w:val="24"/>
                <w:lang w:eastAsia="ru-RU" w:bidi="ru-RU"/>
              </w:rPr>
            </w:pPr>
            <w:r>
              <w:rPr>
                <w:color w:val="000000"/>
                <w:sz w:val="24"/>
                <w:szCs w:val="24"/>
                <w:lang w:eastAsia="ru-RU" w:bidi="ru-RU"/>
              </w:rPr>
              <w:t>0</w:t>
            </w:r>
          </w:p>
        </w:tc>
        <w:tc>
          <w:tcPr>
            <w:tcW w:w="2429" w:type="dxa"/>
            <w:tcBorders>
              <w:top w:val="single" w:sz="4" w:space="0" w:color="auto"/>
              <w:left w:val="single" w:sz="4" w:space="0" w:color="auto"/>
              <w:bottom w:val="single" w:sz="4" w:space="0" w:color="auto"/>
              <w:right w:val="single" w:sz="4" w:space="0" w:color="auto"/>
            </w:tcBorders>
            <w:shd w:val="clear" w:color="auto" w:fill="FFFFFF"/>
            <w:vAlign w:val="center"/>
          </w:tcPr>
          <w:p w14:paraId="7EDB9AFB" w14:textId="44FDD8CA" w:rsidR="000F6491" w:rsidRDefault="000F6491" w:rsidP="007D2038">
            <w:pPr>
              <w:pStyle w:val="af"/>
              <w:shd w:val="clear" w:color="auto" w:fill="auto"/>
              <w:spacing w:line="240" w:lineRule="auto"/>
              <w:ind w:firstLine="0"/>
              <w:jc w:val="center"/>
              <w:rPr>
                <w:color w:val="000000"/>
                <w:sz w:val="24"/>
                <w:szCs w:val="24"/>
                <w:lang w:eastAsia="ru-RU" w:bidi="ru-RU"/>
              </w:rPr>
            </w:pPr>
            <w:r>
              <w:rPr>
                <w:color w:val="000000"/>
                <w:sz w:val="24"/>
                <w:szCs w:val="24"/>
                <w:lang w:eastAsia="ru-RU" w:bidi="ru-RU"/>
              </w:rPr>
              <w:t>0</w:t>
            </w:r>
          </w:p>
        </w:tc>
      </w:tr>
      <w:tr w:rsidR="000F6491" w14:paraId="6232B9D5" w14:textId="77777777" w:rsidTr="000F6491">
        <w:trPr>
          <w:trHeight w:hRule="exact" w:val="2702"/>
          <w:jc w:val="center"/>
        </w:trPr>
        <w:tc>
          <w:tcPr>
            <w:tcW w:w="1042" w:type="dxa"/>
            <w:tcBorders>
              <w:top w:val="single" w:sz="4" w:space="0" w:color="auto"/>
              <w:left w:val="single" w:sz="4" w:space="0" w:color="auto"/>
              <w:bottom w:val="single" w:sz="4" w:space="0" w:color="auto"/>
            </w:tcBorders>
            <w:shd w:val="clear" w:color="auto" w:fill="FFFFFF"/>
            <w:vAlign w:val="center"/>
          </w:tcPr>
          <w:p w14:paraId="3E76121B" w14:textId="597283ED" w:rsidR="000F6491" w:rsidRDefault="000F6491" w:rsidP="007D2038">
            <w:pPr>
              <w:pStyle w:val="af"/>
              <w:shd w:val="clear" w:color="auto" w:fill="auto"/>
              <w:spacing w:line="240" w:lineRule="auto"/>
              <w:ind w:firstLine="0"/>
              <w:jc w:val="center"/>
              <w:rPr>
                <w:color w:val="000000"/>
                <w:sz w:val="24"/>
                <w:szCs w:val="24"/>
                <w:lang w:eastAsia="ru-RU" w:bidi="ru-RU"/>
              </w:rPr>
            </w:pPr>
          </w:p>
        </w:tc>
        <w:tc>
          <w:tcPr>
            <w:tcW w:w="2990" w:type="dxa"/>
            <w:tcBorders>
              <w:top w:val="single" w:sz="4" w:space="0" w:color="auto"/>
              <w:left w:val="single" w:sz="4" w:space="0" w:color="auto"/>
              <w:bottom w:val="single" w:sz="4" w:space="0" w:color="auto"/>
            </w:tcBorders>
            <w:shd w:val="clear" w:color="auto" w:fill="FFFFFF"/>
            <w:vAlign w:val="center"/>
          </w:tcPr>
          <w:p w14:paraId="52A16528" w14:textId="284C3F34" w:rsidR="000F6491" w:rsidRPr="00BE1FB1" w:rsidRDefault="000F6491" w:rsidP="007D2038">
            <w:pPr>
              <w:pStyle w:val="af"/>
              <w:shd w:val="clear" w:color="auto" w:fill="auto"/>
              <w:spacing w:line="240" w:lineRule="auto"/>
              <w:ind w:firstLine="0"/>
              <w:rPr>
                <w:sz w:val="24"/>
                <w:szCs w:val="24"/>
              </w:rPr>
            </w:pPr>
            <w:r w:rsidRPr="000F6491">
              <w:rPr>
                <w:sz w:val="24"/>
                <w:szCs w:val="24"/>
              </w:rPr>
              <w:t xml:space="preserve">природный газ, газовые смеси, сжиженный углеводородный газ в качестве моторного топлива, регулирование тарифов на услуги </w:t>
            </w:r>
            <w:proofErr w:type="gramStart"/>
            <w:r w:rsidRPr="000F6491">
              <w:rPr>
                <w:sz w:val="24"/>
                <w:szCs w:val="24"/>
              </w:rPr>
              <w:t>по перевозке</w:t>
            </w:r>
            <w:proofErr w:type="gramEnd"/>
            <w:r w:rsidRPr="000F6491">
              <w:rPr>
                <w:sz w:val="24"/>
                <w:szCs w:val="24"/>
              </w:rPr>
              <w:t xml:space="preserve"> на которых осуществляется муниципальным образованием</w:t>
            </w:r>
          </w:p>
        </w:tc>
        <w:tc>
          <w:tcPr>
            <w:tcW w:w="1906" w:type="dxa"/>
            <w:tcBorders>
              <w:top w:val="single" w:sz="4" w:space="0" w:color="auto"/>
              <w:left w:val="single" w:sz="4" w:space="0" w:color="auto"/>
              <w:bottom w:val="single" w:sz="4" w:space="0" w:color="auto"/>
            </w:tcBorders>
            <w:shd w:val="clear" w:color="auto" w:fill="FFFFFF"/>
            <w:vAlign w:val="center"/>
          </w:tcPr>
          <w:p w14:paraId="14B29716" w14:textId="6D1F739E" w:rsidR="000F6491" w:rsidRDefault="000F6491" w:rsidP="007D2038">
            <w:pPr>
              <w:pStyle w:val="af"/>
              <w:shd w:val="clear" w:color="auto" w:fill="auto"/>
              <w:spacing w:line="240" w:lineRule="auto"/>
              <w:ind w:firstLine="0"/>
              <w:jc w:val="center"/>
              <w:rPr>
                <w:sz w:val="24"/>
                <w:szCs w:val="24"/>
              </w:rPr>
            </w:pPr>
            <w:proofErr w:type="spellStart"/>
            <w:r>
              <w:rPr>
                <w:sz w:val="24"/>
                <w:szCs w:val="24"/>
              </w:rPr>
              <w:t>ед</w:t>
            </w:r>
            <w:proofErr w:type="spellEnd"/>
          </w:p>
        </w:tc>
        <w:tc>
          <w:tcPr>
            <w:tcW w:w="2285" w:type="dxa"/>
            <w:tcBorders>
              <w:top w:val="single" w:sz="4" w:space="0" w:color="auto"/>
              <w:left w:val="single" w:sz="4" w:space="0" w:color="auto"/>
              <w:bottom w:val="single" w:sz="4" w:space="0" w:color="auto"/>
            </w:tcBorders>
            <w:shd w:val="clear" w:color="auto" w:fill="FFFFFF"/>
            <w:vAlign w:val="center"/>
          </w:tcPr>
          <w:p w14:paraId="225ADB85" w14:textId="6AA36922" w:rsidR="000F6491" w:rsidRDefault="000F6491" w:rsidP="007D2038">
            <w:pPr>
              <w:pStyle w:val="af"/>
              <w:shd w:val="clear" w:color="auto" w:fill="auto"/>
              <w:spacing w:line="240" w:lineRule="auto"/>
              <w:ind w:firstLine="0"/>
              <w:jc w:val="center"/>
              <w:rPr>
                <w:sz w:val="24"/>
                <w:szCs w:val="24"/>
              </w:rPr>
            </w:pPr>
            <w:r>
              <w:rPr>
                <w:sz w:val="24"/>
                <w:szCs w:val="24"/>
              </w:rPr>
              <w:t>0</w:t>
            </w:r>
          </w:p>
        </w:tc>
        <w:tc>
          <w:tcPr>
            <w:tcW w:w="2530" w:type="dxa"/>
            <w:tcBorders>
              <w:top w:val="single" w:sz="4" w:space="0" w:color="auto"/>
              <w:left w:val="single" w:sz="4" w:space="0" w:color="auto"/>
              <w:bottom w:val="single" w:sz="4" w:space="0" w:color="auto"/>
            </w:tcBorders>
            <w:shd w:val="clear" w:color="auto" w:fill="FFFFFF"/>
            <w:vAlign w:val="center"/>
          </w:tcPr>
          <w:p w14:paraId="12A43D75" w14:textId="1A053D8E" w:rsidR="000F6491" w:rsidRDefault="000F6491" w:rsidP="007D2038">
            <w:pPr>
              <w:pStyle w:val="af"/>
              <w:shd w:val="clear" w:color="auto" w:fill="auto"/>
              <w:spacing w:line="240" w:lineRule="auto"/>
              <w:ind w:firstLine="0"/>
              <w:jc w:val="center"/>
              <w:rPr>
                <w:color w:val="000000"/>
                <w:sz w:val="24"/>
                <w:szCs w:val="24"/>
                <w:lang w:eastAsia="ru-RU" w:bidi="ru-RU"/>
              </w:rPr>
            </w:pPr>
            <w:r>
              <w:rPr>
                <w:color w:val="000000"/>
                <w:sz w:val="24"/>
                <w:szCs w:val="24"/>
                <w:lang w:eastAsia="ru-RU" w:bidi="ru-RU"/>
              </w:rPr>
              <w:t>0</w:t>
            </w:r>
          </w:p>
        </w:tc>
        <w:tc>
          <w:tcPr>
            <w:tcW w:w="2520" w:type="dxa"/>
            <w:tcBorders>
              <w:top w:val="single" w:sz="4" w:space="0" w:color="auto"/>
              <w:left w:val="single" w:sz="4" w:space="0" w:color="auto"/>
              <w:bottom w:val="single" w:sz="4" w:space="0" w:color="auto"/>
            </w:tcBorders>
            <w:shd w:val="clear" w:color="auto" w:fill="FFFFFF"/>
            <w:vAlign w:val="center"/>
          </w:tcPr>
          <w:p w14:paraId="41D67790" w14:textId="56174242" w:rsidR="000F6491" w:rsidRDefault="000F6491" w:rsidP="007D2038">
            <w:pPr>
              <w:pStyle w:val="af"/>
              <w:shd w:val="clear" w:color="auto" w:fill="auto"/>
              <w:spacing w:line="240" w:lineRule="auto"/>
              <w:ind w:firstLine="0"/>
              <w:jc w:val="center"/>
              <w:rPr>
                <w:color w:val="000000"/>
                <w:sz w:val="24"/>
                <w:szCs w:val="24"/>
                <w:lang w:eastAsia="ru-RU" w:bidi="ru-RU"/>
              </w:rPr>
            </w:pPr>
            <w:r>
              <w:rPr>
                <w:color w:val="000000"/>
                <w:sz w:val="24"/>
                <w:szCs w:val="24"/>
                <w:lang w:eastAsia="ru-RU" w:bidi="ru-RU"/>
              </w:rPr>
              <w:t>0</w:t>
            </w:r>
          </w:p>
        </w:tc>
        <w:tc>
          <w:tcPr>
            <w:tcW w:w="2429" w:type="dxa"/>
            <w:tcBorders>
              <w:top w:val="single" w:sz="4" w:space="0" w:color="auto"/>
              <w:left w:val="single" w:sz="4" w:space="0" w:color="auto"/>
              <w:bottom w:val="single" w:sz="4" w:space="0" w:color="auto"/>
              <w:right w:val="single" w:sz="4" w:space="0" w:color="auto"/>
            </w:tcBorders>
            <w:shd w:val="clear" w:color="auto" w:fill="FFFFFF"/>
            <w:vAlign w:val="center"/>
          </w:tcPr>
          <w:p w14:paraId="5BB5A2C8" w14:textId="0E5BAAFE" w:rsidR="000F6491" w:rsidRDefault="000F6491" w:rsidP="007D2038">
            <w:pPr>
              <w:pStyle w:val="af"/>
              <w:shd w:val="clear" w:color="auto" w:fill="auto"/>
              <w:spacing w:line="240" w:lineRule="auto"/>
              <w:ind w:firstLine="0"/>
              <w:jc w:val="center"/>
              <w:rPr>
                <w:color w:val="000000"/>
                <w:sz w:val="24"/>
                <w:szCs w:val="24"/>
                <w:lang w:eastAsia="ru-RU" w:bidi="ru-RU"/>
              </w:rPr>
            </w:pPr>
            <w:r>
              <w:rPr>
                <w:color w:val="000000"/>
                <w:sz w:val="24"/>
                <w:szCs w:val="24"/>
                <w:lang w:eastAsia="ru-RU" w:bidi="ru-RU"/>
              </w:rPr>
              <w:t>0</w:t>
            </w:r>
          </w:p>
        </w:tc>
      </w:tr>
      <w:tr w:rsidR="000F6491" w14:paraId="460A5E1C" w14:textId="77777777" w:rsidTr="000F6491">
        <w:trPr>
          <w:trHeight w:hRule="exact" w:val="2413"/>
          <w:jc w:val="center"/>
        </w:trPr>
        <w:tc>
          <w:tcPr>
            <w:tcW w:w="1042" w:type="dxa"/>
            <w:tcBorders>
              <w:top w:val="single" w:sz="4" w:space="0" w:color="auto"/>
              <w:left w:val="single" w:sz="4" w:space="0" w:color="auto"/>
              <w:bottom w:val="single" w:sz="4" w:space="0" w:color="auto"/>
            </w:tcBorders>
            <w:shd w:val="clear" w:color="auto" w:fill="FFFFFF"/>
            <w:vAlign w:val="center"/>
          </w:tcPr>
          <w:p w14:paraId="3EA5A89B" w14:textId="54685F5F" w:rsidR="000F6491" w:rsidRDefault="000F6491" w:rsidP="007D2038">
            <w:pPr>
              <w:pStyle w:val="af"/>
              <w:shd w:val="clear" w:color="auto" w:fill="auto"/>
              <w:spacing w:line="240" w:lineRule="auto"/>
              <w:ind w:firstLine="0"/>
              <w:jc w:val="center"/>
              <w:rPr>
                <w:color w:val="000000"/>
                <w:sz w:val="24"/>
                <w:szCs w:val="24"/>
                <w:lang w:eastAsia="ru-RU" w:bidi="ru-RU"/>
              </w:rPr>
            </w:pPr>
            <w:r>
              <w:rPr>
                <w:color w:val="000000"/>
                <w:sz w:val="24"/>
                <w:szCs w:val="24"/>
                <w:lang w:eastAsia="ru-RU" w:bidi="ru-RU"/>
              </w:rPr>
              <w:t>27</w:t>
            </w:r>
          </w:p>
        </w:tc>
        <w:tc>
          <w:tcPr>
            <w:tcW w:w="2990" w:type="dxa"/>
            <w:tcBorders>
              <w:top w:val="single" w:sz="4" w:space="0" w:color="auto"/>
              <w:left w:val="single" w:sz="4" w:space="0" w:color="auto"/>
              <w:bottom w:val="single" w:sz="4" w:space="0" w:color="auto"/>
            </w:tcBorders>
            <w:shd w:val="clear" w:color="auto" w:fill="FFFFFF"/>
            <w:vAlign w:val="center"/>
          </w:tcPr>
          <w:p w14:paraId="74421FBE" w14:textId="2BA8026F" w:rsidR="000F6491" w:rsidRPr="00BE1FB1" w:rsidRDefault="000F6491" w:rsidP="007D2038">
            <w:pPr>
              <w:pStyle w:val="af"/>
              <w:shd w:val="clear" w:color="auto" w:fill="auto"/>
              <w:spacing w:line="240" w:lineRule="auto"/>
              <w:ind w:firstLine="0"/>
              <w:rPr>
                <w:sz w:val="24"/>
                <w:szCs w:val="24"/>
              </w:rPr>
            </w:pPr>
            <w:r w:rsidRPr="000F6491">
              <w:rPr>
                <w:sz w:val="24"/>
                <w:szCs w:val="24"/>
              </w:rPr>
              <w:t>количество транспортных средств (включая легковые электромобили) с автономным источником электрического питания, зарегистрированных на территории</w:t>
            </w:r>
            <w:r>
              <w:rPr>
                <w:sz w:val="24"/>
                <w:szCs w:val="24"/>
              </w:rPr>
              <w:t xml:space="preserve"> муниципального образования</w:t>
            </w:r>
          </w:p>
        </w:tc>
        <w:tc>
          <w:tcPr>
            <w:tcW w:w="1906" w:type="dxa"/>
            <w:tcBorders>
              <w:top w:val="single" w:sz="4" w:space="0" w:color="auto"/>
              <w:left w:val="single" w:sz="4" w:space="0" w:color="auto"/>
              <w:bottom w:val="single" w:sz="4" w:space="0" w:color="auto"/>
            </w:tcBorders>
            <w:shd w:val="clear" w:color="auto" w:fill="FFFFFF"/>
            <w:vAlign w:val="center"/>
          </w:tcPr>
          <w:p w14:paraId="27C8A945" w14:textId="1E64B6AE" w:rsidR="000F6491" w:rsidRDefault="000F6491" w:rsidP="007D2038">
            <w:pPr>
              <w:pStyle w:val="af"/>
              <w:shd w:val="clear" w:color="auto" w:fill="auto"/>
              <w:spacing w:line="240" w:lineRule="auto"/>
              <w:ind w:firstLine="0"/>
              <w:jc w:val="center"/>
              <w:rPr>
                <w:sz w:val="24"/>
                <w:szCs w:val="24"/>
              </w:rPr>
            </w:pPr>
            <w:proofErr w:type="spellStart"/>
            <w:r>
              <w:rPr>
                <w:sz w:val="24"/>
                <w:szCs w:val="24"/>
              </w:rPr>
              <w:t>ед</w:t>
            </w:r>
            <w:proofErr w:type="spellEnd"/>
          </w:p>
        </w:tc>
        <w:tc>
          <w:tcPr>
            <w:tcW w:w="2285" w:type="dxa"/>
            <w:tcBorders>
              <w:top w:val="single" w:sz="4" w:space="0" w:color="auto"/>
              <w:left w:val="single" w:sz="4" w:space="0" w:color="auto"/>
              <w:bottom w:val="single" w:sz="4" w:space="0" w:color="auto"/>
            </w:tcBorders>
            <w:shd w:val="clear" w:color="auto" w:fill="FFFFFF"/>
            <w:vAlign w:val="center"/>
          </w:tcPr>
          <w:p w14:paraId="58128F9C" w14:textId="18C0FC5E" w:rsidR="000F6491" w:rsidRDefault="000F6491" w:rsidP="007D2038">
            <w:pPr>
              <w:pStyle w:val="af"/>
              <w:shd w:val="clear" w:color="auto" w:fill="auto"/>
              <w:spacing w:line="240" w:lineRule="auto"/>
              <w:ind w:firstLine="0"/>
              <w:jc w:val="center"/>
              <w:rPr>
                <w:sz w:val="24"/>
                <w:szCs w:val="24"/>
              </w:rPr>
            </w:pPr>
            <w:r>
              <w:rPr>
                <w:sz w:val="24"/>
                <w:szCs w:val="24"/>
              </w:rPr>
              <w:t>0</w:t>
            </w:r>
          </w:p>
        </w:tc>
        <w:tc>
          <w:tcPr>
            <w:tcW w:w="2530" w:type="dxa"/>
            <w:tcBorders>
              <w:top w:val="single" w:sz="4" w:space="0" w:color="auto"/>
              <w:left w:val="single" w:sz="4" w:space="0" w:color="auto"/>
              <w:bottom w:val="single" w:sz="4" w:space="0" w:color="auto"/>
            </w:tcBorders>
            <w:shd w:val="clear" w:color="auto" w:fill="FFFFFF"/>
            <w:vAlign w:val="center"/>
          </w:tcPr>
          <w:p w14:paraId="5B1C41D1" w14:textId="3E9E5CBE" w:rsidR="000F6491" w:rsidRDefault="000F6491" w:rsidP="007D2038">
            <w:pPr>
              <w:pStyle w:val="af"/>
              <w:shd w:val="clear" w:color="auto" w:fill="auto"/>
              <w:spacing w:line="240" w:lineRule="auto"/>
              <w:ind w:firstLine="0"/>
              <w:jc w:val="center"/>
              <w:rPr>
                <w:color w:val="000000"/>
                <w:sz w:val="24"/>
                <w:szCs w:val="24"/>
                <w:lang w:eastAsia="ru-RU" w:bidi="ru-RU"/>
              </w:rPr>
            </w:pPr>
            <w:r>
              <w:rPr>
                <w:color w:val="000000"/>
                <w:sz w:val="24"/>
                <w:szCs w:val="24"/>
                <w:lang w:eastAsia="ru-RU" w:bidi="ru-RU"/>
              </w:rPr>
              <w:t>0</w:t>
            </w:r>
          </w:p>
        </w:tc>
        <w:tc>
          <w:tcPr>
            <w:tcW w:w="2520" w:type="dxa"/>
            <w:tcBorders>
              <w:top w:val="single" w:sz="4" w:space="0" w:color="auto"/>
              <w:left w:val="single" w:sz="4" w:space="0" w:color="auto"/>
              <w:bottom w:val="single" w:sz="4" w:space="0" w:color="auto"/>
            </w:tcBorders>
            <w:shd w:val="clear" w:color="auto" w:fill="FFFFFF"/>
            <w:vAlign w:val="center"/>
          </w:tcPr>
          <w:p w14:paraId="6615C936" w14:textId="5C58C082" w:rsidR="000F6491" w:rsidRDefault="000F6491" w:rsidP="007D2038">
            <w:pPr>
              <w:pStyle w:val="af"/>
              <w:shd w:val="clear" w:color="auto" w:fill="auto"/>
              <w:spacing w:line="240" w:lineRule="auto"/>
              <w:ind w:firstLine="0"/>
              <w:jc w:val="center"/>
              <w:rPr>
                <w:color w:val="000000"/>
                <w:sz w:val="24"/>
                <w:szCs w:val="24"/>
                <w:lang w:eastAsia="ru-RU" w:bidi="ru-RU"/>
              </w:rPr>
            </w:pPr>
            <w:r>
              <w:rPr>
                <w:color w:val="000000"/>
                <w:sz w:val="24"/>
                <w:szCs w:val="24"/>
                <w:lang w:eastAsia="ru-RU" w:bidi="ru-RU"/>
              </w:rPr>
              <w:t>0</w:t>
            </w:r>
          </w:p>
        </w:tc>
        <w:tc>
          <w:tcPr>
            <w:tcW w:w="2429" w:type="dxa"/>
            <w:tcBorders>
              <w:top w:val="single" w:sz="4" w:space="0" w:color="auto"/>
              <w:left w:val="single" w:sz="4" w:space="0" w:color="auto"/>
              <w:bottom w:val="single" w:sz="4" w:space="0" w:color="auto"/>
              <w:right w:val="single" w:sz="4" w:space="0" w:color="auto"/>
            </w:tcBorders>
            <w:shd w:val="clear" w:color="auto" w:fill="FFFFFF"/>
            <w:vAlign w:val="center"/>
          </w:tcPr>
          <w:p w14:paraId="6CD51819" w14:textId="53DE331C" w:rsidR="000F6491" w:rsidRDefault="000F6491" w:rsidP="007D2038">
            <w:pPr>
              <w:pStyle w:val="af"/>
              <w:shd w:val="clear" w:color="auto" w:fill="auto"/>
              <w:spacing w:line="240" w:lineRule="auto"/>
              <w:ind w:firstLine="0"/>
              <w:jc w:val="center"/>
              <w:rPr>
                <w:color w:val="000000"/>
                <w:sz w:val="24"/>
                <w:szCs w:val="24"/>
                <w:lang w:eastAsia="ru-RU" w:bidi="ru-RU"/>
              </w:rPr>
            </w:pPr>
            <w:r>
              <w:rPr>
                <w:color w:val="000000"/>
                <w:sz w:val="24"/>
                <w:szCs w:val="24"/>
                <w:lang w:eastAsia="ru-RU" w:bidi="ru-RU"/>
              </w:rPr>
              <w:t>0</w:t>
            </w:r>
          </w:p>
        </w:tc>
      </w:tr>
      <w:tr w:rsidR="000F6491" w14:paraId="1D0C7AB0" w14:textId="77777777" w:rsidTr="000F6491">
        <w:trPr>
          <w:trHeight w:hRule="exact" w:val="2277"/>
          <w:jc w:val="center"/>
        </w:trPr>
        <w:tc>
          <w:tcPr>
            <w:tcW w:w="1042" w:type="dxa"/>
            <w:tcBorders>
              <w:top w:val="single" w:sz="4" w:space="0" w:color="auto"/>
              <w:left w:val="single" w:sz="4" w:space="0" w:color="auto"/>
              <w:bottom w:val="single" w:sz="4" w:space="0" w:color="auto"/>
            </w:tcBorders>
            <w:shd w:val="clear" w:color="auto" w:fill="FFFFFF"/>
            <w:vAlign w:val="center"/>
          </w:tcPr>
          <w:p w14:paraId="6FC88930" w14:textId="31EE3977" w:rsidR="000F6491" w:rsidRDefault="000F6491" w:rsidP="000F6491">
            <w:pPr>
              <w:pStyle w:val="af"/>
              <w:shd w:val="clear" w:color="auto" w:fill="auto"/>
              <w:spacing w:line="240" w:lineRule="auto"/>
              <w:ind w:firstLine="0"/>
              <w:jc w:val="center"/>
              <w:rPr>
                <w:color w:val="000000"/>
                <w:sz w:val="24"/>
                <w:szCs w:val="24"/>
                <w:lang w:eastAsia="ru-RU" w:bidi="ru-RU"/>
              </w:rPr>
            </w:pPr>
            <w:r>
              <w:rPr>
                <w:color w:val="000000"/>
                <w:sz w:val="24"/>
                <w:szCs w:val="24"/>
                <w:lang w:eastAsia="ru-RU" w:bidi="ru-RU"/>
              </w:rPr>
              <w:t>28</w:t>
            </w:r>
          </w:p>
        </w:tc>
        <w:tc>
          <w:tcPr>
            <w:tcW w:w="2990" w:type="dxa"/>
            <w:tcBorders>
              <w:top w:val="single" w:sz="4" w:space="0" w:color="auto"/>
              <w:left w:val="single" w:sz="4" w:space="0" w:color="auto"/>
              <w:bottom w:val="single" w:sz="4" w:space="0" w:color="auto"/>
            </w:tcBorders>
            <w:shd w:val="clear" w:color="auto" w:fill="FFFFFF"/>
            <w:vAlign w:val="center"/>
          </w:tcPr>
          <w:p w14:paraId="7B43E9AD" w14:textId="64EC75D8" w:rsidR="000F6491" w:rsidRPr="00BE1FB1" w:rsidRDefault="000F6491" w:rsidP="000F6491">
            <w:pPr>
              <w:pStyle w:val="af"/>
              <w:shd w:val="clear" w:color="auto" w:fill="auto"/>
              <w:spacing w:line="240" w:lineRule="auto"/>
              <w:ind w:firstLine="0"/>
              <w:rPr>
                <w:sz w:val="24"/>
                <w:szCs w:val="24"/>
              </w:rPr>
            </w:pPr>
            <w:r w:rsidRPr="000F6491">
              <w:rPr>
                <w:sz w:val="24"/>
                <w:szCs w:val="24"/>
              </w:rPr>
              <w:t>количество электромобилей легковых с автономным источником электрического питания, зарегистрированных на территории</w:t>
            </w:r>
            <w:r>
              <w:rPr>
                <w:sz w:val="24"/>
                <w:szCs w:val="24"/>
              </w:rPr>
              <w:t xml:space="preserve"> муниципального образования</w:t>
            </w:r>
          </w:p>
        </w:tc>
        <w:tc>
          <w:tcPr>
            <w:tcW w:w="1906" w:type="dxa"/>
            <w:tcBorders>
              <w:top w:val="single" w:sz="4" w:space="0" w:color="auto"/>
              <w:left w:val="single" w:sz="4" w:space="0" w:color="auto"/>
              <w:bottom w:val="single" w:sz="4" w:space="0" w:color="auto"/>
            </w:tcBorders>
            <w:shd w:val="clear" w:color="auto" w:fill="FFFFFF"/>
            <w:vAlign w:val="center"/>
          </w:tcPr>
          <w:p w14:paraId="776879C5" w14:textId="2731B093" w:rsidR="000F6491" w:rsidRDefault="000F6491" w:rsidP="000F6491">
            <w:pPr>
              <w:pStyle w:val="af"/>
              <w:shd w:val="clear" w:color="auto" w:fill="auto"/>
              <w:spacing w:line="240" w:lineRule="auto"/>
              <w:ind w:firstLine="0"/>
              <w:jc w:val="center"/>
              <w:rPr>
                <w:sz w:val="24"/>
                <w:szCs w:val="24"/>
              </w:rPr>
            </w:pPr>
            <w:proofErr w:type="spellStart"/>
            <w:r>
              <w:rPr>
                <w:sz w:val="24"/>
                <w:szCs w:val="24"/>
              </w:rPr>
              <w:t>ед</w:t>
            </w:r>
            <w:proofErr w:type="spellEnd"/>
          </w:p>
        </w:tc>
        <w:tc>
          <w:tcPr>
            <w:tcW w:w="2285" w:type="dxa"/>
            <w:tcBorders>
              <w:top w:val="single" w:sz="4" w:space="0" w:color="auto"/>
              <w:left w:val="single" w:sz="4" w:space="0" w:color="auto"/>
              <w:bottom w:val="single" w:sz="4" w:space="0" w:color="auto"/>
            </w:tcBorders>
            <w:shd w:val="clear" w:color="auto" w:fill="FFFFFF"/>
            <w:vAlign w:val="center"/>
          </w:tcPr>
          <w:p w14:paraId="7E14785E" w14:textId="384FC242" w:rsidR="000F6491" w:rsidRDefault="000F6491" w:rsidP="000F6491">
            <w:pPr>
              <w:pStyle w:val="af"/>
              <w:shd w:val="clear" w:color="auto" w:fill="auto"/>
              <w:spacing w:line="240" w:lineRule="auto"/>
              <w:ind w:firstLine="0"/>
              <w:jc w:val="center"/>
              <w:rPr>
                <w:sz w:val="24"/>
                <w:szCs w:val="24"/>
              </w:rPr>
            </w:pPr>
            <w:r>
              <w:rPr>
                <w:sz w:val="24"/>
                <w:szCs w:val="24"/>
              </w:rPr>
              <w:t>0</w:t>
            </w:r>
          </w:p>
        </w:tc>
        <w:tc>
          <w:tcPr>
            <w:tcW w:w="2530" w:type="dxa"/>
            <w:tcBorders>
              <w:top w:val="single" w:sz="4" w:space="0" w:color="auto"/>
              <w:left w:val="single" w:sz="4" w:space="0" w:color="auto"/>
              <w:bottom w:val="single" w:sz="4" w:space="0" w:color="auto"/>
            </w:tcBorders>
            <w:shd w:val="clear" w:color="auto" w:fill="FFFFFF"/>
            <w:vAlign w:val="center"/>
          </w:tcPr>
          <w:p w14:paraId="725AAD73" w14:textId="66DC230F" w:rsidR="000F6491" w:rsidRDefault="000F6491" w:rsidP="000F6491">
            <w:pPr>
              <w:pStyle w:val="af"/>
              <w:shd w:val="clear" w:color="auto" w:fill="auto"/>
              <w:spacing w:line="240" w:lineRule="auto"/>
              <w:ind w:firstLine="0"/>
              <w:jc w:val="center"/>
              <w:rPr>
                <w:color w:val="000000"/>
                <w:sz w:val="24"/>
                <w:szCs w:val="24"/>
                <w:lang w:eastAsia="ru-RU" w:bidi="ru-RU"/>
              </w:rPr>
            </w:pPr>
            <w:r>
              <w:rPr>
                <w:color w:val="000000"/>
                <w:sz w:val="24"/>
                <w:szCs w:val="24"/>
                <w:lang w:eastAsia="ru-RU" w:bidi="ru-RU"/>
              </w:rPr>
              <w:t>0</w:t>
            </w:r>
          </w:p>
        </w:tc>
        <w:tc>
          <w:tcPr>
            <w:tcW w:w="2520" w:type="dxa"/>
            <w:tcBorders>
              <w:top w:val="single" w:sz="4" w:space="0" w:color="auto"/>
              <w:left w:val="single" w:sz="4" w:space="0" w:color="auto"/>
              <w:bottom w:val="single" w:sz="4" w:space="0" w:color="auto"/>
            </w:tcBorders>
            <w:shd w:val="clear" w:color="auto" w:fill="FFFFFF"/>
            <w:vAlign w:val="center"/>
          </w:tcPr>
          <w:p w14:paraId="1BBD05FF" w14:textId="2639E26C" w:rsidR="000F6491" w:rsidRDefault="000F6491" w:rsidP="000F6491">
            <w:pPr>
              <w:pStyle w:val="af"/>
              <w:shd w:val="clear" w:color="auto" w:fill="auto"/>
              <w:spacing w:line="240" w:lineRule="auto"/>
              <w:ind w:firstLine="0"/>
              <w:jc w:val="center"/>
              <w:rPr>
                <w:color w:val="000000"/>
                <w:sz w:val="24"/>
                <w:szCs w:val="24"/>
                <w:lang w:eastAsia="ru-RU" w:bidi="ru-RU"/>
              </w:rPr>
            </w:pPr>
            <w:r>
              <w:rPr>
                <w:color w:val="000000"/>
                <w:sz w:val="24"/>
                <w:szCs w:val="24"/>
                <w:lang w:eastAsia="ru-RU" w:bidi="ru-RU"/>
              </w:rPr>
              <w:t>0</w:t>
            </w:r>
          </w:p>
        </w:tc>
        <w:tc>
          <w:tcPr>
            <w:tcW w:w="2429" w:type="dxa"/>
            <w:tcBorders>
              <w:top w:val="single" w:sz="4" w:space="0" w:color="auto"/>
              <w:left w:val="single" w:sz="4" w:space="0" w:color="auto"/>
              <w:bottom w:val="single" w:sz="4" w:space="0" w:color="auto"/>
              <w:right w:val="single" w:sz="4" w:space="0" w:color="auto"/>
            </w:tcBorders>
            <w:shd w:val="clear" w:color="auto" w:fill="FFFFFF"/>
            <w:vAlign w:val="center"/>
          </w:tcPr>
          <w:p w14:paraId="3D9BCCCC" w14:textId="15B01943" w:rsidR="000F6491" w:rsidRDefault="000F6491" w:rsidP="000F6491">
            <w:pPr>
              <w:pStyle w:val="af"/>
              <w:shd w:val="clear" w:color="auto" w:fill="auto"/>
              <w:spacing w:line="240" w:lineRule="auto"/>
              <w:ind w:firstLine="0"/>
              <w:jc w:val="center"/>
              <w:rPr>
                <w:color w:val="000000"/>
                <w:sz w:val="24"/>
                <w:szCs w:val="24"/>
                <w:lang w:eastAsia="ru-RU" w:bidi="ru-RU"/>
              </w:rPr>
            </w:pPr>
            <w:r>
              <w:rPr>
                <w:color w:val="000000"/>
                <w:sz w:val="24"/>
                <w:szCs w:val="24"/>
                <w:lang w:eastAsia="ru-RU" w:bidi="ru-RU"/>
              </w:rPr>
              <w:t>0</w:t>
            </w:r>
          </w:p>
        </w:tc>
      </w:tr>
      <w:tr w:rsidR="000F6491" w14:paraId="02622005" w14:textId="77777777" w:rsidTr="000F6491">
        <w:trPr>
          <w:trHeight w:hRule="exact" w:val="2395"/>
          <w:jc w:val="center"/>
        </w:trPr>
        <w:tc>
          <w:tcPr>
            <w:tcW w:w="1042" w:type="dxa"/>
            <w:tcBorders>
              <w:top w:val="single" w:sz="4" w:space="0" w:color="auto"/>
              <w:left w:val="single" w:sz="4" w:space="0" w:color="auto"/>
              <w:bottom w:val="single" w:sz="4" w:space="0" w:color="auto"/>
            </w:tcBorders>
            <w:shd w:val="clear" w:color="auto" w:fill="FFFFFF"/>
            <w:vAlign w:val="center"/>
          </w:tcPr>
          <w:p w14:paraId="2C6CD98C" w14:textId="1FC349E5" w:rsidR="000F6491" w:rsidRDefault="000F6491" w:rsidP="000F6491">
            <w:pPr>
              <w:pStyle w:val="af"/>
              <w:shd w:val="clear" w:color="auto" w:fill="auto"/>
              <w:spacing w:line="240" w:lineRule="auto"/>
              <w:ind w:firstLine="0"/>
              <w:jc w:val="center"/>
              <w:rPr>
                <w:color w:val="000000"/>
                <w:sz w:val="24"/>
                <w:szCs w:val="24"/>
                <w:lang w:eastAsia="ru-RU" w:bidi="ru-RU"/>
              </w:rPr>
            </w:pPr>
            <w:r>
              <w:rPr>
                <w:color w:val="000000"/>
                <w:sz w:val="24"/>
                <w:szCs w:val="24"/>
                <w:lang w:eastAsia="ru-RU" w:bidi="ru-RU"/>
              </w:rPr>
              <w:t>29</w:t>
            </w:r>
          </w:p>
        </w:tc>
        <w:tc>
          <w:tcPr>
            <w:tcW w:w="2990" w:type="dxa"/>
            <w:tcBorders>
              <w:top w:val="single" w:sz="4" w:space="0" w:color="auto"/>
              <w:left w:val="single" w:sz="4" w:space="0" w:color="auto"/>
              <w:bottom w:val="single" w:sz="4" w:space="0" w:color="auto"/>
            </w:tcBorders>
            <w:shd w:val="clear" w:color="auto" w:fill="FFFFFF"/>
            <w:vAlign w:val="center"/>
          </w:tcPr>
          <w:p w14:paraId="66E294F1" w14:textId="126C863C" w:rsidR="000F6491" w:rsidRPr="00BE1FB1" w:rsidRDefault="000F6491" w:rsidP="000F6491">
            <w:pPr>
              <w:pStyle w:val="af"/>
              <w:shd w:val="clear" w:color="auto" w:fill="auto"/>
              <w:spacing w:line="240" w:lineRule="auto"/>
              <w:ind w:firstLine="0"/>
              <w:rPr>
                <w:sz w:val="24"/>
                <w:szCs w:val="24"/>
              </w:rPr>
            </w:pPr>
            <w:r w:rsidRPr="000F6491">
              <w:rPr>
                <w:sz w:val="24"/>
                <w:szCs w:val="24"/>
              </w:rPr>
              <w:t>количество транспортных средств с автономным источником электрического питания, относящихся к общественному транспорту, зарегистрированных на территории</w:t>
            </w:r>
            <w:r>
              <w:rPr>
                <w:sz w:val="24"/>
                <w:szCs w:val="24"/>
              </w:rPr>
              <w:t xml:space="preserve"> муниципального образования</w:t>
            </w:r>
          </w:p>
        </w:tc>
        <w:tc>
          <w:tcPr>
            <w:tcW w:w="1906" w:type="dxa"/>
            <w:tcBorders>
              <w:top w:val="single" w:sz="4" w:space="0" w:color="auto"/>
              <w:left w:val="single" w:sz="4" w:space="0" w:color="auto"/>
              <w:bottom w:val="single" w:sz="4" w:space="0" w:color="auto"/>
            </w:tcBorders>
            <w:shd w:val="clear" w:color="auto" w:fill="FFFFFF"/>
            <w:vAlign w:val="center"/>
          </w:tcPr>
          <w:p w14:paraId="1D78CD86" w14:textId="685044A6" w:rsidR="000F6491" w:rsidRDefault="000F6491" w:rsidP="000F6491">
            <w:pPr>
              <w:pStyle w:val="af"/>
              <w:shd w:val="clear" w:color="auto" w:fill="auto"/>
              <w:spacing w:line="240" w:lineRule="auto"/>
              <w:ind w:firstLine="0"/>
              <w:jc w:val="center"/>
              <w:rPr>
                <w:sz w:val="24"/>
                <w:szCs w:val="24"/>
              </w:rPr>
            </w:pPr>
            <w:proofErr w:type="spellStart"/>
            <w:r>
              <w:rPr>
                <w:sz w:val="24"/>
                <w:szCs w:val="24"/>
              </w:rPr>
              <w:t>ед</w:t>
            </w:r>
            <w:proofErr w:type="spellEnd"/>
          </w:p>
        </w:tc>
        <w:tc>
          <w:tcPr>
            <w:tcW w:w="2285" w:type="dxa"/>
            <w:tcBorders>
              <w:top w:val="single" w:sz="4" w:space="0" w:color="auto"/>
              <w:left w:val="single" w:sz="4" w:space="0" w:color="auto"/>
              <w:bottom w:val="single" w:sz="4" w:space="0" w:color="auto"/>
            </w:tcBorders>
            <w:shd w:val="clear" w:color="auto" w:fill="FFFFFF"/>
            <w:vAlign w:val="center"/>
          </w:tcPr>
          <w:p w14:paraId="3E715DB4" w14:textId="6A668DD6" w:rsidR="000F6491" w:rsidRDefault="000F6491" w:rsidP="000F6491">
            <w:pPr>
              <w:pStyle w:val="af"/>
              <w:shd w:val="clear" w:color="auto" w:fill="auto"/>
              <w:spacing w:line="240" w:lineRule="auto"/>
              <w:ind w:firstLine="0"/>
              <w:jc w:val="center"/>
              <w:rPr>
                <w:sz w:val="24"/>
                <w:szCs w:val="24"/>
              </w:rPr>
            </w:pPr>
            <w:r>
              <w:rPr>
                <w:sz w:val="24"/>
                <w:szCs w:val="24"/>
              </w:rPr>
              <w:t>0</w:t>
            </w:r>
          </w:p>
        </w:tc>
        <w:tc>
          <w:tcPr>
            <w:tcW w:w="2530" w:type="dxa"/>
            <w:tcBorders>
              <w:top w:val="single" w:sz="4" w:space="0" w:color="auto"/>
              <w:left w:val="single" w:sz="4" w:space="0" w:color="auto"/>
              <w:bottom w:val="single" w:sz="4" w:space="0" w:color="auto"/>
            </w:tcBorders>
            <w:shd w:val="clear" w:color="auto" w:fill="FFFFFF"/>
            <w:vAlign w:val="center"/>
          </w:tcPr>
          <w:p w14:paraId="1E249BEF" w14:textId="7B5C3C68" w:rsidR="000F6491" w:rsidRDefault="000F6491" w:rsidP="000F6491">
            <w:pPr>
              <w:pStyle w:val="af"/>
              <w:shd w:val="clear" w:color="auto" w:fill="auto"/>
              <w:spacing w:line="240" w:lineRule="auto"/>
              <w:ind w:firstLine="0"/>
              <w:jc w:val="center"/>
              <w:rPr>
                <w:color w:val="000000"/>
                <w:sz w:val="24"/>
                <w:szCs w:val="24"/>
                <w:lang w:eastAsia="ru-RU" w:bidi="ru-RU"/>
              </w:rPr>
            </w:pPr>
            <w:r>
              <w:rPr>
                <w:color w:val="000000"/>
                <w:sz w:val="24"/>
                <w:szCs w:val="24"/>
                <w:lang w:eastAsia="ru-RU" w:bidi="ru-RU"/>
              </w:rPr>
              <w:t>0</w:t>
            </w:r>
          </w:p>
        </w:tc>
        <w:tc>
          <w:tcPr>
            <w:tcW w:w="2520" w:type="dxa"/>
            <w:tcBorders>
              <w:top w:val="single" w:sz="4" w:space="0" w:color="auto"/>
              <w:left w:val="single" w:sz="4" w:space="0" w:color="auto"/>
              <w:bottom w:val="single" w:sz="4" w:space="0" w:color="auto"/>
            </w:tcBorders>
            <w:shd w:val="clear" w:color="auto" w:fill="FFFFFF"/>
            <w:vAlign w:val="center"/>
          </w:tcPr>
          <w:p w14:paraId="7D7ED59F" w14:textId="1C8650AD" w:rsidR="000F6491" w:rsidRDefault="000F6491" w:rsidP="000F6491">
            <w:pPr>
              <w:pStyle w:val="af"/>
              <w:shd w:val="clear" w:color="auto" w:fill="auto"/>
              <w:spacing w:line="240" w:lineRule="auto"/>
              <w:ind w:firstLine="0"/>
              <w:jc w:val="center"/>
              <w:rPr>
                <w:color w:val="000000"/>
                <w:sz w:val="24"/>
                <w:szCs w:val="24"/>
                <w:lang w:eastAsia="ru-RU" w:bidi="ru-RU"/>
              </w:rPr>
            </w:pPr>
            <w:r>
              <w:rPr>
                <w:color w:val="000000"/>
                <w:sz w:val="24"/>
                <w:szCs w:val="24"/>
                <w:lang w:eastAsia="ru-RU" w:bidi="ru-RU"/>
              </w:rPr>
              <w:t>0</w:t>
            </w:r>
          </w:p>
        </w:tc>
        <w:tc>
          <w:tcPr>
            <w:tcW w:w="2429" w:type="dxa"/>
            <w:tcBorders>
              <w:top w:val="single" w:sz="4" w:space="0" w:color="auto"/>
              <w:left w:val="single" w:sz="4" w:space="0" w:color="auto"/>
              <w:bottom w:val="single" w:sz="4" w:space="0" w:color="auto"/>
              <w:right w:val="single" w:sz="4" w:space="0" w:color="auto"/>
            </w:tcBorders>
            <w:shd w:val="clear" w:color="auto" w:fill="FFFFFF"/>
            <w:vAlign w:val="center"/>
          </w:tcPr>
          <w:p w14:paraId="05D61EA4" w14:textId="67D1D017" w:rsidR="000F6491" w:rsidRDefault="000F6491" w:rsidP="000F6491">
            <w:pPr>
              <w:pStyle w:val="af"/>
              <w:shd w:val="clear" w:color="auto" w:fill="auto"/>
              <w:spacing w:line="240" w:lineRule="auto"/>
              <w:ind w:firstLine="0"/>
              <w:jc w:val="center"/>
              <w:rPr>
                <w:color w:val="000000"/>
                <w:sz w:val="24"/>
                <w:szCs w:val="24"/>
                <w:lang w:eastAsia="ru-RU" w:bidi="ru-RU"/>
              </w:rPr>
            </w:pPr>
            <w:r>
              <w:rPr>
                <w:color w:val="000000"/>
                <w:sz w:val="24"/>
                <w:szCs w:val="24"/>
                <w:lang w:eastAsia="ru-RU" w:bidi="ru-RU"/>
              </w:rPr>
              <w:t>0</w:t>
            </w:r>
          </w:p>
        </w:tc>
      </w:tr>
    </w:tbl>
    <w:p w14:paraId="55D18171" w14:textId="77777777" w:rsidR="000D0663" w:rsidRDefault="000D0663" w:rsidP="00222AC6">
      <w:pPr>
        <w:pStyle w:val="af7"/>
        <w:shd w:val="clear" w:color="auto" w:fill="auto"/>
        <w:ind w:left="43"/>
        <w:rPr>
          <w:sz w:val="24"/>
          <w:szCs w:val="24"/>
        </w:rPr>
        <w:sectPr w:rsidR="000D0663" w:rsidSect="000D0663">
          <w:pgSz w:w="16840" w:h="11900" w:orient="landscape"/>
          <w:pgMar w:top="771" w:right="873" w:bottom="550" w:left="1281" w:header="448" w:footer="6" w:gutter="0"/>
          <w:cols w:space="720"/>
          <w:noEndnote/>
          <w:docGrid w:linePitch="360"/>
        </w:sectPr>
      </w:pPr>
    </w:p>
    <w:p w14:paraId="53403B3B" w14:textId="77777777" w:rsidR="000D0663" w:rsidRDefault="000D0663" w:rsidP="00222AC6">
      <w:pPr>
        <w:pStyle w:val="af7"/>
        <w:shd w:val="clear" w:color="auto" w:fill="auto"/>
        <w:ind w:left="43"/>
        <w:rPr>
          <w:sz w:val="24"/>
          <w:szCs w:val="24"/>
        </w:rPr>
      </w:pPr>
    </w:p>
    <w:p w14:paraId="22B10F47" w14:textId="6CAC20A1" w:rsidR="009D7BAD" w:rsidRPr="000D0663" w:rsidRDefault="009D7BAD" w:rsidP="00222AC6">
      <w:pPr>
        <w:pStyle w:val="af7"/>
        <w:shd w:val="clear" w:color="auto" w:fill="auto"/>
        <w:ind w:left="43"/>
        <w:rPr>
          <w:sz w:val="24"/>
          <w:szCs w:val="24"/>
        </w:rPr>
      </w:pPr>
      <w:r w:rsidRPr="000D0663">
        <w:rPr>
          <w:sz w:val="24"/>
          <w:szCs w:val="24"/>
        </w:rPr>
        <w:t>*Фактические значения целевых показателей зависят от сопоставимых условий и могут отличаться от прогнозных</w:t>
      </w:r>
    </w:p>
    <w:p w14:paraId="7DA3CF96" w14:textId="77777777" w:rsidR="009D7BAD" w:rsidRPr="000D0663" w:rsidRDefault="009D7BAD" w:rsidP="00222AC6">
      <w:pPr>
        <w:spacing w:after="0" w:line="240" w:lineRule="auto"/>
        <w:rPr>
          <w:sz w:val="24"/>
          <w:szCs w:val="24"/>
        </w:rPr>
      </w:pPr>
    </w:p>
    <w:p w14:paraId="105FA18F" w14:textId="77777777" w:rsidR="009D7BAD" w:rsidRPr="000D0663" w:rsidRDefault="009D7BAD" w:rsidP="00222AC6">
      <w:pPr>
        <w:pStyle w:val="12"/>
        <w:shd w:val="clear" w:color="auto" w:fill="auto"/>
        <w:spacing w:line="240" w:lineRule="auto"/>
        <w:ind w:firstLine="840"/>
        <w:jc w:val="both"/>
        <w:rPr>
          <w:sz w:val="24"/>
          <w:szCs w:val="24"/>
        </w:rPr>
      </w:pPr>
      <w:r w:rsidRPr="000D0663">
        <w:rPr>
          <w:sz w:val="24"/>
          <w:szCs w:val="24"/>
        </w:rPr>
        <w:t>Так как технологический и экономический эффект от реализации программных мероприятий находятся в прямой зависимости от значений перечисленных выше показателей, обязательным условием при выполнении Программы является ежегодное их определение на основе анализа статей затрат производства и результатов деятельности организации в целом.</w:t>
      </w:r>
    </w:p>
    <w:p w14:paraId="2AAEA5D7" w14:textId="77777777" w:rsidR="009D7BAD" w:rsidRDefault="009D7BAD" w:rsidP="00222AC6">
      <w:pPr>
        <w:pStyle w:val="12"/>
        <w:shd w:val="clear" w:color="auto" w:fill="auto"/>
        <w:spacing w:line="240" w:lineRule="auto"/>
        <w:ind w:firstLine="840"/>
        <w:jc w:val="both"/>
        <w:rPr>
          <w:sz w:val="24"/>
          <w:szCs w:val="24"/>
        </w:rPr>
      </w:pPr>
      <w:r w:rsidRPr="000D0663">
        <w:rPr>
          <w:sz w:val="24"/>
          <w:szCs w:val="24"/>
        </w:rPr>
        <w:t>В случае несоответствия реальных значений данных показателей плановым, необходимо на основе системного анализа определить причину отклонения и при необходимости произвести соответствующую корректировку программных мероприятий. Отклонение на величину, не превышающую 5% от планового значения, следует считать допустимым.</w:t>
      </w:r>
    </w:p>
    <w:p w14:paraId="33DF6AF3" w14:textId="77777777" w:rsidR="001236E4" w:rsidRDefault="001236E4" w:rsidP="00222AC6">
      <w:pPr>
        <w:pStyle w:val="12"/>
        <w:shd w:val="clear" w:color="auto" w:fill="auto"/>
        <w:spacing w:line="240" w:lineRule="auto"/>
        <w:ind w:firstLine="840"/>
        <w:jc w:val="both"/>
        <w:rPr>
          <w:sz w:val="24"/>
          <w:szCs w:val="24"/>
        </w:rPr>
      </w:pPr>
    </w:p>
    <w:p w14:paraId="3E8370FD" w14:textId="2412BC2D" w:rsidR="001236E4" w:rsidRPr="0074440E" w:rsidRDefault="001236E4" w:rsidP="001236E4">
      <w:pPr>
        <w:pStyle w:val="12"/>
        <w:numPr>
          <w:ilvl w:val="1"/>
          <w:numId w:val="18"/>
        </w:numPr>
        <w:shd w:val="clear" w:color="auto" w:fill="auto"/>
        <w:tabs>
          <w:tab w:val="left" w:pos="1519"/>
        </w:tabs>
        <w:spacing w:after="360" w:line="240" w:lineRule="auto"/>
        <w:rPr>
          <w:color w:val="EE0000"/>
        </w:rPr>
      </w:pPr>
      <w:r w:rsidRPr="0074440E">
        <w:rPr>
          <w:b/>
          <w:bCs/>
          <w:color w:val="EE0000"/>
          <w:sz w:val="24"/>
          <w:szCs w:val="24"/>
          <w:lang w:eastAsia="ru-RU" w:bidi="ru-RU"/>
        </w:rPr>
        <w:t>Мероприятия по энергосбережению и повышению энергетической эффективности с указанием ожидаемых результатов в натуральном и стоимостном выражении, в том числе экономического эффекта от реализации соответствующей программы, сроки проведения таких мероприятий</w:t>
      </w:r>
    </w:p>
    <w:p w14:paraId="53926AFB" w14:textId="473590AC" w:rsidR="001236E4" w:rsidRPr="0074440E" w:rsidRDefault="001236E4" w:rsidP="001236E4">
      <w:pPr>
        <w:pStyle w:val="12"/>
        <w:shd w:val="clear" w:color="auto" w:fill="auto"/>
        <w:spacing w:line="271" w:lineRule="auto"/>
        <w:ind w:left="160" w:firstLine="920"/>
        <w:jc w:val="both"/>
        <w:rPr>
          <w:color w:val="EE0000"/>
        </w:rPr>
      </w:pPr>
      <w:r w:rsidRPr="0074440E">
        <w:rPr>
          <w:color w:val="EE0000"/>
          <w:sz w:val="24"/>
          <w:szCs w:val="24"/>
          <w:lang w:eastAsia="ru-RU" w:bidi="ru-RU"/>
        </w:rPr>
        <w:t>Мероприятия, предусмотренные в муниципальной программе, позволят снизить потребление энергоресурсов на территории Никольского сельского поселения, и будут способствовать сокращению расходов бюджета муниципального образования по оплате коммунальных услуг и энергоресурсов.</w:t>
      </w:r>
    </w:p>
    <w:p w14:paraId="331F0D8E" w14:textId="3A00930B" w:rsidR="001236E4" w:rsidRPr="0074440E" w:rsidRDefault="001236E4" w:rsidP="001236E4">
      <w:pPr>
        <w:pStyle w:val="12"/>
        <w:shd w:val="clear" w:color="auto" w:fill="auto"/>
        <w:spacing w:line="271" w:lineRule="auto"/>
        <w:ind w:left="160" w:firstLine="920"/>
        <w:jc w:val="both"/>
        <w:rPr>
          <w:color w:val="EE0000"/>
        </w:rPr>
      </w:pPr>
      <w:r w:rsidRPr="0074440E">
        <w:rPr>
          <w:color w:val="EE0000"/>
          <w:sz w:val="24"/>
          <w:szCs w:val="24"/>
          <w:lang w:eastAsia="ru-RU" w:bidi="ru-RU"/>
        </w:rPr>
        <w:t>Реализация мероприятий муниципальной программы предусмотрена в период с 202</w:t>
      </w:r>
      <w:r w:rsidR="0074440E" w:rsidRPr="0074440E">
        <w:rPr>
          <w:color w:val="EE0000"/>
          <w:sz w:val="24"/>
          <w:szCs w:val="24"/>
          <w:lang w:eastAsia="ru-RU" w:bidi="ru-RU"/>
        </w:rPr>
        <w:t>6</w:t>
      </w:r>
      <w:r w:rsidRPr="0074440E">
        <w:rPr>
          <w:color w:val="EE0000"/>
          <w:sz w:val="24"/>
          <w:szCs w:val="24"/>
          <w:lang w:eastAsia="ru-RU" w:bidi="ru-RU"/>
        </w:rPr>
        <w:t xml:space="preserve"> по 202</w:t>
      </w:r>
      <w:r w:rsidR="0074440E" w:rsidRPr="0074440E">
        <w:rPr>
          <w:color w:val="EE0000"/>
          <w:sz w:val="24"/>
          <w:szCs w:val="24"/>
          <w:lang w:eastAsia="ru-RU" w:bidi="ru-RU"/>
        </w:rPr>
        <w:t>8</w:t>
      </w:r>
      <w:r w:rsidRPr="0074440E">
        <w:rPr>
          <w:color w:val="EE0000"/>
          <w:sz w:val="24"/>
          <w:szCs w:val="24"/>
          <w:lang w:eastAsia="ru-RU" w:bidi="ru-RU"/>
        </w:rPr>
        <w:t xml:space="preserve"> год без выделения отдельных ее этапов.</w:t>
      </w:r>
    </w:p>
    <w:p w14:paraId="4957C96A" w14:textId="77777777" w:rsidR="001236E4" w:rsidRPr="0074440E" w:rsidRDefault="001236E4" w:rsidP="001236E4">
      <w:pPr>
        <w:pStyle w:val="12"/>
        <w:shd w:val="clear" w:color="auto" w:fill="auto"/>
        <w:spacing w:after="300" w:line="240" w:lineRule="auto"/>
        <w:ind w:left="160" w:firstLine="920"/>
        <w:jc w:val="both"/>
        <w:rPr>
          <w:color w:val="EE0000"/>
        </w:rPr>
      </w:pPr>
      <w:r w:rsidRPr="0074440E">
        <w:rPr>
          <w:color w:val="EE0000"/>
          <w:sz w:val="24"/>
          <w:szCs w:val="24"/>
          <w:lang w:eastAsia="ru-RU" w:bidi="ru-RU"/>
        </w:rPr>
        <w:t xml:space="preserve">Кроме исполнения требований действующего законодательства в части обязательной разработки и реализации программ по энергосбережению, мероприятия, подлежащие включению в муниципальную программу в обязательном порядке, а </w:t>
      </w:r>
      <w:proofErr w:type="gramStart"/>
      <w:r w:rsidRPr="0074440E">
        <w:rPr>
          <w:color w:val="EE0000"/>
          <w:sz w:val="24"/>
          <w:szCs w:val="24"/>
          <w:lang w:eastAsia="ru-RU" w:bidi="ru-RU"/>
        </w:rPr>
        <w:t>так же</w:t>
      </w:r>
      <w:proofErr w:type="gramEnd"/>
      <w:r w:rsidRPr="0074440E">
        <w:rPr>
          <w:color w:val="EE0000"/>
          <w:sz w:val="24"/>
          <w:szCs w:val="24"/>
          <w:lang w:eastAsia="ru-RU" w:bidi="ru-RU"/>
        </w:rPr>
        <w:t xml:space="preserve"> организационные меры позволяют сократить объемы потребляемых ресурсов, в среднем, на 0,05 %.</w:t>
      </w:r>
    </w:p>
    <w:p w14:paraId="47D6D6A0" w14:textId="65C0CF54" w:rsidR="001236E4" w:rsidRPr="0074440E" w:rsidRDefault="001236E4" w:rsidP="001236E4">
      <w:pPr>
        <w:pStyle w:val="14"/>
        <w:keepNext/>
        <w:keepLines/>
        <w:shd w:val="clear" w:color="auto" w:fill="auto"/>
        <w:tabs>
          <w:tab w:val="left" w:pos="720"/>
        </w:tabs>
        <w:spacing w:after="220"/>
        <w:rPr>
          <w:color w:val="EE0000"/>
        </w:rPr>
      </w:pPr>
      <w:r w:rsidRPr="0074440E">
        <w:rPr>
          <w:color w:val="EE0000"/>
          <w:sz w:val="24"/>
          <w:szCs w:val="24"/>
          <w:lang w:eastAsia="ru-RU" w:bidi="ru-RU"/>
        </w:rPr>
        <w:t>Мероприятия по энергосбережению и повышению энергетической эффективности</w:t>
      </w:r>
      <w:r w:rsidR="00E177F6" w:rsidRPr="0074440E">
        <w:rPr>
          <w:color w:val="EE0000"/>
          <w:sz w:val="24"/>
          <w:szCs w:val="24"/>
          <w:lang w:eastAsia="ru-RU" w:bidi="ru-RU"/>
        </w:rPr>
        <w:t>:</w:t>
      </w:r>
    </w:p>
    <w:p w14:paraId="17F4A047" w14:textId="54C9F4A3" w:rsidR="001236E4" w:rsidRPr="0074440E" w:rsidRDefault="009B143D" w:rsidP="001236E4">
      <w:pPr>
        <w:pStyle w:val="12"/>
        <w:shd w:val="clear" w:color="auto" w:fill="auto"/>
        <w:tabs>
          <w:tab w:val="left" w:pos="1210"/>
        </w:tabs>
        <w:spacing w:line="240" w:lineRule="auto"/>
        <w:ind w:firstLine="0"/>
        <w:rPr>
          <w:color w:val="EE0000"/>
        </w:rPr>
      </w:pPr>
      <w:r w:rsidRPr="0074440E">
        <w:rPr>
          <w:color w:val="EE0000"/>
          <w:sz w:val="24"/>
          <w:szCs w:val="24"/>
          <w:lang w:eastAsia="ru-RU" w:bidi="ru-RU"/>
        </w:rPr>
        <w:t xml:space="preserve">   1)  Мероприятия по оснащению приборами учета используемых энергетических ресурсов в жилищном фонде, в том числе с использованием интеллектуальных приборов учета, автоматизированных систем и систем диспетчеризации</w:t>
      </w:r>
      <w:r w:rsidR="001236E4" w:rsidRPr="0074440E">
        <w:rPr>
          <w:color w:val="EE0000"/>
          <w:sz w:val="24"/>
          <w:szCs w:val="24"/>
          <w:lang w:eastAsia="ru-RU" w:bidi="ru-RU"/>
        </w:rPr>
        <w:t xml:space="preserve"> Основным мероприятием является:</w:t>
      </w:r>
    </w:p>
    <w:p w14:paraId="1EB589B4" w14:textId="77777777" w:rsidR="001236E4" w:rsidRPr="0074440E" w:rsidRDefault="001236E4" w:rsidP="001236E4">
      <w:pPr>
        <w:pStyle w:val="12"/>
        <w:shd w:val="clear" w:color="auto" w:fill="auto"/>
        <w:spacing w:line="271" w:lineRule="auto"/>
        <w:ind w:left="1020" w:firstLine="0"/>
        <w:rPr>
          <w:color w:val="EE0000"/>
        </w:rPr>
      </w:pPr>
      <w:r w:rsidRPr="0074440E">
        <w:rPr>
          <w:color w:val="EE0000"/>
          <w:sz w:val="24"/>
          <w:szCs w:val="24"/>
          <w:lang w:eastAsia="ru-RU" w:bidi="ru-RU"/>
        </w:rPr>
        <w:t>- проведение разъяснительной работы с гражданами, по оснащению жилых</w:t>
      </w:r>
    </w:p>
    <w:p w14:paraId="357083ED" w14:textId="77777777" w:rsidR="001236E4" w:rsidRPr="0074440E" w:rsidRDefault="001236E4" w:rsidP="001236E4">
      <w:pPr>
        <w:pStyle w:val="12"/>
        <w:shd w:val="clear" w:color="auto" w:fill="auto"/>
        <w:spacing w:line="271" w:lineRule="auto"/>
        <w:ind w:left="160" w:firstLine="60"/>
        <w:jc w:val="both"/>
        <w:rPr>
          <w:color w:val="EE0000"/>
        </w:rPr>
      </w:pPr>
      <w:r w:rsidRPr="0074440E">
        <w:rPr>
          <w:color w:val="EE0000"/>
          <w:sz w:val="24"/>
          <w:szCs w:val="24"/>
          <w:lang w:eastAsia="ru-RU" w:bidi="ru-RU"/>
        </w:rPr>
        <w:t>домов в жилищном фонде приборами учета воды, природного газа, тепловой и электрической энергии, в том числе многоквартирных домов коллективными общедомовыми приборами учета воды, тепловой и электрической энергии, индивидуальными и общими (для коммунальных квартир) приборами учета воды, природного газа, тепловой и электрической энергии (по переходу на расчет по показаниям приборов учета).</w:t>
      </w:r>
    </w:p>
    <w:p w14:paraId="6A1A89D3" w14:textId="10463BDA" w:rsidR="001236E4" w:rsidRPr="0074440E" w:rsidRDefault="009B143D" w:rsidP="001236E4">
      <w:pPr>
        <w:pStyle w:val="12"/>
        <w:shd w:val="clear" w:color="auto" w:fill="auto"/>
        <w:tabs>
          <w:tab w:val="left" w:pos="1789"/>
        </w:tabs>
        <w:spacing w:line="240" w:lineRule="auto"/>
        <w:ind w:firstLine="0"/>
        <w:rPr>
          <w:color w:val="EE0000"/>
        </w:rPr>
      </w:pPr>
      <w:r w:rsidRPr="0074440E">
        <w:rPr>
          <w:color w:val="EE0000"/>
          <w:sz w:val="24"/>
          <w:szCs w:val="24"/>
          <w:lang w:eastAsia="ru-RU" w:bidi="ru-RU"/>
        </w:rPr>
        <w:t xml:space="preserve">    2)</w:t>
      </w:r>
      <w:r w:rsidR="00E177F6" w:rsidRPr="0074440E">
        <w:rPr>
          <w:color w:val="EE0000"/>
          <w:sz w:val="24"/>
          <w:szCs w:val="24"/>
          <w:lang w:eastAsia="ru-RU" w:bidi="ru-RU"/>
        </w:rPr>
        <w:t xml:space="preserve"> </w:t>
      </w:r>
      <w:r w:rsidR="001236E4" w:rsidRPr="0074440E">
        <w:rPr>
          <w:color w:val="EE0000"/>
          <w:sz w:val="24"/>
          <w:szCs w:val="24"/>
          <w:lang w:eastAsia="ru-RU" w:bidi="ru-RU"/>
        </w:rPr>
        <w:t xml:space="preserve">Мероприятия </w:t>
      </w:r>
      <w:r w:rsidRPr="0074440E">
        <w:rPr>
          <w:color w:val="EE0000"/>
          <w:sz w:val="24"/>
          <w:szCs w:val="24"/>
          <w:lang w:eastAsia="ru-RU" w:bidi="ru-RU"/>
        </w:rPr>
        <w:t>по энергосбережению и повышению энергетической эффективности жилищного фонда, в том числе по проведению энергоэффективного капитального ремонта общего имущества в многоквартирных домах</w:t>
      </w:r>
    </w:p>
    <w:p w14:paraId="172665CE" w14:textId="77777777" w:rsidR="001236E4" w:rsidRPr="0074440E" w:rsidRDefault="001236E4" w:rsidP="001236E4">
      <w:pPr>
        <w:pStyle w:val="12"/>
        <w:shd w:val="clear" w:color="auto" w:fill="auto"/>
        <w:spacing w:line="240" w:lineRule="auto"/>
        <w:ind w:left="1360" w:firstLine="0"/>
        <w:rPr>
          <w:color w:val="EE0000"/>
          <w:sz w:val="24"/>
          <w:szCs w:val="24"/>
          <w:lang w:eastAsia="ru-RU" w:bidi="ru-RU"/>
        </w:rPr>
      </w:pPr>
      <w:r w:rsidRPr="0074440E">
        <w:rPr>
          <w:color w:val="EE0000"/>
          <w:sz w:val="24"/>
          <w:szCs w:val="24"/>
          <w:lang w:eastAsia="ru-RU" w:bidi="ru-RU"/>
        </w:rPr>
        <w:t>Основным мероприятием является:</w:t>
      </w:r>
    </w:p>
    <w:p w14:paraId="706DB460" w14:textId="77777777" w:rsidR="00E177F6" w:rsidRPr="0074440E" w:rsidRDefault="00E177F6" w:rsidP="001236E4">
      <w:pPr>
        <w:pStyle w:val="12"/>
        <w:shd w:val="clear" w:color="auto" w:fill="auto"/>
        <w:spacing w:line="240" w:lineRule="auto"/>
        <w:ind w:left="1360" w:firstLine="0"/>
        <w:rPr>
          <w:color w:val="EE0000"/>
        </w:rPr>
      </w:pPr>
    </w:p>
    <w:p w14:paraId="441A6219" w14:textId="2EFC5B0B" w:rsidR="00E177F6" w:rsidRPr="0074440E" w:rsidRDefault="00E177F6" w:rsidP="00E177F6">
      <w:pPr>
        <w:pStyle w:val="12"/>
        <w:shd w:val="clear" w:color="auto" w:fill="auto"/>
        <w:tabs>
          <w:tab w:val="left" w:pos="2002"/>
          <w:tab w:val="left" w:pos="4997"/>
        </w:tabs>
        <w:spacing w:line="240" w:lineRule="auto"/>
        <w:ind w:firstLine="0"/>
        <w:jc w:val="both"/>
        <w:rPr>
          <w:color w:val="EE0000"/>
        </w:rPr>
      </w:pPr>
      <w:r w:rsidRPr="0074440E">
        <w:rPr>
          <w:color w:val="EE0000"/>
          <w:sz w:val="24"/>
          <w:szCs w:val="24"/>
          <w:lang w:eastAsia="ru-RU" w:bidi="ru-RU"/>
        </w:rPr>
        <w:t>-информирование граждан о мероприятиях по энергосбережению и повышению энергетической эффективности</w:t>
      </w:r>
      <w:r w:rsidRPr="0074440E">
        <w:rPr>
          <w:color w:val="EE0000"/>
          <w:sz w:val="24"/>
          <w:szCs w:val="24"/>
          <w:lang w:eastAsia="ru-RU" w:bidi="ru-RU"/>
        </w:rPr>
        <w:tab/>
        <w:t>в многоквартирном доме включаемых в состав обязательных требований к содержанию общего имущества в многоквартирном доме.</w:t>
      </w:r>
    </w:p>
    <w:p w14:paraId="160ED116" w14:textId="4E325741" w:rsidR="001236E4" w:rsidRPr="0074440E" w:rsidRDefault="009B143D" w:rsidP="00E177F6">
      <w:pPr>
        <w:pStyle w:val="12"/>
        <w:shd w:val="clear" w:color="auto" w:fill="auto"/>
        <w:tabs>
          <w:tab w:val="left" w:pos="1764"/>
        </w:tabs>
        <w:spacing w:after="220" w:line="240" w:lineRule="auto"/>
        <w:ind w:firstLine="0"/>
        <w:rPr>
          <w:color w:val="EE0000"/>
        </w:rPr>
      </w:pPr>
      <w:r w:rsidRPr="0074440E">
        <w:rPr>
          <w:color w:val="EE0000"/>
          <w:sz w:val="24"/>
          <w:szCs w:val="24"/>
          <w:lang w:eastAsia="ru-RU" w:bidi="ru-RU"/>
        </w:rPr>
        <w:t xml:space="preserve">     3)</w:t>
      </w:r>
      <w:r w:rsidR="001236E4" w:rsidRPr="0074440E">
        <w:rPr>
          <w:color w:val="EE0000"/>
          <w:sz w:val="24"/>
          <w:szCs w:val="24"/>
          <w:lang w:eastAsia="ru-RU" w:bidi="ru-RU"/>
        </w:rPr>
        <w:t xml:space="preserve">Мероприятия по энергосбережению и повышению энергетической эффективности систем коммунальной инфраструктуры, направленных, в том числе, на развитие жилищно-коммунального </w:t>
      </w:r>
      <w:r w:rsidR="001236E4" w:rsidRPr="0074440E">
        <w:rPr>
          <w:color w:val="EE0000"/>
          <w:sz w:val="24"/>
          <w:szCs w:val="24"/>
          <w:lang w:eastAsia="ru-RU" w:bidi="ru-RU"/>
        </w:rPr>
        <w:lastRenderedPageBreak/>
        <w:t>хозяйства</w:t>
      </w:r>
    </w:p>
    <w:p w14:paraId="51780651" w14:textId="77777777" w:rsidR="001236E4" w:rsidRPr="0074440E" w:rsidRDefault="001236E4" w:rsidP="001236E4">
      <w:pPr>
        <w:pStyle w:val="12"/>
        <w:shd w:val="clear" w:color="auto" w:fill="auto"/>
        <w:spacing w:line="266" w:lineRule="auto"/>
        <w:ind w:firstLine="0"/>
        <w:rPr>
          <w:color w:val="EE0000"/>
        </w:rPr>
      </w:pPr>
      <w:r w:rsidRPr="0074440E">
        <w:rPr>
          <w:color w:val="EE0000"/>
          <w:sz w:val="24"/>
          <w:szCs w:val="24"/>
          <w:lang w:eastAsia="ru-RU" w:bidi="ru-RU"/>
        </w:rPr>
        <w:t>Основным мероприятием является:</w:t>
      </w:r>
    </w:p>
    <w:p w14:paraId="04973CA7" w14:textId="77777777" w:rsidR="001236E4" w:rsidRPr="0074440E" w:rsidRDefault="001236E4" w:rsidP="001236E4">
      <w:pPr>
        <w:pStyle w:val="12"/>
        <w:shd w:val="clear" w:color="auto" w:fill="auto"/>
        <w:spacing w:after="220" w:line="266" w:lineRule="auto"/>
        <w:ind w:left="220" w:firstLine="860"/>
        <w:rPr>
          <w:color w:val="EE0000"/>
        </w:rPr>
      </w:pPr>
      <w:r w:rsidRPr="0074440E">
        <w:rPr>
          <w:color w:val="EE0000"/>
          <w:sz w:val="24"/>
          <w:szCs w:val="24"/>
          <w:lang w:eastAsia="ru-RU" w:bidi="ru-RU"/>
        </w:rPr>
        <w:t>- участие в программах в области энергосбережения и повышения энергетической эффективности организаций, осуществляющих регулируемые виды деятельности на территории муниципального образования.</w:t>
      </w:r>
    </w:p>
    <w:p w14:paraId="38FE835F" w14:textId="00406E89" w:rsidR="001236E4" w:rsidRPr="0074440E" w:rsidRDefault="005A68E1" w:rsidP="000F6491">
      <w:pPr>
        <w:pStyle w:val="12"/>
        <w:shd w:val="clear" w:color="auto" w:fill="auto"/>
        <w:tabs>
          <w:tab w:val="left" w:pos="2689"/>
        </w:tabs>
        <w:spacing w:after="60" w:line="240" w:lineRule="auto"/>
        <w:ind w:left="360" w:firstLine="0"/>
        <w:rPr>
          <w:color w:val="EE0000"/>
        </w:rPr>
      </w:pPr>
      <w:r>
        <w:rPr>
          <w:color w:val="EE0000"/>
          <w:sz w:val="24"/>
          <w:szCs w:val="24"/>
          <w:lang w:eastAsia="ru-RU" w:bidi="ru-RU"/>
        </w:rPr>
        <w:t>4</w:t>
      </w:r>
      <w:r w:rsidR="000F6491">
        <w:rPr>
          <w:color w:val="EE0000"/>
          <w:sz w:val="24"/>
          <w:szCs w:val="24"/>
          <w:lang w:eastAsia="ru-RU" w:bidi="ru-RU"/>
        </w:rPr>
        <w:t>)</w:t>
      </w:r>
      <w:r w:rsidR="001236E4" w:rsidRPr="0074440E">
        <w:rPr>
          <w:color w:val="EE0000"/>
          <w:sz w:val="24"/>
          <w:szCs w:val="24"/>
          <w:lang w:eastAsia="ru-RU" w:bidi="ru-RU"/>
        </w:rPr>
        <w:t>Мероприятия по энергосбережению в организациях с участием государства или муниципального образования и повышению энергетической эффективности этих организаций</w:t>
      </w:r>
    </w:p>
    <w:p w14:paraId="5CAF9D5E" w14:textId="3E1E2C07" w:rsidR="009B143D" w:rsidRPr="0074440E" w:rsidRDefault="001236E4" w:rsidP="005A68E1">
      <w:pPr>
        <w:pStyle w:val="12"/>
        <w:numPr>
          <w:ilvl w:val="0"/>
          <w:numId w:val="24"/>
        </w:numPr>
        <w:shd w:val="clear" w:color="auto" w:fill="auto"/>
        <w:tabs>
          <w:tab w:val="left" w:pos="1210"/>
        </w:tabs>
        <w:spacing w:after="60" w:line="240" w:lineRule="auto"/>
        <w:rPr>
          <w:color w:val="EE0000"/>
        </w:rPr>
      </w:pPr>
      <w:r w:rsidRPr="0074440E">
        <w:rPr>
          <w:color w:val="EE0000"/>
          <w:sz w:val="24"/>
          <w:szCs w:val="24"/>
          <w:lang w:eastAsia="ru-RU" w:bidi="ru-RU"/>
        </w:rPr>
        <w:t xml:space="preserve">Мероприятия </w:t>
      </w:r>
      <w:r w:rsidR="009B143D" w:rsidRPr="0074440E">
        <w:rPr>
          <w:color w:val="EE0000"/>
          <w:sz w:val="24"/>
          <w:szCs w:val="24"/>
          <w:lang w:eastAsia="ru-RU" w:bidi="ru-RU"/>
        </w:rPr>
        <w:t>по выявлению бесхозяйных объектов недвижимого имущества, используемых для передачи энергетических ресурсов (включая газоснабжение, тепло- и электроснабжение), организации постановки таких объектов на учет в качестве бесхозяйных объектов недвижимого имущества и последующему признанию права муниципальной собственности на такие бесхозяйные объекты недвижимого имущества;</w:t>
      </w:r>
    </w:p>
    <w:p w14:paraId="05321D36" w14:textId="41EED704" w:rsidR="009B143D" w:rsidRPr="0074440E" w:rsidRDefault="005A68E1" w:rsidP="005A68E1">
      <w:pPr>
        <w:pStyle w:val="12"/>
        <w:shd w:val="clear" w:color="auto" w:fill="auto"/>
        <w:tabs>
          <w:tab w:val="left" w:pos="1210"/>
        </w:tabs>
        <w:spacing w:after="60" w:line="240" w:lineRule="auto"/>
        <w:ind w:left="426" w:firstLine="0"/>
        <w:rPr>
          <w:color w:val="EE0000"/>
          <w:sz w:val="24"/>
          <w:szCs w:val="24"/>
        </w:rPr>
      </w:pPr>
      <w:r>
        <w:rPr>
          <w:color w:val="EE0000"/>
          <w:sz w:val="24"/>
          <w:szCs w:val="24"/>
        </w:rPr>
        <w:t>6)</w:t>
      </w:r>
      <w:r w:rsidR="009B143D" w:rsidRPr="0074440E">
        <w:rPr>
          <w:color w:val="EE0000"/>
          <w:sz w:val="24"/>
          <w:szCs w:val="24"/>
        </w:rPr>
        <w:t>Мероприятия по организации управления бесхозяйными объектами недвижимого имущества, используемыми для передачи энергетических ресурсов, с момента выявления таких объектов, в том числе определению источника компенсации возникающих при их эксплуатации нормативных потерь энергетических ресурсов (включая тепловую энергию, электрическую энергию), в частности за счет включения расходов на компенсацию указанных потерь в тариф организации, управляющей такими объектами, в соответствии с законодательством Российской Федерации;</w:t>
      </w:r>
    </w:p>
    <w:p w14:paraId="1FBC2340" w14:textId="71263B37" w:rsidR="001236E4" w:rsidRPr="0074440E" w:rsidRDefault="005A68E1" w:rsidP="005A68E1">
      <w:pPr>
        <w:pStyle w:val="12"/>
        <w:shd w:val="clear" w:color="auto" w:fill="auto"/>
        <w:tabs>
          <w:tab w:val="left" w:pos="1210"/>
        </w:tabs>
        <w:spacing w:after="60" w:line="240" w:lineRule="auto"/>
        <w:ind w:left="426" w:firstLine="0"/>
        <w:rPr>
          <w:color w:val="EE0000"/>
        </w:rPr>
      </w:pPr>
      <w:r>
        <w:rPr>
          <w:color w:val="EE0000"/>
          <w:sz w:val="24"/>
          <w:szCs w:val="24"/>
          <w:lang w:eastAsia="ru-RU" w:bidi="ru-RU"/>
        </w:rPr>
        <w:t>7)</w:t>
      </w:r>
      <w:r w:rsidR="001236E4" w:rsidRPr="0074440E">
        <w:rPr>
          <w:color w:val="EE0000"/>
          <w:sz w:val="24"/>
          <w:szCs w:val="24"/>
          <w:lang w:eastAsia="ru-RU" w:bidi="ru-RU"/>
        </w:rPr>
        <w:t>Мероприятия по стимулированию производителей и потребителей энергетических ресурсов, организаций, осуществляющих передачу энергетических ресурсов, проведению мероприятий по энергосбережению, повышению энергетической эффективности и сокращению потерь энергетических ресурсов</w:t>
      </w:r>
    </w:p>
    <w:p w14:paraId="0FA11F07" w14:textId="77777777" w:rsidR="001236E4" w:rsidRPr="0074440E" w:rsidRDefault="001236E4" w:rsidP="001236E4">
      <w:pPr>
        <w:pStyle w:val="12"/>
        <w:shd w:val="clear" w:color="auto" w:fill="auto"/>
        <w:spacing w:line="276" w:lineRule="auto"/>
        <w:ind w:left="1080" w:firstLine="0"/>
        <w:rPr>
          <w:color w:val="EE0000"/>
        </w:rPr>
      </w:pPr>
      <w:r w:rsidRPr="0074440E">
        <w:rPr>
          <w:color w:val="EE0000"/>
          <w:sz w:val="24"/>
          <w:szCs w:val="24"/>
          <w:lang w:eastAsia="ru-RU" w:bidi="ru-RU"/>
        </w:rPr>
        <w:t>Основными мероприятиями являются:</w:t>
      </w:r>
    </w:p>
    <w:p w14:paraId="332FFBAD" w14:textId="77777777" w:rsidR="001236E4" w:rsidRPr="0074440E" w:rsidRDefault="001236E4" w:rsidP="001236E4">
      <w:pPr>
        <w:pStyle w:val="12"/>
        <w:shd w:val="clear" w:color="auto" w:fill="auto"/>
        <w:spacing w:line="276" w:lineRule="auto"/>
        <w:ind w:left="220" w:firstLine="860"/>
        <w:jc w:val="both"/>
        <w:rPr>
          <w:color w:val="EE0000"/>
        </w:rPr>
      </w:pPr>
      <w:r w:rsidRPr="0074440E">
        <w:rPr>
          <w:rFonts w:ascii="Microsoft Sans Serif" w:eastAsia="Microsoft Sans Serif" w:hAnsi="Microsoft Sans Serif" w:cs="Microsoft Sans Serif"/>
          <w:color w:val="EE0000"/>
          <w:sz w:val="24"/>
          <w:szCs w:val="24"/>
          <w:lang w:eastAsia="ru-RU" w:bidi="ru-RU"/>
        </w:rPr>
        <w:t xml:space="preserve">- </w:t>
      </w:r>
      <w:r w:rsidRPr="0074440E">
        <w:rPr>
          <w:color w:val="EE0000"/>
          <w:sz w:val="24"/>
          <w:szCs w:val="24"/>
          <w:lang w:eastAsia="ru-RU" w:bidi="ru-RU"/>
        </w:rPr>
        <w:t>мероприятия по модернизации оборудования, используемого для выработки электрической и тепловой энергии, передачи электрической и тепловой энергии, в том числе замене оборудования на оборудование с более высоким коэффициентом полезного действия, внедрению инновационных решений и технологий в целях повышения энергетической эффективности;</w:t>
      </w:r>
    </w:p>
    <w:p w14:paraId="52D6F529" w14:textId="77777777" w:rsidR="001236E4" w:rsidRPr="0074440E" w:rsidRDefault="001236E4" w:rsidP="001236E4">
      <w:pPr>
        <w:pStyle w:val="12"/>
        <w:shd w:val="clear" w:color="auto" w:fill="auto"/>
        <w:spacing w:line="276" w:lineRule="auto"/>
        <w:ind w:firstLine="860"/>
        <w:jc w:val="both"/>
        <w:rPr>
          <w:color w:val="EE0000"/>
        </w:rPr>
      </w:pPr>
      <w:r w:rsidRPr="0074440E">
        <w:rPr>
          <w:rFonts w:ascii="Microsoft Sans Serif" w:eastAsia="Microsoft Sans Serif" w:hAnsi="Microsoft Sans Serif" w:cs="Microsoft Sans Serif"/>
          <w:color w:val="EE0000"/>
          <w:sz w:val="24"/>
          <w:szCs w:val="24"/>
          <w:lang w:eastAsia="ru-RU" w:bidi="ru-RU"/>
        </w:rPr>
        <w:t xml:space="preserve">- </w:t>
      </w:r>
      <w:r w:rsidRPr="0074440E">
        <w:rPr>
          <w:color w:val="EE0000"/>
          <w:sz w:val="24"/>
          <w:szCs w:val="24"/>
          <w:lang w:eastAsia="ru-RU" w:bidi="ru-RU"/>
        </w:rPr>
        <w:t>мероприятия по сокращению потерь электрической энергии;</w:t>
      </w:r>
    </w:p>
    <w:p w14:paraId="1B881384" w14:textId="77777777" w:rsidR="001236E4" w:rsidRPr="0074440E" w:rsidRDefault="001236E4" w:rsidP="001236E4">
      <w:pPr>
        <w:pStyle w:val="12"/>
        <w:shd w:val="clear" w:color="auto" w:fill="auto"/>
        <w:spacing w:line="276" w:lineRule="auto"/>
        <w:ind w:firstLine="860"/>
        <w:jc w:val="both"/>
        <w:rPr>
          <w:color w:val="EE0000"/>
        </w:rPr>
      </w:pPr>
      <w:r w:rsidRPr="0074440E">
        <w:rPr>
          <w:rFonts w:ascii="Microsoft Sans Serif" w:eastAsia="Microsoft Sans Serif" w:hAnsi="Microsoft Sans Serif" w:cs="Microsoft Sans Serif"/>
          <w:color w:val="EE0000"/>
          <w:sz w:val="24"/>
          <w:szCs w:val="24"/>
          <w:lang w:eastAsia="ru-RU" w:bidi="ru-RU"/>
        </w:rPr>
        <w:t xml:space="preserve">- </w:t>
      </w:r>
      <w:r w:rsidRPr="0074440E">
        <w:rPr>
          <w:color w:val="EE0000"/>
          <w:sz w:val="24"/>
          <w:szCs w:val="24"/>
          <w:lang w:eastAsia="ru-RU" w:bidi="ru-RU"/>
        </w:rPr>
        <w:t>мероприятия по сокращению объемов электрической энергии, используемой при передаче (транспортировке) воды;</w:t>
      </w:r>
    </w:p>
    <w:p w14:paraId="4E617ED3" w14:textId="77777777" w:rsidR="001236E4" w:rsidRPr="0074440E" w:rsidRDefault="001236E4" w:rsidP="001236E4">
      <w:pPr>
        <w:pStyle w:val="12"/>
        <w:shd w:val="clear" w:color="auto" w:fill="auto"/>
        <w:spacing w:line="276" w:lineRule="auto"/>
        <w:ind w:firstLine="860"/>
        <w:jc w:val="both"/>
        <w:rPr>
          <w:color w:val="EE0000"/>
        </w:rPr>
      </w:pPr>
      <w:r w:rsidRPr="0074440E">
        <w:rPr>
          <w:rFonts w:ascii="Microsoft Sans Serif" w:eastAsia="Microsoft Sans Serif" w:hAnsi="Microsoft Sans Serif" w:cs="Microsoft Sans Serif"/>
          <w:color w:val="EE0000"/>
          <w:sz w:val="24"/>
          <w:szCs w:val="24"/>
          <w:lang w:eastAsia="ru-RU" w:bidi="ru-RU"/>
        </w:rPr>
        <w:t xml:space="preserve">- </w:t>
      </w:r>
      <w:r w:rsidRPr="0074440E">
        <w:rPr>
          <w:color w:val="EE0000"/>
          <w:sz w:val="24"/>
          <w:szCs w:val="24"/>
          <w:lang w:eastAsia="ru-RU" w:bidi="ru-RU"/>
        </w:rPr>
        <w:t>мероприятия по сокращению потерь воды при ее передаче;</w:t>
      </w:r>
    </w:p>
    <w:p w14:paraId="0D4B569F" w14:textId="77777777" w:rsidR="001236E4" w:rsidRPr="0074440E" w:rsidRDefault="001236E4" w:rsidP="001236E4">
      <w:pPr>
        <w:pStyle w:val="12"/>
        <w:shd w:val="clear" w:color="auto" w:fill="auto"/>
        <w:spacing w:line="276" w:lineRule="auto"/>
        <w:ind w:firstLine="860"/>
        <w:jc w:val="both"/>
        <w:rPr>
          <w:color w:val="EE0000"/>
        </w:rPr>
      </w:pPr>
      <w:r w:rsidRPr="0074440E">
        <w:rPr>
          <w:rFonts w:ascii="Microsoft Sans Serif" w:eastAsia="Microsoft Sans Serif" w:hAnsi="Microsoft Sans Serif" w:cs="Microsoft Sans Serif"/>
          <w:color w:val="EE0000"/>
          <w:sz w:val="24"/>
          <w:szCs w:val="24"/>
          <w:lang w:eastAsia="ru-RU" w:bidi="ru-RU"/>
        </w:rPr>
        <w:t xml:space="preserve">- </w:t>
      </w:r>
      <w:r w:rsidRPr="0074440E">
        <w:rPr>
          <w:color w:val="EE0000"/>
          <w:sz w:val="24"/>
          <w:szCs w:val="24"/>
          <w:lang w:eastAsia="ru-RU" w:bidi="ru-RU"/>
        </w:rPr>
        <w:t>мероприятия по снижение расхода электрической энергии на водоотведение и (или) очистку сточных вод.</w:t>
      </w:r>
    </w:p>
    <w:p w14:paraId="1E46CFCE" w14:textId="77777777" w:rsidR="001236E4" w:rsidRPr="0074440E" w:rsidRDefault="001236E4" w:rsidP="001236E4">
      <w:pPr>
        <w:pStyle w:val="12"/>
        <w:shd w:val="clear" w:color="auto" w:fill="auto"/>
        <w:spacing w:line="276" w:lineRule="auto"/>
        <w:ind w:firstLine="860"/>
        <w:jc w:val="both"/>
        <w:rPr>
          <w:color w:val="EE0000"/>
        </w:rPr>
      </w:pPr>
      <w:r w:rsidRPr="0074440E">
        <w:rPr>
          <w:color w:val="EE0000"/>
          <w:sz w:val="24"/>
          <w:szCs w:val="24"/>
          <w:lang w:eastAsia="ru-RU" w:bidi="ru-RU"/>
        </w:rPr>
        <w:t xml:space="preserve">Данные мероприятия учтены в инвестиционных и производственных программах действующих на территории муниципального образования производителей электрической и тепловой энергии, электросетевых организаций, теплосетевых организаций, организаций, осуществляющих водоснабжение и водоотведение, разработанных ими в установленном </w:t>
      </w:r>
      <w:hyperlink r:id="rId13" w:history="1">
        <w:r w:rsidRPr="0074440E">
          <w:rPr>
            <w:color w:val="EE0000"/>
            <w:sz w:val="24"/>
            <w:szCs w:val="24"/>
            <w:lang w:eastAsia="ru-RU" w:bidi="ru-RU"/>
          </w:rPr>
          <w:t xml:space="preserve">законодательством </w:t>
        </w:r>
      </w:hyperlink>
      <w:r w:rsidRPr="0074440E">
        <w:rPr>
          <w:color w:val="EE0000"/>
          <w:sz w:val="24"/>
          <w:szCs w:val="24"/>
          <w:lang w:eastAsia="ru-RU" w:bidi="ru-RU"/>
        </w:rPr>
        <w:t>об энергосбережении и о повышении энергетической эффективности порядке программ по энергосбережению и повышению энергетической эффективности.</w:t>
      </w:r>
    </w:p>
    <w:p w14:paraId="1D9ED499" w14:textId="77777777" w:rsidR="001236E4" w:rsidRPr="0074440E" w:rsidRDefault="001236E4" w:rsidP="001236E4">
      <w:pPr>
        <w:pStyle w:val="12"/>
        <w:shd w:val="clear" w:color="auto" w:fill="auto"/>
        <w:spacing w:after="220" w:line="276" w:lineRule="auto"/>
        <w:ind w:firstLine="860"/>
        <w:jc w:val="both"/>
        <w:rPr>
          <w:color w:val="EE0000"/>
        </w:rPr>
      </w:pPr>
      <w:r w:rsidRPr="0074440E">
        <w:rPr>
          <w:color w:val="EE0000"/>
          <w:sz w:val="24"/>
          <w:szCs w:val="24"/>
          <w:lang w:eastAsia="ru-RU" w:bidi="ru-RU"/>
        </w:rPr>
        <w:t>Реализация вышеуказанных мероприятий, возможна с использованием внебюджетных средств, полученных также с применением регулируемых цен (тарифов).</w:t>
      </w:r>
    </w:p>
    <w:p w14:paraId="714EC559" w14:textId="2E2E315A" w:rsidR="001236E4" w:rsidRPr="0074440E" w:rsidRDefault="005A68E1" w:rsidP="005A68E1">
      <w:pPr>
        <w:pStyle w:val="12"/>
        <w:shd w:val="clear" w:color="auto" w:fill="auto"/>
        <w:tabs>
          <w:tab w:val="left" w:pos="1114"/>
        </w:tabs>
        <w:spacing w:after="60" w:line="240" w:lineRule="auto"/>
        <w:ind w:left="426" w:firstLine="0"/>
        <w:rPr>
          <w:color w:val="EE0000"/>
        </w:rPr>
      </w:pPr>
      <w:r>
        <w:rPr>
          <w:color w:val="EE0000"/>
          <w:sz w:val="24"/>
          <w:szCs w:val="24"/>
          <w:lang w:eastAsia="ru-RU" w:bidi="ru-RU"/>
        </w:rPr>
        <w:t>8)</w:t>
      </w:r>
      <w:r w:rsidR="001236E4" w:rsidRPr="0074440E">
        <w:rPr>
          <w:color w:val="EE0000"/>
          <w:sz w:val="24"/>
          <w:szCs w:val="24"/>
          <w:lang w:eastAsia="ru-RU" w:bidi="ru-RU"/>
        </w:rPr>
        <w:t>Мероприятия по увеличению количества случаев использования в качестве источников энергии вторичных энергетических ресурсов и (или) возобновляемых источников энергии</w:t>
      </w:r>
    </w:p>
    <w:p w14:paraId="75F5EA61" w14:textId="77777777" w:rsidR="001236E4" w:rsidRPr="0074440E" w:rsidRDefault="001236E4" w:rsidP="001236E4">
      <w:pPr>
        <w:pStyle w:val="12"/>
        <w:shd w:val="clear" w:color="auto" w:fill="auto"/>
        <w:spacing w:after="220" w:line="276" w:lineRule="auto"/>
        <w:ind w:firstLine="860"/>
        <w:jc w:val="both"/>
        <w:rPr>
          <w:color w:val="EE0000"/>
        </w:rPr>
      </w:pPr>
      <w:r w:rsidRPr="0074440E">
        <w:rPr>
          <w:color w:val="EE0000"/>
          <w:sz w:val="24"/>
          <w:szCs w:val="24"/>
          <w:lang w:eastAsia="ru-RU" w:bidi="ru-RU"/>
        </w:rPr>
        <w:t xml:space="preserve">На территории муниципального образования отсутствуют объекты, использующие в качестве </w:t>
      </w:r>
      <w:r w:rsidRPr="0074440E">
        <w:rPr>
          <w:color w:val="EE0000"/>
          <w:sz w:val="24"/>
          <w:szCs w:val="24"/>
          <w:lang w:eastAsia="ru-RU" w:bidi="ru-RU"/>
        </w:rPr>
        <w:lastRenderedPageBreak/>
        <w:t>источников энергии вторичные энергетические ресурсы и (или) возобновляемые источники энергии.</w:t>
      </w:r>
    </w:p>
    <w:p w14:paraId="762D7F99" w14:textId="7F628C0A" w:rsidR="001236E4" w:rsidRPr="0074440E" w:rsidRDefault="005A68E1" w:rsidP="005A68E1">
      <w:pPr>
        <w:pStyle w:val="12"/>
        <w:shd w:val="clear" w:color="auto" w:fill="auto"/>
        <w:tabs>
          <w:tab w:val="left" w:pos="1770"/>
        </w:tabs>
        <w:spacing w:line="276" w:lineRule="auto"/>
        <w:ind w:left="426" w:firstLine="0"/>
        <w:rPr>
          <w:color w:val="EE0000"/>
        </w:rPr>
      </w:pPr>
      <w:r>
        <w:rPr>
          <w:color w:val="EE0000"/>
          <w:sz w:val="24"/>
          <w:szCs w:val="24"/>
          <w:lang w:eastAsia="ru-RU" w:bidi="ru-RU"/>
        </w:rPr>
        <w:t>9)</w:t>
      </w:r>
      <w:r w:rsidR="001236E4" w:rsidRPr="0074440E">
        <w:rPr>
          <w:color w:val="EE0000"/>
          <w:sz w:val="24"/>
          <w:szCs w:val="24"/>
          <w:lang w:eastAsia="ru-RU" w:bidi="ru-RU"/>
        </w:rPr>
        <w:t>Мероприятия по энергосбережению в транспортном комплексе</w:t>
      </w:r>
    </w:p>
    <w:p w14:paraId="4A85143B" w14:textId="77777777" w:rsidR="001236E4" w:rsidRPr="0074440E" w:rsidRDefault="001236E4" w:rsidP="001236E4">
      <w:pPr>
        <w:pStyle w:val="12"/>
        <w:shd w:val="clear" w:color="auto" w:fill="auto"/>
        <w:spacing w:line="269" w:lineRule="auto"/>
        <w:ind w:left="1140" w:firstLine="0"/>
        <w:rPr>
          <w:color w:val="EE0000"/>
        </w:rPr>
      </w:pPr>
      <w:r w:rsidRPr="0074440E">
        <w:rPr>
          <w:color w:val="EE0000"/>
          <w:sz w:val="24"/>
          <w:szCs w:val="24"/>
          <w:lang w:eastAsia="ru-RU" w:bidi="ru-RU"/>
        </w:rPr>
        <w:t>Мероприятия по энергосбережению в транспортном комплексе и повышению</w:t>
      </w:r>
    </w:p>
    <w:p w14:paraId="6E65FAD1" w14:textId="77777777" w:rsidR="001236E4" w:rsidRPr="0074440E" w:rsidRDefault="001236E4" w:rsidP="001236E4">
      <w:pPr>
        <w:pStyle w:val="12"/>
        <w:shd w:val="clear" w:color="auto" w:fill="auto"/>
        <w:spacing w:after="220" w:line="269" w:lineRule="auto"/>
        <w:ind w:firstLine="0"/>
        <w:rPr>
          <w:color w:val="EE0000"/>
        </w:rPr>
      </w:pPr>
      <w:r w:rsidRPr="0074440E">
        <w:rPr>
          <w:color w:val="EE0000"/>
          <w:sz w:val="24"/>
          <w:szCs w:val="24"/>
          <w:lang w:eastAsia="ru-RU" w:bidi="ru-RU"/>
        </w:rPr>
        <w:t>его энергетической эффективности, в том числе замещению бензина и дизельного топлива, используемых транспортными средствами в качестве моторного топлива, альтернативными видами моторного топлива - природным газом, газовыми смесями, сжиженным углеводородным газом, электрической энергией, иными альтернативными видами моторного топлива с учетом доступности использования, близости расположения к источникам природного газа, газовых смесей, электрической энергии, иных альтернативных видов моторного топлива и экономической целесообразности такого замещения, не предлагаются в связи с отсутствием на балансе муниципального образования транспортных средств, относящихся к общественному транспорту.</w:t>
      </w:r>
    </w:p>
    <w:p w14:paraId="4B9EAA63" w14:textId="13EF7B1B" w:rsidR="00CD61C6" w:rsidRPr="0074440E" w:rsidRDefault="005A68E1" w:rsidP="005A68E1">
      <w:pPr>
        <w:pStyle w:val="12"/>
        <w:keepNext/>
        <w:keepLines/>
        <w:shd w:val="clear" w:color="auto" w:fill="auto"/>
        <w:tabs>
          <w:tab w:val="left" w:pos="440"/>
          <w:tab w:val="left" w:pos="811"/>
        </w:tabs>
        <w:spacing w:line="240" w:lineRule="auto"/>
        <w:ind w:left="426" w:firstLine="0"/>
        <w:jc w:val="both"/>
        <w:rPr>
          <w:color w:val="EE0000"/>
          <w:sz w:val="24"/>
          <w:szCs w:val="24"/>
        </w:rPr>
      </w:pPr>
      <w:r>
        <w:rPr>
          <w:color w:val="EE0000"/>
          <w:sz w:val="24"/>
          <w:szCs w:val="24"/>
          <w:lang w:eastAsia="ru-RU" w:bidi="ru-RU"/>
        </w:rPr>
        <w:t>10)</w:t>
      </w:r>
      <w:r w:rsidR="001236E4" w:rsidRPr="0074440E">
        <w:rPr>
          <w:color w:val="EE0000"/>
          <w:sz w:val="24"/>
          <w:szCs w:val="24"/>
          <w:lang w:eastAsia="ru-RU" w:bidi="ru-RU"/>
        </w:rPr>
        <w:t>Мероприятия по информационному обеспечению указанных в пунктах "1." - "</w:t>
      </w:r>
      <w:r w:rsidR="004B44E8" w:rsidRPr="0074440E">
        <w:rPr>
          <w:color w:val="EE0000"/>
          <w:sz w:val="24"/>
          <w:szCs w:val="24"/>
          <w:lang w:eastAsia="ru-RU" w:bidi="ru-RU"/>
        </w:rPr>
        <w:t>9</w:t>
      </w:r>
      <w:r w:rsidR="001236E4" w:rsidRPr="0074440E">
        <w:rPr>
          <w:color w:val="EE0000"/>
          <w:sz w:val="24"/>
          <w:szCs w:val="24"/>
          <w:lang w:eastAsia="ru-RU" w:bidi="ru-RU"/>
        </w:rPr>
        <w:t>." мероприятий, в том числе информированию потребителей энергетических ресурсов об указанных мероприятиях и о способах энергосбережения и повышения энергетической эффективности</w:t>
      </w:r>
      <w:r w:rsidR="00CD61C6" w:rsidRPr="0074440E">
        <w:rPr>
          <w:color w:val="EE0000"/>
          <w:sz w:val="24"/>
          <w:szCs w:val="24"/>
          <w:lang w:eastAsia="ru-RU" w:bidi="ru-RU"/>
        </w:rPr>
        <w:t>.</w:t>
      </w:r>
      <w:bookmarkStart w:id="20" w:name="bookmark25"/>
      <w:bookmarkStart w:id="21" w:name="bookmark26"/>
      <w:bookmarkStart w:id="22" w:name="bookmark24"/>
    </w:p>
    <w:p w14:paraId="1D723538" w14:textId="1DE3EA42" w:rsidR="009D7BAD" w:rsidRPr="00CD61C6" w:rsidRDefault="00BF7628" w:rsidP="00CD61C6">
      <w:pPr>
        <w:pStyle w:val="12"/>
        <w:keepNext/>
        <w:keepLines/>
        <w:shd w:val="clear" w:color="auto" w:fill="auto"/>
        <w:tabs>
          <w:tab w:val="left" w:pos="440"/>
          <w:tab w:val="left" w:pos="811"/>
        </w:tabs>
        <w:spacing w:line="240" w:lineRule="auto"/>
        <w:ind w:left="1560" w:firstLine="0"/>
        <w:jc w:val="both"/>
        <w:rPr>
          <w:b/>
          <w:bCs/>
          <w:sz w:val="24"/>
          <w:szCs w:val="24"/>
        </w:rPr>
      </w:pPr>
      <w:r w:rsidRPr="00CD61C6">
        <w:rPr>
          <w:b/>
          <w:bCs/>
          <w:sz w:val="24"/>
          <w:szCs w:val="24"/>
        </w:rPr>
        <w:t>8.</w:t>
      </w:r>
      <w:r w:rsidR="009D7BAD" w:rsidRPr="00CD61C6">
        <w:rPr>
          <w:b/>
          <w:bCs/>
          <w:sz w:val="24"/>
          <w:szCs w:val="24"/>
        </w:rPr>
        <w:t>Оценка экономической эффективности реализации Программы</w:t>
      </w:r>
      <w:bookmarkEnd w:id="20"/>
      <w:bookmarkEnd w:id="21"/>
      <w:bookmarkEnd w:id="22"/>
    </w:p>
    <w:p w14:paraId="4170591F" w14:textId="77777777" w:rsidR="009D7BAD" w:rsidRPr="000D0663" w:rsidRDefault="009D7BAD" w:rsidP="00222AC6">
      <w:pPr>
        <w:pStyle w:val="12"/>
        <w:shd w:val="clear" w:color="auto" w:fill="auto"/>
        <w:spacing w:line="240" w:lineRule="auto"/>
        <w:ind w:firstLine="860"/>
        <w:jc w:val="both"/>
        <w:rPr>
          <w:sz w:val="24"/>
          <w:szCs w:val="24"/>
        </w:rPr>
      </w:pPr>
      <w:r w:rsidRPr="000D0663">
        <w:rPr>
          <w:sz w:val="24"/>
          <w:szCs w:val="24"/>
        </w:rPr>
        <w:t>В ходе реализации Программы планируется достичь следующих результатов:</w:t>
      </w:r>
    </w:p>
    <w:p w14:paraId="0E17C172" w14:textId="574CED68" w:rsidR="009D7BAD" w:rsidRPr="000D0663" w:rsidRDefault="009D7BAD" w:rsidP="00222AC6">
      <w:pPr>
        <w:pStyle w:val="12"/>
        <w:shd w:val="clear" w:color="auto" w:fill="auto"/>
        <w:spacing w:line="240" w:lineRule="auto"/>
        <w:ind w:firstLine="860"/>
        <w:jc w:val="both"/>
        <w:rPr>
          <w:sz w:val="24"/>
          <w:szCs w:val="24"/>
        </w:rPr>
      </w:pPr>
      <w:r w:rsidRPr="000D0663">
        <w:rPr>
          <w:sz w:val="24"/>
          <w:szCs w:val="24"/>
        </w:rPr>
        <w:t>- сокращение удельных показателей потерь в системе теплоснабжения, электроснабжения, водоснабжения на 3-5 % в год по сравнению с 202</w:t>
      </w:r>
      <w:r w:rsidR="00BF7628" w:rsidRPr="000D0663">
        <w:rPr>
          <w:sz w:val="24"/>
          <w:szCs w:val="24"/>
        </w:rPr>
        <w:t>4</w:t>
      </w:r>
      <w:r w:rsidRPr="000D0663">
        <w:rPr>
          <w:sz w:val="24"/>
          <w:szCs w:val="24"/>
        </w:rPr>
        <w:t xml:space="preserve"> годом (базовый год).</w:t>
      </w:r>
    </w:p>
    <w:p w14:paraId="4064FB52" w14:textId="77777777" w:rsidR="009D7BAD" w:rsidRPr="000D0663" w:rsidRDefault="009D7BAD" w:rsidP="00222AC6">
      <w:pPr>
        <w:pStyle w:val="12"/>
        <w:shd w:val="clear" w:color="auto" w:fill="auto"/>
        <w:spacing w:line="240" w:lineRule="auto"/>
        <w:ind w:firstLine="860"/>
        <w:jc w:val="both"/>
        <w:rPr>
          <w:sz w:val="24"/>
          <w:szCs w:val="24"/>
        </w:rPr>
      </w:pPr>
      <w:r w:rsidRPr="000D0663">
        <w:rPr>
          <w:sz w:val="24"/>
          <w:szCs w:val="24"/>
        </w:rPr>
        <w:t>Реализация программных мероприятий даст дополнительные эффекты в виде:</w:t>
      </w:r>
    </w:p>
    <w:p w14:paraId="7D0A4882" w14:textId="3D3C9DD3" w:rsidR="009D7BAD" w:rsidRPr="000D0663" w:rsidRDefault="009D7BAD" w:rsidP="00222AC6">
      <w:pPr>
        <w:pStyle w:val="12"/>
        <w:shd w:val="clear" w:color="auto" w:fill="auto"/>
        <w:spacing w:line="240" w:lineRule="auto"/>
        <w:ind w:firstLine="860"/>
        <w:jc w:val="both"/>
        <w:rPr>
          <w:sz w:val="24"/>
          <w:szCs w:val="24"/>
        </w:rPr>
      </w:pPr>
      <w:r w:rsidRPr="000D0663">
        <w:rPr>
          <w:sz w:val="24"/>
          <w:szCs w:val="24"/>
        </w:rPr>
        <w:t>- формирования действующего механизма управления потреблением энергетических ресурсов;</w:t>
      </w:r>
    </w:p>
    <w:p w14:paraId="0E8CAD9F" w14:textId="77777777" w:rsidR="009D7BAD" w:rsidRPr="000D0663" w:rsidRDefault="009D7BAD" w:rsidP="00222AC6">
      <w:pPr>
        <w:pStyle w:val="12"/>
        <w:shd w:val="clear" w:color="auto" w:fill="auto"/>
        <w:spacing w:line="240" w:lineRule="auto"/>
        <w:ind w:firstLine="860"/>
        <w:jc w:val="both"/>
        <w:rPr>
          <w:sz w:val="24"/>
          <w:szCs w:val="24"/>
        </w:rPr>
      </w:pPr>
      <w:r w:rsidRPr="000D0663">
        <w:rPr>
          <w:sz w:val="24"/>
          <w:szCs w:val="24"/>
        </w:rPr>
        <w:t>- создания условий для принятия долгосрочных программ энергосбережения;</w:t>
      </w:r>
    </w:p>
    <w:p w14:paraId="45ED731F" w14:textId="77777777" w:rsidR="009D7BAD" w:rsidRPr="000D0663" w:rsidRDefault="009D7BAD" w:rsidP="00222AC6">
      <w:pPr>
        <w:pStyle w:val="12"/>
        <w:shd w:val="clear" w:color="auto" w:fill="auto"/>
        <w:spacing w:line="240" w:lineRule="auto"/>
        <w:ind w:firstLine="860"/>
        <w:jc w:val="both"/>
        <w:rPr>
          <w:sz w:val="24"/>
          <w:szCs w:val="24"/>
        </w:rPr>
      </w:pPr>
      <w:r w:rsidRPr="000D0663">
        <w:rPr>
          <w:sz w:val="24"/>
          <w:szCs w:val="24"/>
        </w:rPr>
        <w:t>- внедрения в строительство современных энергоэффективных решений на стадии проектирования; применения энергоэффективных строительных материалов, технологий и конструкций, системы экспертизы энергосбережения.</w:t>
      </w:r>
    </w:p>
    <w:p w14:paraId="4166353E" w14:textId="77777777" w:rsidR="009D7BAD" w:rsidRPr="000D0663" w:rsidRDefault="009D7BAD" w:rsidP="00222AC6">
      <w:pPr>
        <w:pStyle w:val="12"/>
        <w:shd w:val="clear" w:color="auto" w:fill="auto"/>
        <w:spacing w:line="240" w:lineRule="auto"/>
        <w:ind w:firstLine="860"/>
        <w:jc w:val="both"/>
        <w:rPr>
          <w:sz w:val="24"/>
          <w:szCs w:val="24"/>
        </w:rPr>
      </w:pPr>
      <w:r w:rsidRPr="000D0663">
        <w:rPr>
          <w:sz w:val="24"/>
          <w:szCs w:val="24"/>
        </w:rPr>
        <w:t>Наибольшей эффективности использования энергоресурсов удастся достичь только в том случае, если проводимые мероприятия по энергосбережению будут носить комплексный характер и охватывать не только процесс выработки и транспортировки, но и потребления энергоносителей.</w:t>
      </w:r>
    </w:p>
    <w:p w14:paraId="09156238" w14:textId="77777777" w:rsidR="009D7BAD" w:rsidRPr="000D0663" w:rsidRDefault="009D7BAD" w:rsidP="00222AC6">
      <w:pPr>
        <w:pStyle w:val="12"/>
        <w:shd w:val="clear" w:color="auto" w:fill="auto"/>
        <w:spacing w:line="240" w:lineRule="auto"/>
        <w:ind w:firstLine="860"/>
        <w:jc w:val="both"/>
        <w:rPr>
          <w:sz w:val="24"/>
          <w:szCs w:val="24"/>
        </w:rPr>
      </w:pPr>
      <w:r w:rsidRPr="000D0663">
        <w:rPr>
          <w:sz w:val="24"/>
          <w:szCs w:val="24"/>
        </w:rPr>
        <w:t>Для исключения негативных последствий реализации таких мероприятий все организационные и технические решения в этом направлении должны обеспечивать комфортные условия труда человека, способствовать повышению производительности труда.</w:t>
      </w:r>
    </w:p>
    <w:p w14:paraId="1465B7E4" w14:textId="77777777" w:rsidR="009D7BAD" w:rsidRPr="000D0663" w:rsidRDefault="009D7BAD" w:rsidP="00222AC6">
      <w:pPr>
        <w:pStyle w:val="12"/>
        <w:shd w:val="clear" w:color="auto" w:fill="auto"/>
        <w:spacing w:line="240" w:lineRule="auto"/>
        <w:ind w:firstLine="860"/>
        <w:jc w:val="both"/>
        <w:rPr>
          <w:sz w:val="24"/>
          <w:szCs w:val="24"/>
        </w:rPr>
      </w:pPr>
      <w:r w:rsidRPr="000D0663">
        <w:rPr>
          <w:sz w:val="24"/>
          <w:szCs w:val="24"/>
        </w:rPr>
        <w:t>Средний срок окупаемости мероприятий, предложенных в программе, составляет 1,34 года.</w:t>
      </w:r>
    </w:p>
    <w:p w14:paraId="1D4C6C7D" w14:textId="0CB143C6" w:rsidR="009D7BAD" w:rsidRPr="000D0663" w:rsidRDefault="00BF7628" w:rsidP="00222AC6">
      <w:pPr>
        <w:pStyle w:val="14"/>
        <w:keepNext/>
        <w:keepLines/>
        <w:shd w:val="clear" w:color="auto" w:fill="auto"/>
        <w:tabs>
          <w:tab w:val="left" w:pos="391"/>
        </w:tabs>
        <w:spacing w:after="0"/>
        <w:rPr>
          <w:sz w:val="24"/>
          <w:szCs w:val="24"/>
        </w:rPr>
      </w:pPr>
      <w:bookmarkStart w:id="23" w:name="bookmark28"/>
      <w:bookmarkStart w:id="24" w:name="bookmark29"/>
      <w:bookmarkStart w:id="25" w:name="bookmark27"/>
      <w:r w:rsidRPr="000D0663">
        <w:rPr>
          <w:sz w:val="24"/>
          <w:szCs w:val="24"/>
        </w:rPr>
        <w:t>9.</w:t>
      </w:r>
      <w:r w:rsidR="009D7BAD" w:rsidRPr="000D0663">
        <w:rPr>
          <w:sz w:val="24"/>
          <w:szCs w:val="24"/>
        </w:rPr>
        <w:t>Механизм реализации и порядок контроля за ходом реализации</w:t>
      </w:r>
      <w:r w:rsidR="009D7BAD" w:rsidRPr="000D0663">
        <w:rPr>
          <w:sz w:val="24"/>
          <w:szCs w:val="24"/>
        </w:rPr>
        <w:br/>
        <w:t>Программы</w:t>
      </w:r>
      <w:bookmarkEnd w:id="23"/>
      <w:bookmarkEnd w:id="24"/>
      <w:bookmarkEnd w:id="25"/>
    </w:p>
    <w:p w14:paraId="17EAB5E7" w14:textId="77777777" w:rsidR="009D7BAD" w:rsidRPr="000D0663" w:rsidRDefault="009D7BAD" w:rsidP="00222AC6">
      <w:pPr>
        <w:pStyle w:val="12"/>
        <w:shd w:val="clear" w:color="auto" w:fill="auto"/>
        <w:spacing w:line="240" w:lineRule="auto"/>
        <w:ind w:firstLine="860"/>
        <w:jc w:val="both"/>
        <w:rPr>
          <w:sz w:val="24"/>
          <w:szCs w:val="24"/>
        </w:rPr>
      </w:pPr>
      <w:r w:rsidRPr="000D0663">
        <w:rPr>
          <w:sz w:val="24"/>
          <w:szCs w:val="24"/>
        </w:rPr>
        <w:t>При реализации программных мероприятий руководитель, с учетом содержащихся в настоящем разделе рекомендаций и специфики деятельности организации, организует работу по управлению энергосбережением, определяет основные направления, плановые показатели деятельности в этой сфере и несет ответственность за эффективность использования энергии и ресурсов.</w:t>
      </w:r>
    </w:p>
    <w:p w14:paraId="22512521" w14:textId="77777777" w:rsidR="009D7BAD" w:rsidRPr="000D0663" w:rsidRDefault="009D7BAD" w:rsidP="00222AC6">
      <w:pPr>
        <w:pStyle w:val="12"/>
        <w:shd w:val="clear" w:color="auto" w:fill="auto"/>
        <w:spacing w:line="240" w:lineRule="auto"/>
        <w:ind w:firstLine="860"/>
        <w:jc w:val="both"/>
        <w:rPr>
          <w:sz w:val="24"/>
          <w:szCs w:val="24"/>
        </w:rPr>
      </w:pPr>
      <w:r w:rsidRPr="000D0663">
        <w:rPr>
          <w:sz w:val="24"/>
          <w:szCs w:val="24"/>
        </w:rPr>
        <w:t>Обязанности по выполнению энергосберегающих мероприятий, учету, контролю за их реализацией и результатами должны быть установлены в должностных регламентах (инструкциях, трудовых контрактах) в течение трех месяцев с момента начала реализации Программы. Ответственность за невыполнение указанных функций устанавливается приказом руководителя.</w:t>
      </w:r>
    </w:p>
    <w:p w14:paraId="1E0A1E09" w14:textId="77777777" w:rsidR="009D7BAD" w:rsidRPr="000D0663" w:rsidRDefault="009D7BAD" w:rsidP="00222AC6">
      <w:pPr>
        <w:pStyle w:val="12"/>
        <w:shd w:val="clear" w:color="auto" w:fill="auto"/>
        <w:spacing w:line="240" w:lineRule="auto"/>
        <w:ind w:firstLine="860"/>
        <w:jc w:val="both"/>
        <w:rPr>
          <w:sz w:val="24"/>
          <w:szCs w:val="24"/>
        </w:rPr>
      </w:pPr>
      <w:r w:rsidRPr="000D0663">
        <w:rPr>
          <w:sz w:val="24"/>
          <w:szCs w:val="24"/>
        </w:rPr>
        <w:t>Финансирование программных мероприятий осуществляется непосредственно за счет средств организации, предусмотренных на реализацию программы по энергосбережению при наличии средств.</w:t>
      </w:r>
    </w:p>
    <w:p w14:paraId="052EF7D8" w14:textId="77777777" w:rsidR="009D7BAD" w:rsidRPr="000D0663" w:rsidRDefault="009D7BAD" w:rsidP="00222AC6">
      <w:pPr>
        <w:pStyle w:val="12"/>
        <w:shd w:val="clear" w:color="auto" w:fill="auto"/>
        <w:spacing w:line="240" w:lineRule="auto"/>
        <w:ind w:firstLine="860"/>
        <w:jc w:val="both"/>
        <w:rPr>
          <w:sz w:val="24"/>
          <w:szCs w:val="24"/>
        </w:rPr>
      </w:pPr>
      <w:r w:rsidRPr="000D0663">
        <w:rPr>
          <w:sz w:val="24"/>
          <w:szCs w:val="24"/>
        </w:rPr>
        <w:t>Порядок финансирования программных мероприятий и устанавливает руководитель организации.</w:t>
      </w:r>
    </w:p>
    <w:p w14:paraId="75E6D243" w14:textId="77777777" w:rsidR="009D7BAD" w:rsidRPr="000D0663" w:rsidRDefault="009D7BAD" w:rsidP="00222AC6">
      <w:pPr>
        <w:pStyle w:val="12"/>
        <w:shd w:val="clear" w:color="auto" w:fill="auto"/>
        <w:spacing w:line="240" w:lineRule="auto"/>
        <w:ind w:firstLine="860"/>
        <w:jc w:val="both"/>
        <w:rPr>
          <w:sz w:val="24"/>
          <w:szCs w:val="24"/>
        </w:rPr>
      </w:pPr>
      <w:r w:rsidRPr="000D0663">
        <w:rPr>
          <w:sz w:val="24"/>
          <w:szCs w:val="24"/>
        </w:rPr>
        <w:t>Отбор исполнителей для выполнения работ по реализации программных мероприятий производится в порядке, установленном руководителем организации.</w:t>
      </w:r>
    </w:p>
    <w:p w14:paraId="331D4868" w14:textId="77777777" w:rsidR="009D7BAD" w:rsidRPr="000D0663" w:rsidRDefault="009D7BAD" w:rsidP="00222AC6">
      <w:pPr>
        <w:pStyle w:val="12"/>
        <w:shd w:val="clear" w:color="auto" w:fill="auto"/>
        <w:spacing w:line="240" w:lineRule="auto"/>
        <w:ind w:firstLine="860"/>
        <w:jc w:val="both"/>
        <w:rPr>
          <w:sz w:val="24"/>
          <w:szCs w:val="24"/>
        </w:rPr>
      </w:pPr>
      <w:r w:rsidRPr="000D0663">
        <w:rPr>
          <w:sz w:val="24"/>
          <w:szCs w:val="24"/>
        </w:rPr>
        <w:lastRenderedPageBreak/>
        <w:t>Рассмотрения вопросов о выполнении программных мероприятий осуществляются по мере необходимости, но не реже одного раза в квартал.</w:t>
      </w:r>
    </w:p>
    <w:p w14:paraId="056F7F33" w14:textId="19D84C88" w:rsidR="009D7BAD" w:rsidRPr="000D0663" w:rsidRDefault="009D7BAD" w:rsidP="00222AC6">
      <w:pPr>
        <w:pStyle w:val="12"/>
        <w:shd w:val="clear" w:color="auto" w:fill="auto"/>
        <w:spacing w:line="240" w:lineRule="auto"/>
        <w:ind w:firstLine="860"/>
        <w:jc w:val="both"/>
        <w:rPr>
          <w:sz w:val="24"/>
          <w:szCs w:val="24"/>
        </w:rPr>
      </w:pPr>
      <w:r w:rsidRPr="000D0663">
        <w:rPr>
          <w:sz w:val="24"/>
          <w:szCs w:val="24"/>
        </w:rPr>
        <w:t xml:space="preserve">Сроки и форму учета мероприятий и контроля за выполнением утвержденных показателей и индикаторов, позволяющих оценить ход реализации </w:t>
      </w:r>
      <w:proofErr w:type="gramStart"/>
      <w:r w:rsidRPr="000D0663">
        <w:rPr>
          <w:sz w:val="24"/>
          <w:szCs w:val="24"/>
        </w:rPr>
        <w:t>Программы</w:t>
      </w:r>
      <w:proofErr w:type="gramEnd"/>
      <w:r w:rsidRPr="000D0663">
        <w:rPr>
          <w:sz w:val="24"/>
          <w:szCs w:val="24"/>
        </w:rPr>
        <w:t xml:space="preserve"> устанавливает руководитель - </w:t>
      </w:r>
      <w:r w:rsidR="00BF7628" w:rsidRPr="000D0663">
        <w:rPr>
          <w:sz w:val="24"/>
          <w:szCs w:val="24"/>
        </w:rPr>
        <w:t>распоряжением</w:t>
      </w:r>
      <w:r w:rsidRPr="000D0663">
        <w:rPr>
          <w:sz w:val="24"/>
          <w:szCs w:val="24"/>
        </w:rPr>
        <w:t>.</w:t>
      </w:r>
    </w:p>
    <w:p w14:paraId="216F6A99" w14:textId="0FB4F452" w:rsidR="009D7BAD" w:rsidRPr="000D0663" w:rsidRDefault="009D7BAD" w:rsidP="00222AC6">
      <w:pPr>
        <w:pStyle w:val="12"/>
        <w:shd w:val="clear" w:color="auto" w:fill="auto"/>
        <w:spacing w:line="240" w:lineRule="auto"/>
        <w:ind w:firstLine="860"/>
        <w:jc w:val="both"/>
        <w:rPr>
          <w:sz w:val="24"/>
          <w:szCs w:val="24"/>
        </w:rPr>
      </w:pPr>
      <w:r w:rsidRPr="000D0663">
        <w:rPr>
          <w:sz w:val="24"/>
          <w:szCs w:val="24"/>
        </w:rPr>
        <w:t xml:space="preserve">Руководитель ежегодно, до 01 марта текущего года уточняет перечень и сроки выполнения программных мероприятий, объемы и источники финансирования на следующий год и представляет в установленном порядке эти сведения в </w:t>
      </w:r>
      <w:r w:rsidR="00BF7628" w:rsidRPr="000D0663">
        <w:rPr>
          <w:sz w:val="24"/>
          <w:szCs w:val="24"/>
        </w:rPr>
        <w:t>а</w:t>
      </w:r>
      <w:r w:rsidRPr="000D0663">
        <w:rPr>
          <w:sz w:val="24"/>
          <w:szCs w:val="24"/>
        </w:rPr>
        <w:t xml:space="preserve">дминистрацию </w:t>
      </w:r>
      <w:r w:rsidR="00BA34A3" w:rsidRPr="000D0663">
        <w:rPr>
          <w:sz w:val="24"/>
          <w:szCs w:val="24"/>
        </w:rPr>
        <w:t>Никольского</w:t>
      </w:r>
      <w:r w:rsidRPr="000D0663">
        <w:rPr>
          <w:sz w:val="24"/>
          <w:szCs w:val="24"/>
        </w:rPr>
        <w:t xml:space="preserve"> сельского поселения.</w:t>
      </w:r>
    </w:p>
    <w:p w14:paraId="4A59235B" w14:textId="2C0D9D5F" w:rsidR="009D7BAD" w:rsidRPr="000D0663" w:rsidRDefault="009D7BAD" w:rsidP="00222AC6">
      <w:pPr>
        <w:pStyle w:val="12"/>
        <w:shd w:val="clear" w:color="auto" w:fill="auto"/>
        <w:spacing w:line="240" w:lineRule="auto"/>
        <w:ind w:firstLine="860"/>
        <w:jc w:val="both"/>
        <w:rPr>
          <w:sz w:val="24"/>
          <w:szCs w:val="24"/>
        </w:rPr>
      </w:pPr>
      <w:r w:rsidRPr="000D0663">
        <w:rPr>
          <w:sz w:val="24"/>
          <w:szCs w:val="24"/>
        </w:rPr>
        <w:t>Главные распорядители бюджетных средств, являющиеся органами местного самоуправления, обязаны ежегодно установить для находящихся в их ведении организаций целевой уровень снижения в сопоставимых условиях суммарного объема потребляемых ими энергетических ресурсов и объема потребляемой ими воды (далее - целевой уровень снижения потребления ресурсов) исходя из необходимости совокупного снижения потребления энергетических ресурсов и воды в целом по указанным организациям.</w:t>
      </w:r>
    </w:p>
    <w:p w14:paraId="58AE479A" w14:textId="3C05DCF3" w:rsidR="009D7BAD" w:rsidRPr="000D0663" w:rsidRDefault="009D7BAD" w:rsidP="00222AC6">
      <w:pPr>
        <w:pStyle w:val="12"/>
        <w:shd w:val="clear" w:color="auto" w:fill="auto"/>
        <w:spacing w:line="240" w:lineRule="auto"/>
        <w:ind w:firstLine="860"/>
        <w:jc w:val="both"/>
        <w:rPr>
          <w:sz w:val="24"/>
          <w:szCs w:val="24"/>
        </w:rPr>
      </w:pPr>
      <w:r w:rsidRPr="000D0663">
        <w:rPr>
          <w:sz w:val="24"/>
          <w:szCs w:val="24"/>
        </w:rPr>
        <w:t>Целевой уровень снижения потребления ресурсов устанавливается на 3-летний период с 202</w:t>
      </w:r>
      <w:r w:rsidR="00BA34A3" w:rsidRPr="000D0663">
        <w:rPr>
          <w:sz w:val="24"/>
          <w:szCs w:val="24"/>
        </w:rPr>
        <w:t>6</w:t>
      </w:r>
      <w:r w:rsidRPr="000D0663">
        <w:rPr>
          <w:sz w:val="24"/>
          <w:szCs w:val="24"/>
        </w:rPr>
        <w:t xml:space="preserve"> года с последующей его актуализацией на очередной 3-летний период до 1 июля года, предшествующего очередному 3-летнему периоду.</w:t>
      </w:r>
    </w:p>
    <w:p w14:paraId="30FDCE37" w14:textId="044BFFDC" w:rsidR="009D7BAD" w:rsidRPr="000D0663" w:rsidRDefault="009D7BAD" w:rsidP="00222AC6">
      <w:pPr>
        <w:pStyle w:val="12"/>
        <w:shd w:val="clear" w:color="auto" w:fill="auto"/>
        <w:spacing w:line="240" w:lineRule="auto"/>
        <w:ind w:firstLine="860"/>
        <w:jc w:val="both"/>
        <w:rPr>
          <w:sz w:val="24"/>
          <w:szCs w:val="24"/>
        </w:rPr>
      </w:pPr>
      <w:r w:rsidRPr="000D0663">
        <w:rPr>
          <w:sz w:val="24"/>
          <w:szCs w:val="24"/>
        </w:rPr>
        <w:t>Базовым годом, по отношению к показателям которого в 202</w:t>
      </w:r>
      <w:r w:rsidR="00BA34A3" w:rsidRPr="000D0663">
        <w:rPr>
          <w:sz w:val="24"/>
          <w:szCs w:val="24"/>
        </w:rPr>
        <w:t>6</w:t>
      </w:r>
      <w:r w:rsidRPr="000D0663">
        <w:rPr>
          <w:sz w:val="24"/>
          <w:szCs w:val="24"/>
        </w:rPr>
        <w:t xml:space="preserve"> году на 3-летний период устанавливается целевой уровень снижения потребления ресурсов, является 202</w:t>
      </w:r>
      <w:r w:rsidR="00BA34A3" w:rsidRPr="000D0663">
        <w:rPr>
          <w:sz w:val="24"/>
          <w:szCs w:val="24"/>
        </w:rPr>
        <w:t>4</w:t>
      </w:r>
      <w:r w:rsidRPr="000D0663">
        <w:rPr>
          <w:sz w:val="24"/>
          <w:szCs w:val="24"/>
        </w:rPr>
        <w:t xml:space="preserve"> год.</w:t>
      </w:r>
    </w:p>
    <w:p w14:paraId="13DCE3B5" w14:textId="77777777" w:rsidR="009D7BAD" w:rsidRPr="000D0663" w:rsidRDefault="009D7BAD" w:rsidP="00222AC6">
      <w:pPr>
        <w:pStyle w:val="12"/>
        <w:shd w:val="clear" w:color="auto" w:fill="auto"/>
        <w:spacing w:line="240" w:lineRule="auto"/>
        <w:ind w:firstLine="860"/>
        <w:jc w:val="both"/>
        <w:rPr>
          <w:sz w:val="24"/>
          <w:szCs w:val="24"/>
        </w:rPr>
        <w:sectPr w:rsidR="009D7BAD" w:rsidRPr="000D0663" w:rsidSect="009D7BAD">
          <w:pgSz w:w="11900" w:h="16840"/>
          <w:pgMar w:top="1042" w:right="521" w:bottom="1677" w:left="800" w:header="614" w:footer="3" w:gutter="0"/>
          <w:cols w:space="720"/>
          <w:noEndnote/>
          <w:docGrid w:linePitch="360"/>
        </w:sectPr>
      </w:pPr>
      <w:r w:rsidRPr="000D0663">
        <w:rPr>
          <w:sz w:val="24"/>
          <w:szCs w:val="24"/>
        </w:rPr>
        <w:t>Для каждого последующего 3-летнего периода базовым годом, по отношению к показателям которого устанавливается целевой уровень снижения потребления ресурсов, является год, предшествующий очередному 3-летнему периоду, на который устанавливается соответствующий целевой уровень снижения потребления ресурсов.</w:t>
      </w:r>
    </w:p>
    <w:p w14:paraId="1C18546C" w14:textId="7F151AA6" w:rsidR="009D7BAD" w:rsidRPr="000D0663" w:rsidRDefault="00BA34A3" w:rsidP="00222AC6">
      <w:pPr>
        <w:pStyle w:val="14"/>
        <w:keepNext/>
        <w:keepLines/>
        <w:shd w:val="clear" w:color="auto" w:fill="auto"/>
        <w:tabs>
          <w:tab w:val="left" w:pos="710"/>
        </w:tabs>
        <w:spacing w:after="0"/>
        <w:rPr>
          <w:sz w:val="24"/>
          <w:szCs w:val="24"/>
        </w:rPr>
      </w:pPr>
      <w:bookmarkStart w:id="26" w:name="bookmark31"/>
      <w:bookmarkStart w:id="27" w:name="bookmark32"/>
      <w:bookmarkStart w:id="28" w:name="bookmark30"/>
      <w:r w:rsidRPr="000D0663">
        <w:rPr>
          <w:sz w:val="24"/>
          <w:szCs w:val="24"/>
        </w:rPr>
        <w:lastRenderedPageBreak/>
        <w:t>10.</w:t>
      </w:r>
      <w:r w:rsidR="009D7BAD" w:rsidRPr="000D0663">
        <w:rPr>
          <w:sz w:val="24"/>
          <w:szCs w:val="24"/>
        </w:rPr>
        <w:t>ПЕРЕЧЕНЬ МЕРОПРИЯТИЙ ПРОГРАММЫ ЭНЕРГОСБЕРЕЖЕНИЯ И ПОВЫШЕНИЯ</w:t>
      </w:r>
      <w:r w:rsidR="009D7BAD" w:rsidRPr="000D0663">
        <w:rPr>
          <w:sz w:val="24"/>
          <w:szCs w:val="24"/>
        </w:rPr>
        <w:br/>
        <w:t>ЭНЕРГЕТИЧЕСКОЙ ЭФФЕКТИВНОСТИ</w:t>
      </w:r>
      <w:bookmarkEnd w:id="26"/>
      <w:bookmarkEnd w:id="27"/>
      <w:bookmarkEnd w:id="28"/>
    </w:p>
    <w:p w14:paraId="6C6B7984" w14:textId="705CA150" w:rsidR="009D7BAD" w:rsidRPr="000D0663" w:rsidRDefault="009D7BAD" w:rsidP="00222AC6">
      <w:pPr>
        <w:pStyle w:val="12"/>
        <w:shd w:val="clear" w:color="auto" w:fill="auto"/>
        <w:spacing w:line="240" w:lineRule="auto"/>
        <w:ind w:firstLine="0"/>
        <w:jc w:val="center"/>
        <w:rPr>
          <w:sz w:val="24"/>
          <w:szCs w:val="24"/>
        </w:rPr>
      </w:pPr>
      <w:r w:rsidRPr="000D0663">
        <w:rPr>
          <w:b/>
          <w:bCs/>
          <w:sz w:val="24"/>
          <w:szCs w:val="24"/>
        </w:rPr>
        <w:t xml:space="preserve">Администрация </w:t>
      </w:r>
      <w:r w:rsidR="00BA34A3" w:rsidRPr="000D0663">
        <w:rPr>
          <w:b/>
          <w:bCs/>
          <w:sz w:val="24"/>
          <w:szCs w:val="24"/>
        </w:rPr>
        <w:t>Никольского</w:t>
      </w:r>
      <w:r w:rsidRPr="000D0663">
        <w:rPr>
          <w:b/>
          <w:bCs/>
          <w:sz w:val="24"/>
          <w:szCs w:val="24"/>
        </w:rPr>
        <w:t xml:space="preserve"> сельского поселения </w:t>
      </w:r>
      <w:r w:rsidR="00BA34A3" w:rsidRPr="000D0663">
        <w:rPr>
          <w:b/>
          <w:bCs/>
          <w:sz w:val="24"/>
          <w:szCs w:val="24"/>
        </w:rPr>
        <w:t>Яранского</w:t>
      </w:r>
      <w:r w:rsidRPr="000D0663">
        <w:rPr>
          <w:b/>
          <w:bCs/>
          <w:sz w:val="24"/>
          <w:szCs w:val="24"/>
        </w:rPr>
        <w:t xml:space="preserve"> муниципального района </w:t>
      </w:r>
      <w:r w:rsidR="00BA34A3" w:rsidRPr="000D0663">
        <w:rPr>
          <w:b/>
          <w:bCs/>
          <w:sz w:val="24"/>
          <w:szCs w:val="24"/>
        </w:rPr>
        <w:t xml:space="preserve">Кировской </w:t>
      </w:r>
      <w:r w:rsidRPr="000D0663">
        <w:rPr>
          <w:b/>
          <w:bCs/>
          <w:sz w:val="24"/>
          <w:szCs w:val="24"/>
        </w:rPr>
        <w:t>области</w:t>
      </w:r>
    </w:p>
    <w:p w14:paraId="7221A553" w14:textId="77777777" w:rsidR="009D7BAD" w:rsidRPr="000D0663" w:rsidRDefault="009D7BAD" w:rsidP="00222AC6">
      <w:pPr>
        <w:pStyle w:val="24"/>
        <w:shd w:val="clear" w:color="auto" w:fill="auto"/>
        <w:spacing w:after="0"/>
        <w:jc w:val="center"/>
        <w:rPr>
          <w:sz w:val="24"/>
          <w:szCs w:val="24"/>
        </w:rPr>
      </w:pPr>
      <w:r w:rsidRPr="000D0663">
        <w:rPr>
          <w:i/>
          <w:iCs/>
          <w:sz w:val="24"/>
          <w:szCs w:val="24"/>
        </w:rPr>
        <w:t>согласно Приложению № 3 приказа от 30.06.2014 № 398 Минэнерго России</w:t>
      </w:r>
    </w:p>
    <w:p w14:paraId="0FD06268" w14:textId="569BB15B" w:rsidR="009D7BAD" w:rsidRPr="000D0663" w:rsidRDefault="009D7BAD" w:rsidP="00222AC6">
      <w:pPr>
        <w:pStyle w:val="af7"/>
        <w:shd w:val="clear" w:color="auto" w:fill="auto"/>
        <w:jc w:val="right"/>
        <w:rPr>
          <w:sz w:val="24"/>
          <w:szCs w:val="24"/>
        </w:rPr>
      </w:pPr>
      <w:r w:rsidRPr="000D0663">
        <w:rPr>
          <w:sz w:val="24"/>
          <w:szCs w:val="24"/>
        </w:rPr>
        <w:t xml:space="preserve">Таблица </w:t>
      </w:r>
      <w:r w:rsidR="00BA34A3" w:rsidRPr="000D0663">
        <w:rPr>
          <w:sz w:val="24"/>
          <w:szCs w:val="24"/>
        </w:rPr>
        <w:t>6</w:t>
      </w:r>
    </w:p>
    <w:tbl>
      <w:tblPr>
        <w:tblOverlap w:val="never"/>
        <w:tblW w:w="0" w:type="auto"/>
        <w:jc w:val="center"/>
        <w:tblLayout w:type="fixed"/>
        <w:tblCellMar>
          <w:left w:w="10" w:type="dxa"/>
          <w:right w:w="10" w:type="dxa"/>
        </w:tblCellMar>
        <w:tblLook w:val="0000" w:firstRow="0" w:lastRow="0" w:firstColumn="0" w:lastColumn="0" w:noHBand="0" w:noVBand="0"/>
      </w:tblPr>
      <w:tblGrid>
        <w:gridCol w:w="374"/>
        <w:gridCol w:w="2242"/>
        <w:gridCol w:w="979"/>
        <w:gridCol w:w="562"/>
        <w:gridCol w:w="605"/>
        <w:gridCol w:w="590"/>
        <w:gridCol w:w="1277"/>
        <w:gridCol w:w="1037"/>
        <w:gridCol w:w="648"/>
        <w:gridCol w:w="624"/>
        <w:gridCol w:w="624"/>
        <w:gridCol w:w="1272"/>
        <w:gridCol w:w="1037"/>
        <w:gridCol w:w="638"/>
        <w:gridCol w:w="638"/>
        <w:gridCol w:w="614"/>
        <w:gridCol w:w="1262"/>
      </w:tblGrid>
      <w:tr w:rsidR="009D7BAD" w:rsidRPr="000D0663" w14:paraId="4A8373F3" w14:textId="77777777" w:rsidTr="0086107D">
        <w:trPr>
          <w:trHeight w:hRule="exact" w:val="413"/>
          <w:jc w:val="center"/>
        </w:trPr>
        <w:tc>
          <w:tcPr>
            <w:tcW w:w="374" w:type="dxa"/>
            <w:vMerge w:val="restart"/>
            <w:tcBorders>
              <w:top w:val="single" w:sz="4" w:space="0" w:color="auto"/>
              <w:left w:val="single" w:sz="4" w:space="0" w:color="auto"/>
            </w:tcBorders>
            <w:shd w:val="clear" w:color="auto" w:fill="FFFFFF"/>
            <w:vAlign w:val="center"/>
          </w:tcPr>
          <w:p w14:paraId="485BEFFF"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lang w:val="en-US" w:bidi="en-US"/>
              </w:rPr>
              <w:t xml:space="preserve">N </w:t>
            </w:r>
            <w:r w:rsidRPr="000D0663">
              <w:rPr>
                <w:sz w:val="24"/>
                <w:szCs w:val="24"/>
              </w:rPr>
              <w:t>п/ п</w:t>
            </w:r>
          </w:p>
        </w:tc>
        <w:tc>
          <w:tcPr>
            <w:tcW w:w="2242" w:type="dxa"/>
            <w:vMerge w:val="restart"/>
            <w:tcBorders>
              <w:top w:val="single" w:sz="4" w:space="0" w:color="auto"/>
              <w:left w:val="single" w:sz="4" w:space="0" w:color="auto"/>
            </w:tcBorders>
            <w:shd w:val="clear" w:color="auto" w:fill="FFFFFF"/>
            <w:vAlign w:val="center"/>
          </w:tcPr>
          <w:p w14:paraId="0A12D6AB"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Наименование мероприятия программы</w:t>
            </w:r>
          </w:p>
        </w:tc>
        <w:tc>
          <w:tcPr>
            <w:tcW w:w="4013" w:type="dxa"/>
            <w:gridSpan w:val="5"/>
            <w:tcBorders>
              <w:top w:val="single" w:sz="4" w:space="0" w:color="auto"/>
              <w:left w:val="single" w:sz="4" w:space="0" w:color="auto"/>
            </w:tcBorders>
            <w:shd w:val="clear" w:color="auto" w:fill="FFFFFF"/>
            <w:vAlign w:val="bottom"/>
          </w:tcPr>
          <w:p w14:paraId="0FC2071C" w14:textId="60A15FEC"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202</w:t>
            </w:r>
            <w:r w:rsidR="00BA34A3" w:rsidRPr="000D0663">
              <w:rPr>
                <w:sz w:val="24"/>
                <w:szCs w:val="24"/>
              </w:rPr>
              <w:t>6</w:t>
            </w:r>
            <w:r w:rsidRPr="000D0663">
              <w:rPr>
                <w:sz w:val="24"/>
                <w:szCs w:val="24"/>
              </w:rPr>
              <w:t xml:space="preserve"> г. (первый год действия программы)</w:t>
            </w:r>
          </w:p>
        </w:tc>
        <w:tc>
          <w:tcPr>
            <w:tcW w:w="4205" w:type="dxa"/>
            <w:gridSpan w:val="5"/>
            <w:tcBorders>
              <w:top w:val="single" w:sz="4" w:space="0" w:color="auto"/>
              <w:left w:val="single" w:sz="4" w:space="0" w:color="auto"/>
            </w:tcBorders>
            <w:shd w:val="clear" w:color="auto" w:fill="FFFFFF"/>
            <w:vAlign w:val="bottom"/>
          </w:tcPr>
          <w:p w14:paraId="21977E5D" w14:textId="0728C542"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202</w:t>
            </w:r>
            <w:r w:rsidR="00BA34A3" w:rsidRPr="000D0663">
              <w:rPr>
                <w:sz w:val="24"/>
                <w:szCs w:val="24"/>
              </w:rPr>
              <w:t>7</w:t>
            </w:r>
            <w:r w:rsidRPr="000D0663">
              <w:rPr>
                <w:sz w:val="24"/>
                <w:szCs w:val="24"/>
              </w:rPr>
              <w:t xml:space="preserve"> г. (второй год действия программы)</w:t>
            </w:r>
          </w:p>
        </w:tc>
        <w:tc>
          <w:tcPr>
            <w:tcW w:w="1675" w:type="dxa"/>
            <w:gridSpan w:val="2"/>
            <w:tcBorders>
              <w:top w:val="single" w:sz="4" w:space="0" w:color="auto"/>
              <w:left w:val="single" w:sz="4" w:space="0" w:color="auto"/>
            </w:tcBorders>
            <w:shd w:val="clear" w:color="auto" w:fill="FFFFFF"/>
            <w:vAlign w:val="bottom"/>
          </w:tcPr>
          <w:p w14:paraId="4BD76A4F" w14:textId="0113D19A" w:rsidR="009D7BAD" w:rsidRPr="000D0663" w:rsidRDefault="009D7BAD" w:rsidP="00222AC6">
            <w:pPr>
              <w:pStyle w:val="af"/>
              <w:shd w:val="clear" w:color="auto" w:fill="auto"/>
              <w:spacing w:line="240" w:lineRule="auto"/>
              <w:ind w:firstLine="280"/>
              <w:rPr>
                <w:sz w:val="24"/>
                <w:szCs w:val="24"/>
              </w:rPr>
            </w:pPr>
            <w:r w:rsidRPr="000D0663">
              <w:rPr>
                <w:sz w:val="24"/>
                <w:szCs w:val="24"/>
              </w:rPr>
              <w:t>202</w:t>
            </w:r>
            <w:r w:rsidR="00BA34A3" w:rsidRPr="000D0663">
              <w:rPr>
                <w:sz w:val="24"/>
                <w:szCs w:val="24"/>
              </w:rPr>
              <w:t>8</w:t>
            </w:r>
            <w:r w:rsidRPr="000D0663">
              <w:rPr>
                <w:sz w:val="24"/>
                <w:szCs w:val="24"/>
              </w:rPr>
              <w:t xml:space="preserve"> г. (третий</w:t>
            </w:r>
          </w:p>
        </w:tc>
        <w:tc>
          <w:tcPr>
            <w:tcW w:w="2514" w:type="dxa"/>
            <w:gridSpan w:val="3"/>
            <w:tcBorders>
              <w:top w:val="single" w:sz="4" w:space="0" w:color="auto"/>
              <w:right w:val="single" w:sz="4" w:space="0" w:color="auto"/>
            </w:tcBorders>
            <w:shd w:val="clear" w:color="auto" w:fill="FFFFFF"/>
            <w:vAlign w:val="bottom"/>
          </w:tcPr>
          <w:p w14:paraId="22163F34" w14:textId="77777777" w:rsidR="009D7BAD" w:rsidRPr="000D0663" w:rsidRDefault="009D7BAD" w:rsidP="00222AC6">
            <w:pPr>
              <w:pStyle w:val="af"/>
              <w:shd w:val="clear" w:color="auto" w:fill="auto"/>
              <w:spacing w:line="240" w:lineRule="auto"/>
              <w:ind w:firstLine="0"/>
              <w:rPr>
                <w:sz w:val="24"/>
                <w:szCs w:val="24"/>
              </w:rPr>
            </w:pPr>
            <w:r w:rsidRPr="000D0663">
              <w:rPr>
                <w:sz w:val="24"/>
                <w:szCs w:val="24"/>
              </w:rPr>
              <w:t>год действия программы)</w:t>
            </w:r>
          </w:p>
        </w:tc>
      </w:tr>
      <w:tr w:rsidR="009D7BAD" w:rsidRPr="000D0663" w14:paraId="728CC58C" w14:textId="77777777" w:rsidTr="0086107D">
        <w:trPr>
          <w:trHeight w:hRule="exact" w:val="701"/>
          <w:jc w:val="center"/>
        </w:trPr>
        <w:tc>
          <w:tcPr>
            <w:tcW w:w="374" w:type="dxa"/>
            <w:vMerge/>
            <w:tcBorders>
              <w:left w:val="single" w:sz="4" w:space="0" w:color="auto"/>
            </w:tcBorders>
            <w:shd w:val="clear" w:color="auto" w:fill="FFFFFF"/>
            <w:vAlign w:val="center"/>
          </w:tcPr>
          <w:p w14:paraId="300404C0" w14:textId="77777777" w:rsidR="009D7BAD" w:rsidRPr="000D0663" w:rsidRDefault="009D7BAD" w:rsidP="00222AC6">
            <w:pPr>
              <w:spacing w:after="0" w:line="240" w:lineRule="auto"/>
              <w:rPr>
                <w:sz w:val="24"/>
                <w:szCs w:val="24"/>
              </w:rPr>
            </w:pPr>
          </w:p>
        </w:tc>
        <w:tc>
          <w:tcPr>
            <w:tcW w:w="2242" w:type="dxa"/>
            <w:vMerge/>
            <w:tcBorders>
              <w:left w:val="single" w:sz="4" w:space="0" w:color="auto"/>
            </w:tcBorders>
            <w:shd w:val="clear" w:color="auto" w:fill="FFFFFF"/>
            <w:vAlign w:val="center"/>
          </w:tcPr>
          <w:p w14:paraId="2536FA91" w14:textId="77777777" w:rsidR="009D7BAD" w:rsidRPr="000D0663" w:rsidRDefault="009D7BAD" w:rsidP="00222AC6">
            <w:pPr>
              <w:spacing w:after="0" w:line="240" w:lineRule="auto"/>
              <w:rPr>
                <w:sz w:val="24"/>
                <w:szCs w:val="24"/>
              </w:rPr>
            </w:pPr>
          </w:p>
        </w:tc>
        <w:tc>
          <w:tcPr>
            <w:tcW w:w="1541" w:type="dxa"/>
            <w:gridSpan w:val="2"/>
            <w:vMerge w:val="restart"/>
            <w:tcBorders>
              <w:top w:val="single" w:sz="4" w:space="0" w:color="auto"/>
              <w:left w:val="single" w:sz="4" w:space="0" w:color="auto"/>
            </w:tcBorders>
            <w:shd w:val="clear" w:color="auto" w:fill="FFFFFF"/>
            <w:vAlign w:val="center"/>
          </w:tcPr>
          <w:p w14:paraId="493744B9"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Финансовое обеспечение реализации мероприятий</w:t>
            </w:r>
          </w:p>
        </w:tc>
        <w:tc>
          <w:tcPr>
            <w:tcW w:w="2472" w:type="dxa"/>
            <w:gridSpan w:val="3"/>
            <w:tcBorders>
              <w:top w:val="single" w:sz="4" w:space="0" w:color="auto"/>
              <w:left w:val="single" w:sz="4" w:space="0" w:color="auto"/>
            </w:tcBorders>
            <w:shd w:val="clear" w:color="auto" w:fill="FFFFFF"/>
            <w:vAlign w:val="bottom"/>
          </w:tcPr>
          <w:p w14:paraId="685441F3"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 xml:space="preserve">Экономия </w:t>
            </w:r>
            <w:proofErr w:type="spellStart"/>
            <w:r w:rsidRPr="000D0663">
              <w:rPr>
                <w:sz w:val="24"/>
                <w:szCs w:val="24"/>
              </w:rPr>
              <w:t>топливно</w:t>
            </w:r>
            <w:r w:rsidRPr="000D0663">
              <w:rPr>
                <w:sz w:val="24"/>
                <w:szCs w:val="24"/>
              </w:rPr>
              <w:softHyphen/>
              <w:t>энергетических</w:t>
            </w:r>
            <w:proofErr w:type="spellEnd"/>
            <w:r w:rsidRPr="000D0663">
              <w:rPr>
                <w:sz w:val="24"/>
                <w:szCs w:val="24"/>
              </w:rPr>
              <w:t xml:space="preserve"> ресурсов</w:t>
            </w:r>
          </w:p>
        </w:tc>
        <w:tc>
          <w:tcPr>
            <w:tcW w:w="1685" w:type="dxa"/>
            <w:gridSpan w:val="2"/>
            <w:vMerge w:val="restart"/>
            <w:tcBorders>
              <w:top w:val="single" w:sz="4" w:space="0" w:color="auto"/>
              <w:left w:val="single" w:sz="4" w:space="0" w:color="auto"/>
            </w:tcBorders>
            <w:shd w:val="clear" w:color="auto" w:fill="FFFFFF"/>
            <w:vAlign w:val="center"/>
          </w:tcPr>
          <w:p w14:paraId="0372F1D4"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Финансовое обеспечение реализации мероприятий</w:t>
            </w:r>
          </w:p>
        </w:tc>
        <w:tc>
          <w:tcPr>
            <w:tcW w:w="2520" w:type="dxa"/>
            <w:gridSpan w:val="3"/>
            <w:tcBorders>
              <w:top w:val="single" w:sz="4" w:space="0" w:color="auto"/>
              <w:left w:val="single" w:sz="4" w:space="0" w:color="auto"/>
            </w:tcBorders>
            <w:shd w:val="clear" w:color="auto" w:fill="FFFFFF"/>
            <w:vAlign w:val="bottom"/>
          </w:tcPr>
          <w:p w14:paraId="6BB410BA"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 xml:space="preserve">Экономия </w:t>
            </w:r>
            <w:proofErr w:type="spellStart"/>
            <w:r w:rsidRPr="000D0663">
              <w:rPr>
                <w:sz w:val="24"/>
                <w:szCs w:val="24"/>
              </w:rPr>
              <w:t>топливно</w:t>
            </w:r>
            <w:r w:rsidRPr="000D0663">
              <w:rPr>
                <w:sz w:val="24"/>
                <w:szCs w:val="24"/>
              </w:rPr>
              <w:softHyphen/>
              <w:t>энергетических</w:t>
            </w:r>
            <w:proofErr w:type="spellEnd"/>
            <w:r w:rsidRPr="000D0663">
              <w:rPr>
                <w:sz w:val="24"/>
                <w:szCs w:val="24"/>
              </w:rPr>
              <w:t xml:space="preserve"> ресурсов</w:t>
            </w:r>
          </w:p>
        </w:tc>
        <w:tc>
          <w:tcPr>
            <w:tcW w:w="1675" w:type="dxa"/>
            <w:gridSpan w:val="2"/>
            <w:vMerge w:val="restart"/>
            <w:tcBorders>
              <w:top w:val="single" w:sz="4" w:space="0" w:color="auto"/>
              <w:left w:val="single" w:sz="4" w:space="0" w:color="auto"/>
            </w:tcBorders>
            <w:shd w:val="clear" w:color="auto" w:fill="FFFFFF"/>
            <w:vAlign w:val="center"/>
          </w:tcPr>
          <w:p w14:paraId="75F2B10B"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Финансовое обеспечение реализации мероприятий</w:t>
            </w:r>
          </w:p>
        </w:tc>
        <w:tc>
          <w:tcPr>
            <w:tcW w:w="2514" w:type="dxa"/>
            <w:gridSpan w:val="3"/>
            <w:tcBorders>
              <w:top w:val="single" w:sz="4" w:space="0" w:color="auto"/>
              <w:left w:val="single" w:sz="4" w:space="0" w:color="auto"/>
              <w:right w:val="single" w:sz="4" w:space="0" w:color="auto"/>
            </w:tcBorders>
            <w:shd w:val="clear" w:color="auto" w:fill="FFFFFF"/>
            <w:vAlign w:val="bottom"/>
          </w:tcPr>
          <w:p w14:paraId="7A7EEE66"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 xml:space="preserve">Экономия </w:t>
            </w:r>
            <w:proofErr w:type="spellStart"/>
            <w:r w:rsidRPr="000D0663">
              <w:rPr>
                <w:sz w:val="24"/>
                <w:szCs w:val="24"/>
              </w:rPr>
              <w:t>топливно</w:t>
            </w:r>
            <w:r w:rsidRPr="000D0663">
              <w:rPr>
                <w:sz w:val="24"/>
                <w:szCs w:val="24"/>
              </w:rPr>
              <w:softHyphen/>
              <w:t>энергетических</w:t>
            </w:r>
            <w:proofErr w:type="spellEnd"/>
            <w:r w:rsidRPr="000D0663">
              <w:rPr>
                <w:sz w:val="24"/>
                <w:szCs w:val="24"/>
              </w:rPr>
              <w:t xml:space="preserve"> ресурсов</w:t>
            </w:r>
          </w:p>
        </w:tc>
      </w:tr>
      <w:tr w:rsidR="009D7BAD" w:rsidRPr="000D0663" w14:paraId="53AECB1E" w14:textId="77777777" w:rsidTr="0086107D">
        <w:trPr>
          <w:trHeight w:hRule="exact" w:val="1181"/>
          <w:jc w:val="center"/>
        </w:trPr>
        <w:tc>
          <w:tcPr>
            <w:tcW w:w="374" w:type="dxa"/>
            <w:vMerge/>
            <w:tcBorders>
              <w:left w:val="single" w:sz="4" w:space="0" w:color="auto"/>
            </w:tcBorders>
            <w:shd w:val="clear" w:color="auto" w:fill="FFFFFF"/>
            <w:vAlign w:val="center"/>
          </w:tcPr>
          <w:p w14:paraId="1D838DDD" w14:textId="77777777" w:rsidR="009D7BAD" w:rsidRPr="000D0663" w:rsidRDefault="009D7BAD" w:rsidP="00222AC6">
            <w:pPr>
              <w:spacing w:after="0" w:line="240" w:lineRule="auto"/>
              <w:rPr>
                <w:sz w:val="24"/>
                <w:szCs w:val="24"/>
              </w:rPr>
            </w:pPr>
          </w:p>
        </w:tc>
        <w:tc>
          <w:tcPr>
            <w:tcW w:w="2242" w:type="dxa"/>
            <w:vMerge/>
            <w:tcBorders>
              <w:left w:val="single" w:sz="4" w:space="0" w:color="auto"/>
            </w:tcBorders>
            <w:shd w:val="clear" w:color="auto" w:fill="FFFFFF"/>
            <w:vAlign w:val="center"/>
          </w:tcPr>
          <w:p w14:paraId="5AE61074" w14:textId="77777777" w:rsidR="009D7BAD" w:rsidRPr="000D0663" w:rsidRDefault="009D7BAD" w:rsidP="00222AC6">
            <w:pPr>
              <w:spacing w:after="0" w:line="240" w:lineRule="auto"/>
              <w:rPr>
                <w:sz w:val="24"/>
                <w:szCs w:val="24"/>
              </w:rPr>
            </w:pPr>
          </w:p>
        </w:tc>
        <w:tc>
          <w:tcPr>
            <w:tcW w:w="1541" w:type="dxa"/>
            <w:gridSpan w:val="2"/>
            <w:vMerge/>
            <w:tcBorders>
              <w:left w:val="single" w:sz="4" w:space="0" w:color="auto"/>
            </w:tcBorders>
            <w:shd w:val="clear" w:color="auto" w:fill="FFFFFF"/>
            <w:vAlign w:val="center"/>
          </w:tcPr>
          <w:p w14:paraId="471222AF" w14:textId="77777777" w:rsidR="009D7BAD" w:rsidRPr="000D0663" w:rsidRDefault="009D7BAD" w:rsidP="00222AC6">
            <w:pPr>
              <w:spacing w:after="0" w:line="240" w:lineRule="auto"/>
              <w:rPr>
                <w:sz w:val="24"/>
                <w:szCs w:val="24"/>
              </w:rPr>
            </w:pPr>
          </w:p>
        </w:tc>
        <w:tc>
          <w:tcPr>
            <w:tcW w:w="1195" w:type="dxa"/>
            <w:gridSpan w:val="2"/>
            <w:tcBorders>
              <w:top w:val="single" w:sz="4" w:space="0" w:color="auto"/>
              <w:left w:val="single" w:sz="4" w:space="0" w:color="auto"/>
            </w:tcBorders>
            <w:shd w:val="clear" w:color="auto" w:fill="FFFFFF"/>
            <w:vAlign w:val="bottom"/>
          </w:tcPr>
          <w:p w14:paraId="1DC966AC"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в натурально</w:t>
            </w:r>
          </w:p>
          <w:p w14:paraId="527498D1"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м выражении</w:t>
            </w:r>
          </w:p>
        </w:tc>
        <w:tc>
          <w:tcPr>
            <w:tcW w:w="1277" w:type="dxa"/>
            <w:vMerge w:val="restart"/>
            <w:tcBorders>
              <w:top w:val="single" w:sz="4" w:space="0" w:color="auto"/>
              <w:left w:val="single" w:sz="4" w:space="0" w:color="auto"/>
            </w:tcBorders>
            <w:shd w:val="clear" w:color="auto" w:fill="FFFFFF"/>
            <w:vAlign w:val="center"/>
          </w:tcPr>
          <w:p w14:paraId="5E177CF0"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 xml:space="preserve">в </w:t>
            </w:r>
            <w:proofErr w:type="spellStart"/>
            <w:r w:rsidRPr="000D0663">
              <w:rPr>
                <w:sz w:val="24"/>
                <w:szCs w:val="24"/>
              </w:rPr>
              <w:t>стоимостно</w:t>
            </w:r>
            <w:proofErr w:type="spellEnd"/>
            <w:r w:rsidRPr="000D0663">
              <w:rPr>
                <w:sz w:val="24"/>
                <w:szCs w:val="24"/>
              </w:rPr>
              <w:t xml:space="preserve"> м выражении, тыс. руб.</w:t>
            </w:r>
          </w:p>
        </w:tc>
        <w:tc>
          <w:tcPr>
            <w:tcW w:w="1685" w:type="dxa"/>
            <w:gridSpan w:val="2"/>
            <w:vMerge/>
            <w:tcBorders>
              <w:left w:val="single" w:sz="4" w:space="0" w:color="auto"/>
            </w:tcBorders>
            <w:shd w:val="clear" w:color="auto" w:fill="FFFFFF"/>
            <w:vAlign w:val="center"/>
          </w:tcPr>
          <w:p w14:paraId="4620FC6C" w14:textId="77777777" w:rsidR="009D7BAD" w:rsidRPr="000D0663" w:rsidRDefault="009D7BAD" w:rsidP="00222AC6">
            <w:pPr>
              <w:spacing w:after="0" w:line="240" w:lineRule="auto"/>
              <w:rPr>
                <w:sz w:val="24"/>
                <w:szCs w:val="24"/>
              </w:rPr>
            </w:pPr>
          </w:p>
        </w:tc>
        <w:tc>
          <w:tcPr>
            <w:tcW w:w="1248" w:type="dxa"/>
            <w:gridSpan w:val="2"/>
            <w:tcBorders>
              <w:top w:val="single" w:sz="4" w:space="0" w:color="auto"/>
              <w:left w:val="single" w:sz="4" w:space="0" w:color="auto"/>
            </w:tcBorders>
            <w:shd w:val="clear" w:color="auto" w:fill="FFFFFF"/>
            <w:vAlign w:val="bottom"/>
          </w:tcPr>
          <w:p w14:paraId="7A809106"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в натурально</w:t>
            </w:r>
          </w:p>
          <w:p w14:paraId="3148928F"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м выражении</w:t>
            </w:r>
          </w:p>
        </w:tc>
        <w:tc>
          <w:tcPr>
            <w:tcW w:w="1272" w:type="dxa"/>
            <w:vMerge w:val="restart"/>
            <w:tcBorders>
              <w:top w:val="single" w:sz="4" w:space="0" w:color="auto"/>
              <w:left w:val="single" w:sz="4" w:space="0" w:color="auto"/>
            </w:tcBorders>
            <w:shd w:val="clear" w:color="auto" w:fill="FFFFFF"/>
            <w:vAlign w:val="center"/>
          </w:tcPr>
          <w:p w14:paraId="482B49B2"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 xml:space="preserve">в </w:t>
            </w:r>
            <w:proofErr w:type="spellStart"/>
            <w:r w:rsidRPr="000D0663">
              <w:rPr>
                <w:sz w:val="24"/>
                <w:szCs w:val="24"/>
              </w:rPr>
              <w:t>стоимостно</w:t>
            </w:r>
            <w:proofErr w:type="spellEnd"/>
            <w:r w:rsidRPr="000D0663">
              <w:rPr>
                <w:sz w:val="24"/>
                <w:szCs w:val="24"/>
              </w:rPr>
              <w:t xml:space="preserve"> м выражении, тыс. руб.</w:t>
            </w:r>
          </w:p>
        </w:tc>
        <w:tc>
          <w:tcPr>
            <w:tcW w:w="1675" w:type="dxa"/>
            <w:gridSpan w:val="2"/>
            <w:vMerge/>
            <w:tcBorders>
              <w:left w:val="single" w:sz="4" w:space="0" w:color="auto"/>
            </w:tcBorders>
            <w:shd w:val="clear" w:color="auto" w:fill="FFFFFF"/>
            <w:vAlign w:val="center"/>
          </w:tcPr>
          <w:p w14:paraId="3FB71206" w14:textId="77777777" w:rsidR="009D7BAD" w:rsidRPr="000D0663" w:rsidRDefault="009D7BAD" w:rsidP="00222AC6">
            <w:pPr>
              <w:spacing w:after="0" w:line="240" w:lineRule="auto"/>
              <w:rPr>
                <w:sz w:val="24"/>
                <w:szCs w:val="24"/>
              </w:rPr>
            </w:pPr>
          </w:p>
        </w:tc>
        <w:tc>
          <w:tcPr>
            <w:tcW w:w="1252" w:type="dxa"/>
            <w:gridSpan w:val="2"/>
            <w:tcBorders>
              <w:top w:val="single" w:sz="4" w:space="0" w:color="auto"/>
              <w:left w:val="single" w:sz="4" w:space="0" w:color="auto"/>
            </w:tcBorders>
            <w:shd w:val="clear" w:color="auto" w:fill="FFFFFF"/>
            <w:vAlign w:val="bottom"/>
          </w:tcPr>
          <w:p w14:paraId="6D3B3A48"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в натурально</w:t>
            </w:r>
          </w:p>
          <w:p w14:paraId="1437CEA6"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м выражении</w:t>
            </w:r>
          </w:p>
        </w:tc>
        <w:tc>
          <w:tcPr>
            <w:tcW w:w="1262" w:type="dxa"/>
            <w:vMerge w:val="restart"/>
            <w:tcBorders>
              <w:top w:val="single" w:sz="4" w:space="0" w:color="auto"/>
              <w:left w:val="single" w:sz="4" w:space="0" w:color="auto"/>
              <w:right w:val="single" w:sz="4" w:space="0" w:color="auto"/>
            </w:tcBorders>
            <w:shd w:val="clear" w:color="auto" w:fill="FFFFFF"/>
            <w:vAlign w:val="center"/>
          </w:tcPr>
          <w:p w14:paraId="3BFF7EC3"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 xml:space="preserve">в </w:t>
            </w:r>
            <w:proofErr w:type="spellStart"/>
            <w:r w:rsidRPr="000D0663">
              <w:rPr>
                <w:sz w:val="24"/>
                <w:szCs w:val="24"/>
              </w:rPr>
              <w:t>стоимостно</w:t>
            </w:r>
            <w:proofErr w:type="spellEnd"/>
            <w:r w:rsidRPr="000D0663">
              <w:rPr>
                <w:sz w:val="24"/>
                <w:szCs w:val="24"/>
              </w:rPr>
              <w:t xml:space="preserve"> м выражении, тыс. руб.</w:t>
            </w:r>
          </w:p>
        </w:tc>
      </w:tr>
      <w:tr w:rsidR="009D7BAD" w:rsidRPr="000D0663" w14:paraId="514A6867" w14:textId="77777777" w:rsidTr="0086107D">
        <w:trPr>
          <w:trHeight w:hRule="exact" w:val="1186"/>
          <w:jc w:val="center"/>
        </w:trPr>
        <w:tc>
          <w:tcPr>
            <w:tcW w:w="374" w:type="dxa"/>
            <w:vMerge/>
            <w:tcBorders>
              <w:left w:val="single" w:sz="4" w:space="0" w:color="auto"/>
            </w:tcBorders>
            <w:shd w:val="clear" w:color="auto" w:fill="FFFFFF"/>
            <w:vAlign w:val="center"/>
          </w:tcPr>
          <w:p w14:paraId="73B3144A" w14:textId="77777777" w:rsidR="009D7BAD" w:rsidRPr="000D0663" w:rsidRDefault="009D7BAD" w:rsidP="00222AC6">
            <w:pPr>
              <w:spacing w:after="0" w:line="240" w:lineRule="auto"/>
              <w:rPr>
                <w:sz w:val="24"/>
                <w:szCs w:val="24"/>
              </w:rPr>
            </w:pPr>
          </w:p>
        </w:tc>
        <w:tc>
          <w:tcPr>
            <w:tcW w:w="2242" w:type="dxa"/>
            <w:vMerge/>
            <w:tcBorders>
              <w:left w:val="single" w:sz="4" w:space="0" w:color="auto"/>
            </w:tcBorders>
            <w:shd w:val="clear" w:color="auto" w:fill="FFFFFF"/>
            <w:vAlign w:val="center"/>
          </w:tcPr>
          <w:p w14:paraId="381E4548" w14:textId="77777777" w:rsidR="009D7BAD" w:rsidRPr="000D0663" w:rsidRDefault="009D7BAD" w:rsidP="00222AC6">
            <w:pPr>
              <w:spacing w:after="0" w:line="240" w:lineRule="auto"/>
              <w:rPr>
                <w:sz w:val="24"/>
                <w:szCs w:val="24"/>
              </w:rPr>
            </w:pPr>
          </w:p>
        </w:tc>
        <w:tc>
          <w:tcPr>
            <w:tcW w:w="979" w:type="dxa"/>
            <w:tcBorders>
              <w:top w:val="single" w:sz="4" w:space="0" w:color="auto"/>
              <w:left w:val="single" w:sz="4" w:space="0" w:color="auto"/>
            </w:tcBorders>
            <w:shd w:val="clear" w:color="auto" w:fill="FFFFFF"/>
            <w:vAlign w:val="center"/>
          </w:tcPr>
          <w:p w14:paraId="7C54B24B"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источник</w:t>
            </w:r>
          </w:p>
        </w:tc>
        <w:tc>
          <w:tcPr>
            <w:tcW w:w="562" w:type="dxa"/>
            <w:tcBorders>
              <w:top w:val="single" w:sz="4" w:space="0" w:color="auto"/>
              <w:left w:val="single" w:sz="4" w:space="0" w:color="auto"/>
            </w:tcBorders>
            <w:shd w:val="clear" w:color="auto" w:fill="FFFFFF"/>
            <w:vAlign w:val="bottom"/>
          </w:tcPr>
          <w:p w14:paraId="5848F0F7" w14:textId="77777777" w:rsidR="009D7BAD" w:rsidRPr="000D0663" w:rsidRDefault="009D7BAD" w:rsidP="00222AC6">
            <w:pPr>
              <w:pStyle w:val="af"/>
              <w:shd w:val="clear" w:color="auto" w:fill="auto"/>
              <w:spacing w:line="240" w:lineRule="auto"/>
              <w:ind w:firstLine="0"/>
              <w:jc w:val="center"/>
              <w:rPr>
                <w:sz w:val="24"/>
                <w:szCs w:val="24"/>
              </w:rPr>
            </w:pPr>
            <w:proofErr w:type="spellStart"/>
            <w:r w:rsidRPr="000D0663">
              <w:rPr>
                <w:sz w:val="24"/>
                <w:szCs w:val="24"/>
              </w:rPr>
              <w:t>объе</w:t>
            </w:r>
            <w:proofErr w:type="spellEnd"/>
            <w:r w:rsidRPr="000D0663">
              <w:rPr>
                <w:sz w:val="24"/>
                <w:szCs w:val="24"/>
              </w:rPr>
              <w:t xml:space="preserve"> м, тыс. руб.</w:t>
            </w:r>
          </w:p>
        </w:tc>
        <w:tc>
          <w:tcPr>
            <w:tcW w:w="605" w:type="dxa"/>
            <w:tcBorders>
              <w:top w:val="single" w:sz="4" w:space="0" w:color="auto"/>
              <w:left w:val="single" w:sz="4" w:space="0" w:color="auto"/>
            </w:tcBorders>
            <w:shd w:val="clear" w:color="auto" w:fill="FFFFFF"/>
            <w:vAlign w:val="center"/>
          </w:tcPr>
          <w:p w14:paraId="0151082E"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кол- во</w:t>
            </w:r>
          </w:p>
        </w:tc>
        <w:tc>
          <w:tcPr>
            <w:tcW w:w="590" w:type="dxa"/>
            <w:tcBorders>
              <w:top w:val="single" w:sz="4" w:space="0" w:color="auto"/>
              <w:left w:val="single" w:sz="4" w:space="0" w:color="auto"/>
            </w:tcBorders>
            <w:shd w:val="clear" w:color="auto" w:fill="FFFFFF"/>
            <w:vAlign w:val="center"/>
          </w:tcPr>
          <w:p w14:paraId="1CB37506"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ед. изм.</w:t>
            </w:r>
          </w:p>
        </w:tc>
        <w:tc>
          <w:tcPr>
            <w:tcW w:w="1277" w:type="dxa"/>
            <w:vMerge/>
            <w:tcBorders>
              <w:left w:val="single" w:sz="4" w:space="0" w:color="auto"/>
            </w:tcBorders>
            <w:shd w:val="clear" w:color="auto" w:fill="FFFFFF"/>
            <w:vAlign w:val="center"/>
          </w:tcPr>
          <w:p w14:paraId="2B9D3662" w14:textId="77777777" w:rsidR="009D7BAD" w:rsidRPr="000D0663" w:rsidRDefault="009D7BAD" w:rsidP="00222AC6">
            <w:pPr>
              <w:spacing w:after="0" w:line="240" w:lineRule="auto"/>
              <w:rPr>
                <w:sz w:val="24"/>
                <w:szCs w:val="24"/>
              </w:rPr>
            </w:pPr>
          </w:p>
        </w:tc>
        <w:tc>
          <w:tcPr>
            <w:tcW w:w="1037" w:type="dxa"/>
            <w:tcBorders>
              <w:top w:val="single" w:sz="4" w:space="0" w:color="auto"/>
              <w:left w:val="single" w:sz="4" w:space="0" w:color="auto"/>
            </w:tcBorders>
            <w:shd w:val="clear" w:color="auto" w:fill="FFFFFF"/>
            <w:vAlign w:val="center"/>
          </w:tcPr>
          <w:p w14:paraId="493C0C5B"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источник</w:t>
            </w:r>
          </w:p>
        </w:tc>
        <w:tc>
          <w:tcPr>
            <w:tcW w:w="648" w:type="dxa"/>
            <w:tcBorders>
              <w:top w:val="single" w:sz="4" w:space="0" w:color="auto"/>
              <w:left w:val="single" w:sz="4" w:space="0" w:color="auto"/>
            </w:tcBorders>
            <w:shd w:val="clear" w:color="auto" w:fill="FFFFFF"/>
            <w:vAlign w:val="bottom"/>
          </w:tcPr>
          <w:p w14:paraId="1FB2CA7A" w14:textId="77777777" w:rsidR="009D7BAD" w:rsidRPr="000D0663" w:rsidRDefault="009D7BAD" w:rsidP="00222AC6">
            <w:pPr>
              <w:pStyle w:val="af"/>
              <w:shd w:val="clear" w:color="auto" w:fill="auto"/>
              <w:spacing w:line="240" w:lineRule="auto"/>
              <w:ind w:firstLine="0"/>
              <w:jc w:val="center"/>
              <w:rPr>
                <w:sz w:val="24"/>
                <w:szCs w:val="24"/>
              </w:rPr>
            </w:pPr>
            <w:proofErr w:type="spellStart"/>
            <w:r w:rsidRPr="000D0663">
              <w:rPr>
                <w:sz w:val="24"/>
                <w:szCs w:val="24"/>
              </w:rPr>
              <w:t>объе</w:t>
            </w:r>
            <w:proofErr w:type="spellEnd"/>
            <w:r w:rsidRPr="000D0663">
              <w:rPr>
                <w:sz w:val="24"/>
                <w:szCs w:val="24"/>
              </w:rPr>
              <w:t xml:space="preserve"> м, тыс. руб.</w:t>
            </w:r>
          </w:p>
        </w:tc>
        <w:tc>
          <w:tcPr>
            <w:tcW w:w="624" w:type="dxa"/>
            <w:tcBorders>
              <w:top w:val="single" w:sz="4" w:space="0" w:color="auto"/>
              <w:left w:val="single" w:sz="4" w:space="0" w:color="auto"/>
            </w:tcBorders>
            <w:shd w:val="clear" w:color="auto" w:fill="FFFFFF"/>
            <w:vAlign w:val="center"/>
          </w:tcPr>
          <w:p w14:paraId="290E6A29"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кол- во</w:t>
            </w:r>
          </w:p>
        </w:tc>
        <w:tc>
          <w:tcPr>
            <w:tcW w:w="624" w:type="dxa"/>
            <w:tcBorders>
              <w:top w:val="single" w:sz="4" w:space="0" w:color="auto"/>
              <w:left w:val="single" w:sz="4" w:space="0" w:color="auto"/>
            </w:tcBorders>
            <w:shd w:val="clear" w:color="auto" w:fill="FFFFFF"/>
            <w:vAlign w:val="center"/>
          </w:tcPr>
          <w:p w14:paraId="290B7772"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ед. изм.</w:t>
            </w:r>
          </w:p>
        </w:tc>
        <w:tc>
          <w:tcPr>
            <w:tcW w:w="1272" w:type="dxa"/>
            <w:vMerge/>
            <w:tcBorders>
              <w:left w:val="single" w:sz="4" w:space="0" w:color="auto"/>
            </w:tcBorders>
            <w:shd w:val="clear" w:color="auto" w:fill="FFFFFF"/>
            <w:vAlign w:val="center"/>
          </w:tcPr>
          <w:p w14:paraId="37F20E02" w14:textId="77777777" w:rsidR="009D7BAD" w:rsidRPr="000D0663" w:rsidRDefault="009D7BAD" w:rsidP="00222AC6">
            <w:pPr>
              <w:spacing w:after="0" w:line="240" w:lineRule="auto"/>
              <w:rPr>
                <w:sz w:val="24"/>
                <w:szCs w:val="24"/>
              </w:rPr>
            </w:pPr>
          </w:p>
        </w:tc>
        <w:tc>
          <w:tcPr>
            <w:tcW w:w="1037" w:type="dxa"/>
            <w:tcBorders>
              <w:top w:val="single" w:sz="4" w:space="0" w:color="auto"/>
              <w:left w:val="single" w:sz="4" w:space="0" w:color="auto"/>
            </w:tcBorders>
            <w:shd w:val="clear" w:color="auto" w:fill="FFFFFF"/>
            <w:vAlign w:val="center"/>
          </w:tcPr>
          <w:p w14:paraId="5C10220A"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источник</w:t>
            </w:r>
          </w:p>
        </w:tc>
        <w:tc>
          <w:tcPr>
            <w:tcW w:w="638" w:type="dxa"/>
            <w:tcBorders>
              <w:top w:val="single" w:sz="4" w:space="0" w:color="auto"/>
              <w:left w:val="single" w:sz="4" w:space="0" w:color="auto"/>
            </w:tcBorders>
            <w:shd w:val="clear" w:color="auto" w:fill="FFFFFF"/>
            <w:vAlign w:val="bottom"/>
          </w:tcPr>
          <w:p w14:paraId="71F6C620" w14:textId="77777777" w:rsidR="009D7BAD" w:rsidRPr="000D0663" w:rsidRDefault="009D7BAD" w:rsidP="00222AC6">
            <w:pPr>
              <w:pStyle w:val="af"/>
              <w:shd w:val="clear" w:color="auto" w:fill="auto"/>
              <w:spacing w:line="240" w:lineRule="auto"/>
              <w:ind w:firstLine="0"/>
              <w:jc w:val="center"/>
              <w:rPr>
                <w:sz w:val="24"/>
                <w:szCs w:val="24"/>
              </w:rPr>
            </w:pPr>
            <w:proofErr w:type="spellStart"/>
            <w:r w:rsidRPr="000D0663">
              <w:rPr>
                <w:sz w:val="24"/>
                <w:szCs w:val="24"/>
              </w:rPr>
              <w:t>объе</w:t>
            </w:r>
            <w:proofErr w:type="spellEnd"/>
            <w:r w:rsidRPr="000D0663">
              <w:rPr>
                <w:sz w:val="24"/>
                <w:szCs w:val="24"/>
              </w:rPr>
              <w:t xml:space="preserve"> м, тыс. руб.</w:t>
            </w:r>
          </w:p>
        </w:tc>
        <w:tc>
          <w:tcPr>
            <w:tcW w:w="638" w:type="dxa"/>
            <w:tcBorders>
              <w:top w:val="single" w:sz="4" w:space="0" w:color="auto"/>
              <w:left w:val="single" w:sz="4" w:space="0" w:color="auto"/>
            </w:tcBorders>
            <w:shd w:val="clear" w:color="auto" w:fill="FFFFFF"/>
            <w:vAlign w:val="center"/>
          </w:tcPr>
          <w:p w14:paraId="231BBA6E"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кол- во</w:t>
            </w:r>
          </w:p>
        </w:tc>
        <w:tc>
          <w:tcPr>
            <w:tcW w:w="614" w:type="dxa"/>
            <w:tcBorders>
              <w:top w:val="single" w:sz="4" w:space="0" w:color="auto"/>
              <w:left w:val="single" w:sz="4" w:space="0" w:color="auto"/>
            </w:tcBorders>
            <w:shd w:val="clear" w:color="auto" w:fill="FFFFFF"/>
            <w:vAlign w:val="center"/>
          </w:tcPr>
          <w:p w14:paraId="79CBCAB9"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ед. изм.</w:t>
            </w:r>
          </w:p>
        </w:tc>
        <w:tc>
          <w:tcPr>
            <w:tcW w:w="1262" w:type="dxa"/>
            <w:vMerge/>
            <w:tcBorders>
              <w:left w:val="single" w:sz="4" w:space="0" w:color="auto"/>
              <w:right w:val="single" w:sz="4" w:space="0" w:color="auto"/>
            </w:tcBorders>
            <w:shd w:val="clear" w:color="auto" w:fill="FFFFFF"/>
            <w:vAlign w:val="center"/>
          </w:tcPr>
          <w:p w14:paraId="1A2D2753" w14:textId="77777777" w:rsidR="009D7BAD" w:rsidRPr="000D0663" w:rsidRDefault="009D7BAD" w:rsidP="00222AC6">
            <w:pPr>
              <w:spacing w:after="0" w:line="240" w:lineRule="auto"/>
              <w:rPr>
                <w:sz w:val="24"/>
                <w:szCs w:val="24"/>
              </w:rPr>
            </w:pPr>
          </w:p>
        </w:tc>
      </w:tr>
      <w:tr w:rsidR="009D7BAD" w:rsidRPr="000D0663" w14:paraId="7A1AE753" w14:textId="77777777" w:rsidTr="0086107D">
        <w:trPr>
          <w:trHeight w:hRule="exact" w:val="418"/>
          <w:jc w:val="center"/>
        </w:trPr>
        <w:tc>
          <w:tcPr>
            <w:tcW w:w="374" w:type="dxa"/>
            <w:tcBorders>
              <w:top w:val="single" w:sz="4" w:space="0" w:color="auto"/>
              <w:left w:val="single" w:sz="4" w:space="0" w:color="auto"/>
            </w:tcBorders>
            <w:shd w:val="clear" w:color="auto" w:fill="FFFFFF"/>
            <w:vAlign w:val="bottom"/>
          </w:tcPr>
          <w:p w14:paraId="2E941BAC"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1</w:t>
            </w:r>
          </w:p>
        </w:tc>
        <w:tc>
          <w:tcPr>
            <w:tcW w:w="2242" w:type="dxa"/>
            <w:tcBorders>
              <w:top w:val="single" w:sz="4" w:space="0" w:color="auto"/>
              <w:left w:val="single" w:sz="4" w:space="0" w:color="auto"/>
            </w:tcBorders>
            <w:shd w:val="clear" w:color="auto" w:fill="FFFFFF"/>
            <w:vAlign w:val="bottom"/>
          </w:tcPr>
          <w:p w14:paraId="02F670AD"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2</w:t>
            </w:r>
          </w:p>
        </w:tc>
        <w:tc>
          <w:tcPr>
            <w:tcW w:w="979" w:type="dxa"/>
            <w:tcBorders>
              <w:top w:val="single" w:sz="4" w:space="0" w:color="auto"/>
              <w:left w:val="single" w:sz="4" w:space="0" w:color="auto"/>
            </w:tcBorders>
            <w:shd w:val="clear" w:color="auto" w:fill="FFFFFF"/>
            <w:vAlign w:val="bottom"/>
          </w:tcPr>
          <w:p w14:paraId="434D527F"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3</w:t>
            </w:r>
          </w:p>
        </w:tc>
        <w:tc>
          <w:tcPr>
            <w:tcW w:w="562" w:type="dxa"/>
            <w:tcBorders>
              <w:top w:val="single" w:sz="4" w:space="0" w:color="auto"/>
              <w:left w:val="single" w:sz="4" w:space="0" w:color="auto"/>
            </w:tcBorders>
            <w:shd w:val="clear" w:color="auto" w:fill="FFFFFF"/>
            <w:vAlign w:val="bottom"/>
          </w:tcPr>
          <w:p w14:paraId="0862AE14"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4</w:t>
            </w:r>
          </w:p>
        </w:tc>
        <w:tc>
          <w:tcPr>
            <w:tcW w:w="605" w:type="dxa"/>
            <w:tcBorders>
              <w:top w:val="single" w:sz="4" w:space="0" w:color="auto"/>
              <w:left w:val="single" w:sz="4" w:space="0" w:color="auto"/>
            </w:tcBorders>
            <w:shd w:val="clear" w:color="auto" w:fill="FFFFFF"/>
            <w:vAlign w:val="bottom"/>
          </w:tcPr>
          <w:p w14:paraId="4CBCFAE0"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5</w:t>
            </w:r>
          </w:p>
        </w:tc>
        <w:tc>
          <w:tcPr>
            <w:tcW w:w="590" w:type="dxa"/>
            <w:tcBorders>
              <w:top w:val="single" w:sz="4" w:space="0" w:color="auto"/>
              <w:left w:val="single" w:sz="4" w:space="0" w:color="auto"/>
            </w:tcBorders>
            <w:shd w:val="clear" w:color="auto" w:fill="FFFFFF"/>
            <w:vAlign w:val="bottom"/>
          </w:tcPr>
          <w:p w14:paraId="08F13367"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6</w:t>
            </w:r>
          </w:p>
        </w:tc>
        <w:tc>
          <w:tcPr>
            <w:tcW w:w="1277" w:type="dxa"/>
            <w:tcBorders>
              <w:top w:val="single" w:sz="4" w:space="0" w:color="auto"/>
              <w:left w:val="single" w:sz="4" w:space="0" w:color="auto"/>
            </w:tcBorders>
            <w:shd w:val="clear" w:color="auto" w:fill="FFFFFF"/>
            <w:vAlign w:val="bottom"/>
          </w:tcPr>
          <w:p w14:paraId="284DA999"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7</w:t>
            </w:r>
          </w:p>
        </w:tc>
        <w:tc>
          <w:tcPr>
            <w:tcW w:w="1037" w:type="dxa"/>
            <w:tcBorders>
              <w:top w:val="single" w:sz="4" w:space="0" w:color="auto"/>
              <w:left w:val="single" w:sz="4" w:space="0" w:color="auto"/>
            </w:tcBorders>
            <w:shd w:val="clear" w:color="auto" w:fill="FFFFFF"/>
            <w:vAlign w:val="bottom"/>
          </w:tcPr>
          <w:p w14:paraId="46700861"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8</w:t>
            </w:r>
          </w:p>
        </w:tc>
        <w:tc>
          <w:tcPr>
            <w:tcW w:w="648" w:type="dxa"/>
            <w:tcBorders>
              <w:top w:val="single" w:sz="4" w:space="0" w:color="auto"/>
              <w:left w:val="single" w:sz="4" w:space="0" w:color="auto"/>
            </w:tcBorders>
            <w:shd w:val="clear" w:color="auto" w:fill="FFFFFF"/>
            <w:vAlign w:val="bottom"/>
          </w:tcPr>
          <w:p w14:paraId="52FE5B1C"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9</w:t>
            </w:r>
          </w:p>
        </w:tc>
        <w:tc>
          <w:tcPr>
            <w:tcW w:w="624" w:type="dxa"/>
            <w:tcBorders>
              <w:top w:val="single" w:sz="4" w:space="0" w:color="auto"/>
              <w:left w:val="single" w:sz="4" w:space="0" w:color="auto"/>
            </w:tcBorders>
            <w:shd w:val="clear" w:color="auto" w:fill="FFFFFF"/>
            <w:vAlign w:val="bottom"/>
          </w:tcPr>
          <w:p w14:paraId="02FA3444"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10</w:t>
            </w:r>
          </w:p>
        </w:tc>
        <w:tc>
          <w:tcPr>
            <w:tcW w:w="624" w:type="dxa"/>
            <w:tcBorders>
              <w:top w:val="single" w:sz="4" w:space="0" w:color="auto"/>
              <w:left w:val="single" w:sz="4" w:space="0" w:color="auto"/>
            </w:tcBorders>
            <w:shd w:val="clear" w:color="auto" w:fill="FFFFFF"/>
            <w:vAlign w:val="bottom"/>
          </w:tcPr>
          <w:p w14:paraId="53B3C82E"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11</w:t>
            </w:r>
          </w:p>
        </w:tc>
        <w:tc>
          <w:tcPr>
            <w:tcW w:w="1272" w:type="dxa"/>
            <w:tcBorders>
              <w:top w:val="single" w:sz="4" w:space="0" w:color="auto"/>
              <w:left w:val="single" w:sz="4" w:space="0" w:color="auto"/>
            </w:tcBorders>
            <w:shd w:val="clear" w:color="auto" w:fill="FFFFFF"/>
            <w:vAlign w:val="bottom"/>
          </w:tcPr>
          <w:p w14:paraId="33135E63"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12</w:t>
            </w:r>
          </w:p>
        </w:tc>
        <w:tc>
          <w:tcPr>
            <w:tcW w:w="1037" w:type="dxa"/>
            <w:tcBorders>
              <w:top w:val="single" w:sz="4" w:space="0" w:color="auto"/>
              <w:left w:val="single" w:sz="4" w:space="0" w:color="auto"/>
            </w:tcBorders>
            <w:shd w:val="clear" w:color="auto" w:fill="FFFFFF"/>
            <w:vAlign w:val="bottom"/>
          </w:tcPr>
          <w:p w14:paraId="0918C5FF"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13</w:t>
            </w:r>
          </w:p>
        </w:tc>
        <w:tc>
          <w:tcPr>
            <w:tcW w:w="638" w:type="dxa"/>
            <w:tcBorders>
              <w:top w:val="single" w:sz="4" w:space="0" w:color="auto"/>
              <w:left w:val="single" w:sz="4" w:space="0" w:color="auto"/>
            </w:tcBorders>
            <w:shd w:val="clear" w:color="auto" w:fill="FFFFFF"/>
            <w:vAlign w:val="bottom"/>
          </w:tcPr>
          <w:p w14:paraId="16708CCC"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14</w:t>
            </w:r>
          </w:p>
        </w:tc>
        <w:tc>
          <w:tcPr>
            <w:tcW w:w="638" w:type="dxa"/>
            <w:tcBorders>
              <w:top w:val="single" w:sz="4" w:space="0" w:color="auto"/>
              <w:left w:val="single" w:sz="4" w:space="0" w:color="auto"/>
            </w:tcBorders>
            <w:shd w:val="clear" w:color="auto" w:fill="FFFFFF"/>
            <w:vAlign w:val="bottom"/>
          </w:tcPr>
          <w:p w14:paraId="76D63AAF"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15</w:t>
            </w:r>
          </w:p>
        </w:tc>
        <w:tc>
          <w:tcPr>
            <w:tcW w:w="614" w:type="dxa"/>
            <w:tcBorders>
              <w:top w:val="single" w:sz="4" w:space="0" w:color="auto"/>
              <w:left w:val="single" w:sz="4" w:space="0" w:color="auto"/>
            </w:tcBorders>
            <w:shd w:val="clear" w:color="auto" w:fill="FFFFFF"/>
            <w:vAlign w:val="bottom"/>
          </w:tcPr>
          <w:p w14:paraId="13963DD8"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16</w:t>
            </w:r>
          </w:p>
        </w:tc>
        <w:tc>
          <w:tcPr>
            <w:tcW w:w="1262" w:type="dxa"/>
            <w:tcBorders>
              <w:top w:val="single" w:sz="4" w:space="0" w:color="auto"/>
              <w:left w:val="single" w:sz="4" w:space="0" w:color="auto"/>
              <w:right w:val="single" w:sz="4" w:space="0" w:color="auto"/>
            </w:tcBorders>
            <w:shd w:val="clear" w:color="auto" w:fill="FFFFFF"/>
            <w:vAlign w:val="bottom"/>
          </w:tcPr>
          <w:p w14:paraId="05CF3B19"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17</w:t>
            </w:r>
          </w:p>
        </w:tc>
      </w:tr>
      <w:tr w:rsidR="009D7BAD" w:rsidRPr="000D0663" w14:paraId="3CF5A714" w14:textId="77777777" w:rsidTr="00C70F34">
        <w:trPr>
          <w:trHeight w:hRule="exact" w:val="3512"/>
          <w:jc w:val="center"/>
        </w:trPr>
        <w:tc>
          <w:tcPr>
            <w:tcW w:w="374" w:type="dxa"/>
            <w:tcBorders>
              <w:top w:val="single" w:sz="4" w:space="0" w:color="auto"/>
              <w:left w:val="single" w:sz="4" w:space="0" w:color="auto"/>
              <w:bottom w:val="single" w:sz="4" w:space="0" w:color="auto"/>
            </w:tcBorders>
            <w:shd w:val="clear" w:color="auto" w:fill="FFFFFF"/>
          </w:tcPr>
          <w:p w14:paraId="752952A9"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1</w:t>
            </w:r>
          </w:p>
        </w:tc>
        <w:tc>
          <w:tcPr>
            <w:tcW w:w="2242" w:type="dxa"/>
            <w:tcBorders>
              <w:top w:val="single" w:sz="4" w:space="0" w:color="auto"/>
              <w:left w:val="single" w:sz="4" w:space="0" w:color="auto"/>
              <w:bottom w:val="single" w:sz="4" w:space="0" w:color="auto"/>
            </w:tcBorders>
            <w:shd w:val="clear" w:color="auto" w:fill="FFFFFF"/>
            <w:vAlign w:val="bottom"/>
          </w:tcPr>
          <w:p w14:paraId="4D5512CF" w14:textId="77777777" w:rsidR="009D7BAD" w:rsidRPr="000D0663" w:rsidRDefault="009D7BAD" w:rsidP="00222AC6">
            <w:pPr>
              <w:pStyle w:val="af"/>
              <w:shd w:val="clear" w:color="auto" w:fill="auto"/>
              <w:spacing w:line="240" w:lineRule="auto"/>
              <w:ind w:firstLine="0"/>
              <w:rPr>
                <w:sz w:val="24"/>
                <w:szCs w:val="24"/>
              </w:rPr>
            </w:pPr>
            <w:r w:rsidRPr="000D0663">
              <w:rPr>
                <w:sz w:val="24"/>
                <w:szCs w:val="24"/>
              </w:rPr>
              <w:t>Обучение персонала методам энергосбережения и повышения энергетической эффективности. Осуществление контроля за расходованием электроэнергии, холодной воды, правильной</w:t>
            </w:r>
          </w:p>
        </w:tc>
        <w:tc>
          <w:tcPr>
            <w:tcW w:w="979" w:type="dxa"/>
            <w:tcBorders>
              <w:top w:val="single" w:sz="4" w:space="0" w:color="auto"/>
              <w:left w:val="single" w:sz="4" w:space="0" w:color="auto"/>
              <w:bottom w:val="single" w:sz="4" w:space="0" w:color="auto"/>
            </w:tcBorders>
            <w:shd w:val="clear" w:color="auto" w:fill="FFFFFF"/>
          </w:tcPr>
          <w:p w14:paraId="53BF5AF3" w14:textId="77777777" w:rsidR="009D7BAD" w:rsidRPr="000D0663" w:rsidRDefault="009D7BAD" w:rsidP="00222AC6">
            <w:pPr>
              <w:spacing w:after="0" w:line="240" w:lineRule="auto"/>
              <w:rPr>
                <w:sz w:val="24"/>
                <w:szCs w:val="24"/>
              </w:rPr>
            </w:pPr>
          </w:p>
        </w:tc>
        <w:tc>
          <w:tcPr>
            <w:tcW w:w="562" w:type="dxa"/>
            <w:tcBorders>
              <w:top w:val="single" w:sz="4" w:space="0" w:color="auto"/>
              <w:left w:val="single" w:sz="4" w:space="0" w:color="auto"/>
              <w:bottom w:val="single" w:sz="4" w:space="0" w:color="auto"/>
            </w:tcBorders>
            <w:shd w:val="clear" w:color="auto" w:fill="FFFFFF"/>
          </w:tcPr>
          <w:p w14:paraId="6F110E9E" w14:textId="77777777" w:rsidR="009D7BAD" w:rsidRPr="000D0663" w:rsidRDefault="009D7BAD" w:rsidP="00222AC6">
            <w:pPr>
              <w:spacing w:after="0" w:line="240" w:lineRule="auto"/>
              <w:rPr>
                <w:sz w:val="24"/>
                <w:szCs w:val="24"/>
              </w:rPr>
            </w:pPr>
          </w:p>
        </w:tc>
        <w:tc>
          <w:tcPr>
            <w:tcW w:w="605" w:type="dxa"/>
            <w:tcBorders>
              <w:top w:val="single" w:sz="4" w:space="0" w:color="auto"/>
              <w:left w:val="single" w:sz="4" w:space="0" w:color="auto"/>
              <w:bottom w:val="single" w:sz="4" w:space="0" w:color="auto"/>
            </w:tcBorders>
            <w:shd w:val="clear" w:color="auto" w:fill="FFFFFF"/>
          </w:tcPr>
          <w:p w14:paraId="7C6AA447" w14:textId="77777777" w:rsidR="009D7BAD" w:rsidRPr="000D0663" w:rsidRDefault="009D7BAD" w:rsidP="00222AC6">
            <w:pPr>
              <w:spacing w:after="0" w:line="240" w:lineRule="auto"/>
              <w:rPr>
                <w:sz w:val="24"/>
                <w:szCs w:val="24"/>
              </w:rPr>
            </w:pPr>
          </w:p>
        </w:tc>
        <w:tc>
          <w:tcPr>
            <w:tcW w:w="590" w:type="dxa"/>
            <w:tcBorders>
              <w:top w:val="single" w:sz="4" w:space="0" w:color="auto"/>
              <w:left w:val="single" w:sz="4" w:space="0" w:color="auto"/>
              <w:bottom w:val="single" w:sz="4" w:space="0" w:color="auto"/>
            </w:tcBorders>
            <w:shd w:val="clear" w:color="auto" w:fill="FFFFFF"/>
          </w:tcPr>
          <w:p w14:paraId="222D32C1" w14:textId="77777777" w:rsidR="009D7BAD" w:rsidRPr="000D0663" w:rsidRDefault="009D7BAD" w:rsidP="00222AC6">
            <w:pPr>
              <w:spacing w:after="0" w:line="240" w:lineRule="auto"/>
              <w:rPr>
                <w:sz w:val="24"/>
                <w:szCs w:val="24"/>
              </w:rPr>
            </w:pPr>
          </w:p>
        </w:tc>
        <w:tc>
          <w:tcPr>
            <w:tcW w:w="1277" w:type="dxa"/>
            <w:tcBorders>
              <w:top w:val="single" w:sz="4" w:space="0" w:color="auto"/>
              <w:left w:val="single" w:sz="4" w:space="0" w:color="auto"/>
              <w:bottom w:val="single" w:sz="4" w:space="0" w:color="auto"/>
            </w:tcBorders>
            <w:shd w:val="clear" w:color="auto" w:fill="FFFFFF"/>
          </w:tcPr>
          <w:p w14:paraId="3B00CC70" w14:textId="77777777" w:rsidR="009D7BAD" w:rsidRPr="000D0663" w:rsidRDefault="009D7BAD" w:rsidP="00222AC6">
            <w:pPr>
              <w:spacing w:after="0" w:line="240" w:lineRule="auto"/>
              <w:rPr>
                <w:sz w:val="24"/>
                <w:szCs w:val="24"/>
              </w:rPr>
            </w:pPr>
          </w:p>
        </w:tc>
        <w:tc>
          <w:tcPr>
            <w:tcW w:w="1037" w:type="dxa"/>
            <w:tcBorders>
              <w:top w:val="single" w:sz="4" w:space="0" w:color="auto"/>
              <w:left w:val="single" w:sz="4" w:space="0" w:color="auto"/>
              <w:bottom w:val="single" w:sz="4" w:space="0" w:color="auto"/>
            </w:tcBorders>
            <w:shd w:val="clear" w:color="auto" w:fill="FFFFFF"/>
          </w:tcPr>
          <w:p w14:paraId="28AFB29D" w14:textId="77777777" w:rsidR="009D7BAD" w:rsidRPr="000D0663" w:rsidRDefault="009D7BAD" w:rsidP="00222AC6">
            <w:pPr>
              <w:spacing w:after="0" w:line="240" w:lineRule="auto"/>
              <w:rPr>
                <w:sz w:val="24"/>
                <w:szCs w:val="24"/>
              </w:rPr>
            </w:pPr>
          </w:p>
        </w:tc>
        <w:tc>
          <w:tcPr>
            <w:tcW w:w="648" w:type="dxa"/>
            <w:tcBorders>
              <w:top w:val="single" w:sz="4" w:space="0" w:color="auto"/>
              <w:left w:val="single" w:sz="4" w:space="0" w:color="auto"/>
              <w:bottom w:val="single" w:sz="4" w:space="0" w:color="auto"/>
            </w:tcBorders>
            <w:shd w:val="clear" w:color="auto" w:fill="FFFFFF"/>
          </w:tcPr>
          <w:p w14:paraId="77640746" w14:textId="77777777" w:rsidR="009D7BAD" w:rsidRPr="000D0663" w:rsidRDefault="009D7BAD" w:rsidP="00222AC6">
            <w:pPr>
              <w:spacing w:after="0" w:line="240" w:lineRule="auto"/>
              <w:rPr>
                <w:sz w:val="24"/>
                <w:szCs w:val="24"/>
              </w:rPr>
            </w:pPr>
          </w:p>
        </w:tc>
        <w:tc>
          <w:tcPr>
            <w:tcW w:w="624" w:type="dxa"/>
            <w:tcBorders>
              <w:top w:val="single" w:sz="4" w:space="0" w:color="auto"/>
              <w:left w:val="single" w:sz="4" w:space="0" w:color="auto"/>
              <w:bottom w:val="single" w:sz="4" w:space="0" w:color="auto"/>
            </w:tcBorders>
            <w:shd w:val="clear" w:color="auto" w:fill="FFFFFF"/>
          </w:tcPr>
          <w:p w14:paraId="53780B41" w14:textId="77777777" w:rsidR="009D7BAD" w:rsidRPr="000D0663" w:rsidRDefault="009D7BAD" w:rsidP="00222AC6">
            <w:pPr>
              <w:spacing w:after="0" w:line="240" w:lineRule="auto"/>
              <w:rPr>
                <w:sz w:val="24"/>
                <w:szCs w:val="24"/>
              </w:rPr>
            </w:pPr>
          </w:p>
        </w:tc>
        <w:tc>
          <w:tcPr>
            <w:tcW w:w="624" w:type="dxa"/>
            <w:tcBorders>
              <w:top w:val="single" w:sz="4" w:space="0" w:color="auto"/>
              <w:left w:val="single" w:sz="4" w:space="0" w:color="auto"/>
              <w:bottom w:val="single" w:sz="4" w:space="0" w:color="auto"/>
            </w:tcBorders>
            <w:shd w:val="clear" w:color="auto" w:fill="FFFFFF"/>
          </w:tcPr>
          <w:p w14:paraId="3F549C26" w14:textId="77777777" w:rsidR="009D7BAD" w:rsidRPr="000D0663" w:rsidRDefault="009D7BAD" w:rsidP="00222AC6">
            <w:pPr>
              <w:spacing w:after="0" w:line="240" w:lineRule="auto"/>
              <w:rPr>
                <w:sz w:val="24"/>
                <w:szCs w:val="24"/>
              </w:rPr>
            </w:pPr>
          </w:p>
        </w:tc>
        <w:tc>
          <w:tcPr>
            <w:tcW w:w="1272" w:type="dxa"/>
            <w:tcBorders>
              <w:top w:val="single" w:sz="4" w:space="0" w:color="auto"/>
              <w:left w:val="single" w:sz="4" w:space="0" w:color="auto"/>
              <w:bottom w:val="single" w:sz="4" w:space="0" w:color="auto"/>
            </w:tcBorders>
            <w:shd w:val="clear" w:color="auto" w:fill="FFFFFF"/>
          </w:tcPr>
          <w:p w14:paraId="2BF727FC" w14:textId="77777777" w:rsidR="009D7BAD" w:rsidRPr="000D0663" w:rsidRDefault="009D7BAD" w:rsidP="00222AC6">
            <w:pPr>
              <w:spacing w:after="0" w:line="240" w:lineRule="auto"/>
              <w:rPr>
                <w:sz w:val="24"/>
                <w:szCs w:val="24"/>
              </w:rPr>
            </w:pPr>
          </w:p>
        </w:tc>
        <w:tc>
          <w:tcPr>
            <w:tcW w:w="1037" w:type="dxa"/>
            <w:tcBorders>
              <w:top w:val="single" w:sz="4" w:space="0" w:color="auto"/>
              <w:left w:val="single" w:sz="4" w:space="0" w:color="auto"/>
              <w:bottom w:val="single" w:sz="4" w:space="0" w:color="auto"/>
            </w:tcBorders>
            <w:shd w:val="clear" w:color="auto" w:fill="FFFFFF"/>
          </w:tcPr>
          <w:p w14:paraId="43C5C1A4" w14:textId="77777777" w:rsidR="009D7BAD" w:rsidRPr="000D0663" w:rsidRDefault="009D7BAD" w:rsidP="00222AC6">
            <w:pPr>
              <w:spacing w:after="0" w:line="240" w:lineRule="auto"/>
              <w:rPr>
                <w:sz w:val="24"/>
                <w:szCs w:val="24"/>
              </w:rPr>
            </w:pPr>
          </w:p>
        </w:tc>
        <w:tc>
          <w:tcPr>
            <w:tcW w:w="638" w:type="dxa"/>
            <w:tcBorders>
              <w:top w:val="single" w:sz="4" w:space="0" w:color="auto"/>
              <w:left w:val="single" w:sz="4" w:space="0" w:color="auto"/>
              <w:bottom w:val="single" w:sz="4" w:space="0" w:color="auto"/>
            </w:tcBorders>
            <w:shd w:val="clear" w:color="auto" w:fill="FFFFFF"/>
          </w:tcPr>
          <w:p w14:paraId="14A29B47" w14:textId="77777777" w:rsidR="009D7BAD" w:rsidRPr="000D0663" w:rsidRDefault="009D7BAD" w:rsidP="00222AC6">
            <w:pPr>
              <w:spacing w:after="0" w:line="240" w:lineRule="auto"/>
              <w:rPr>
                <w:sz w:val="24"/>
                <w:szCs w:val="24"/>
              </w:rPr>
            </w:pPr>
          </w:p>
        </w:tc>
        <w:tc>
          <w:tcPr>
            <w:tcW w:w="638" w:type="dxa"/>
            <w:tcBorders>
              <w:top w:val="single" w:sz="4" w:space="0" w:color="auto"/>
              <w:left w:val="single" w:sz="4" w:space="0" w:color="auto"/>
              <w:bottom w:val="single" w:sz="4" w:space="0" w:color="auto"/>
            </w:tcBorders>
            <w:shd w:val="clear" w:color="auto" w:fill="FFFFFF"/>
          </w:tcPr>
          <w:p w14:paraId="3D2BBF72" w14:textId="77777777" w:rsidR="009D7BAD" w:rsidRPr="000D0663" w:rsidRDefault="009D7BAD" w:rsidP="00222AC6">
            <w:pPr>
              <w:spacing w:after="0" w:line="240" w:lineRule="auto"/>
              <w:rPr>
                <w:sz w:val="24"/>
                <w:szCs w:val="24"/>
              </w:rPr>
            </w:pPr>
          </w:p>
        </w:tc>
        <w:tc>
          <w:tcPr>
            <w:tcW w:w="614" w:type="dxa"/>
            <w:tcBorders>
              <w:top w:val="single" w:sz="4" w:space="0" w:color="auto"/>
              <w:left w:val="single" w:sz="4" w:space="0" w:color="auto"/>
              <w:bottom w:val="single" w:sz="4" w:space="0" w:color="auto"/>
            </w:tcBorders>
            <w:shd w:val="clear" w:color="auto" w:fill="FFFFFF"/>
          </w:tcPr>
          <w:p w14:paraId="525C4B49" w14:textId="77777777" w:rsidR="009D7BAD" w:rsidRPr="000D0663" w:rsidRDefault="009D7BAD" w:rsidP="00222AC6">
            <w:pPr>
              <w:spacing w:after="0" w:line="240" w:lineRule="auto"/>
              <w:rPr>
                <w:sz w:val="24"/>
                <w:szCs w:val="24"/>
              </w:rPr>
            </w:pPr>
          </w:p>
        </w:tc>
        <w:tc>
          <w:tcPr>
            <w:tcW w:w="1262" w:type="dxa"/>
            <w:tcBorders>
              <w:top w:val="single" w:sz="4" w:space="0" w:color="auto"/>
              <w:left w:val="single" w:sz="4" w:space="0" w:color="auto"/>
              <w:bottom w:val="single" w:sz="4" w:space="0" w:color="auto"/>
              <w:right w:val="single" w:sz="4" w:space="0" w:color="auto"/>
            </w:tcBorders>
            <w:shd w:val="clear" w:color="auto" w:fill="FFFFFF"/>
          </w:tcPr>
          <w:p w14:paraId="39C10550" w14:textId="77777777" w:rsidR="009D7BAD" w:rsidRPr="000D0663" w:rsidRDefault="009D7BAD" w:rsidP="00222AC6">
            <w:pPr>
              <w:spacing w:after="0" w:line="240" w:lineRule="auto"/>
              <w:rPr>
                <w:sz w:val="24"/>
                <w:szCs w:val="24"/>
              </w:rPr>
            </w:pPr>
          </w:p>
        </w:tc>
      </w:tr>
    </w:tbl>
    <w:p w14:paraId="37177C03" w14:textId="77777777" w:rsidR="009D7BAD" w:rsidRPr="000D0663" w:rsidRDefault="009D7BAD" w:rsidP="00222AC6">
      <w:pPr>
        <w:spacing w:after="0" w:line="240" w:lineRule="auto"/>
        <w:rPr>
          <w:sz w:val="24"/>
          <w:szCs w:val="24"/>
        </w:rPr>
      </w:pPr>
      <w:r w:rsidRPr="000D0663">
        <w:rPr>
          <w:sz w:val="24"/>
          <w:szCs w:val="24"/>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384"/>
        <w:gridCol w:w="2242"/>
        <w:gridCol w:w="979"/>
        <w:gridCol w:w="562"/>
        <w:gridCol w:w="605"/>
        <w:gridCol w:w="590"/>
        <w:gridCol w:w="1277"/>
        <w:gridCol w:w="1037"/>
        <w:gridCol w:w="648"/>
        <w:gridCol w:w="624"/>
        <w:gridCol w:w="624"/>
        <w:gridCol w:w="1272"/>
        <w:gridCol w:w="1037"/>
        <w:gridCol w:w="638"/>
        <w:gridCol w:w="638"/>
        <w:gridCol w:w="614"/>
        <w:gridCol w:w="1272"/>
      </w:tblGrid>
      <w:tr w:rsidR="009D7BAD" w:rsidRPr="000D0663" w14:paraId="5CABE241" w14:textId="77777777" w:rsidTr="0086107D">
        <w:trPr>
          <w:trHeight w:hRule="exact" w:val="874"/>
          <w:jc w:val="center"/>
        </w:trPr>
        <w:tc>
          <w:tcPr>
            <w:tcW w:w="384" w:type="dxa"/>
            <w:tcBorders>
              <w:top w:val="single" w:sz="4" w:space="0" w:color="auto"/>
              <w:left w:val="single" w:sz="4" w:space="0" w:color="auto"/>
            </w:tcBorders>
            <w:shd w:val="clear" w:color="auto" w:fill="FFFFFF"/>
          </w:tcPr>
          <w:p w14:paraId="1AFD5F73" w14:textId="77777777" w:rsidR="009D7BAD" w:rsidRPr="000D0663" w:rsidRDefault="009D7BAD" w:rsidP="00222AC6">
            <w:pPr>
              <w:spacing w:after="0" w:line="240" w:lineRule="auto"/>
              <w:rPr>
                <w:sz w:val="24"/>
                <w:szCs w:val="24"/>
              </w:rPr>
            </w:pPr>
          </w:p>
        </w:tc>
        <w:tc>
          <w:tcPr>
            <w:tcW w:w="2242" w:type="dxa"/>
            <w:tcBorders>
              <w:top w:val="single" w:sz="4" w:space="0" w:color="auto"/>
              <w:left w:val="single" w:sz="4" w:space="0" w:color="auto"/>
            </w:tcBorders>
            <w:shd w:val="clear" w:color="auto" w:fill="FFFFFF"/>
            <w:vAlign w:val="bottom"/>
          </w:tcPr>
          <w:p w14:paraId="054388E3" w14:textId="77777777" w:rsidR="009D7BAD" w:rsidRPr="000D0663" w:rsidRDefault="009D7BAD" w:rsidP="00222AC6">
            <w:pPr>
              <w:pStyle w:val="af"/>
              <w:shd w:val="clear" w:color="auto" w:fill="auto"/>
              <w:spacing w:line="240" w:lineRule="auto"/>
              <w:ind w:firstLine="0"/>
              <w:rPr>
                <w:sz w:val="24"/>
                <w:szCs w:val="24"/>
              </w:rPr>
            </w:pPr>
            <w:r w:rsidRPr="000D0663">
              <w:rPr>
                <w:sz w:val="24"/>
                <w:szCs w:val="24"/>
              </w:rPr>
              <w:t>эксплуатации электрических приборов.</w:t>
            </w:r>
          </w:p>
        </w:tc>
        <w:tc>
          <w:tcPr>
            <w:tcW w:w="979" w:type="dxa"/>
            <w:tcBorders>
              <w:top w:val="single" w:sz="4" w:space="0" w:color="auto"/>
              <w:left w:val="single" w:sz="4" w:space="0" w:color="auto"/>
            </w:tcBorders>
            <w:shd w:val="clear" w:color="auto" w:fill="FFFFFF"/>
          </w:tcPr>
          <w:p w14:paraId="0AE7123B" w14:textId="77777777" w:rsidR="009D7BAD" w:rsidRPr="000D0663" w:rsidRDefault="009D7BAD" w:rsidP="00222AC6">
            <w:pPr>
              <w:spacing w:after="0" w:line="240" w:lineRule="auto"/>
              <w:rPr>
                <w:sz w:val="24"/>
                <w:szCs w:val="24"/>
              </w:rPr>
            </w:pPr>
          </w:p>
        </w:tc>
        <w:tc>
          <w:tcPr>
            <w:tcW w:w="562" w:type="dxa"/>
            <w:tcBorders>
              <w:top w:val="single" w:sz="4" w:space="0" w:color="auto"/>
              <w:left w:val="single" w:sz="4" w:space="0" w:color="auto"/>
            </w:tcBorders>
            <w:shd w:val="clear" w:color="auto" w:fill="FFFFFF"/>
          </w:tcPr>
          <w:p w14:paraId="5DB329E3" w14:textId="77777777" w:rsidR="009D7BAD" w:rsidRPr="000D0663" w:rsidRDefault="009D7BAD" w:rsidP="00222AC6">
            <w:pPr>
              <w:spacing w:after="0" w:line="240" w:lineRule="auto"/>
              <w:rPr>
                <w:sz w:val="24"/>
                <w:szCs w:val="24"/>
              </w:rPr>
            </w:pPr>
          </w:p>
        </w:tc>
        <w:tc>
          <w:tcPr>
            <w:tcW w:w="605" w:type="dxa"/>
            <w:tcBorders>
              <w:top w:val="single" w:sz="4" w:space="0" w:color="auto"/>
              <w:left w:val="single" w:sz="4" w:space="0" w:color="auto"/>
            </w:tcBorders>
            <w:shd w:val="clear" w:color="auto" w:fill="FFFFFF"/>
          </w:tcPr>
          <w:p w14:paraId="3D5ADC1B" w14:textId="77777777" w:rsidR="009D7BAD" w:rsidRPr="000D0663" w:rsidRDefault="009D7BAD" w:rsidP="00222AC6">
            <w:pPr>
              <w:spacing w:after="0" w:line="240" w:lineRule="auto"/>
              <w:rPr>
                <w:sz w:val="24"/>
                <w:szCs w:val="24"/>
              </w:rPr>
            </w:pPr>
          </w:p>
        </w:tc>
        <w:tc>
          <w:tcPr>
            <w:tcW w:w="590" w:type="dxa"/>
            <w:tcBorders>
              <w:top w:val="single" w:sz="4" w:space="0" w:color="auto"/>
              <w:left w:val="single" w:sz="4" w:space="0" w:color="auto"/>
            </w:tcBorders>
            <w:shd w:val="clear" w:color="auto" w:fill="FFFFFF"/>
          </w:tcPr>
          <w:p w14:paraId="61BACE33" w14:textId="77777777" w:rsidR="009D7BAD" w:rsidRPr="000D0663" w:rsidRDefault="009D7BAD" w:rsidP="00222AC6">
            <w:pPr>
              <w:spacing w:after="0" w:line="240" w:lineRule="auto"/>
              <w:rPr>
                <w:sz w:val="24"/>
                <w:szCs w:val="24"/>
              </w:rPr>
            </w:pPr>
          </w:p>
        </w:tc>
        <w:tc>
          <w:tcPr>
            <w:tcW w:w="1277" w:type="dxa"/>
            <w:tcBorders>
              <w:top w:val="single" w:sz="4" w:space="0" w:color="auto"/>
              <w:left w:val="single" w:sz="4" w:space="0" w:color="auto"/>
            </w:tcBorders>
            <w:shd w:val="clear" w:color="auto" w:fill="FFFFFF"/>
          </w:tcPr>
          <w:p w14:paraId="568564ED" w14:textId="77777777" w:rsidR="009D7BAD" w:rsidRPr="000D0663" w:rsidRDefault="009D7BAD" w:rsidP="00222AC6">
            <w:pPr>
              <w:spacing w:after="0" w:line="240" w:lineRule="auto"/>
              <w:rPr>
                <w:sz w:val="24"/>
                <w:szCs w:val="24"/>
              </w:rPr>
            </w:pPr>
          </w:p>
        </w:tc>
        <w:tc>
          <w:tcPr>
            <w:tcW w:w="1037" w:type="dxa"/>
            <w:tcBorders>
              <w:top w:val="single" w:sz="4" w:space="0" w:color="auto"/>
              <w:left w:val="single" w:sz="4" w:space="0" w:color="auto"/>
            </w:tcBorders>
            <w:shd w:val="clear" w:color="auto" w:fill="FFFFFF"/>
          </w:tcPr>
          <w:p w14:paraId="567DAF3D" w14:textId="77777777" w:rsidR="009D7BAD" w:rsidRPr="000D0663" w:rsidRDefault="009D7BAD" w:rsidP="00222AC6">
            <w:pPr>
              <w:spacing w:after="0" w:line="240" w:lineRule="auto"/>
              <w:rPr>
                <w:sz w:val="24"/>
                <w:szCs w:val="24"/>
              </w:rPr>
            </w:pPr>
          </w:p>
        </w:tc>
        <w:tc>
          <w:tcPr>
            <w:tcW w:w="648" w:type="dxa"/>
            <w:tcBorders>
              <w:top w:val="single" w:sz="4" w:space="0" w:color="auto"/>
              <w:left w:val="single" w:sz="4" w:space="0" w:color="auto"/>
            </w:tcBorders>
            <w:shd w:val="clear" w:color="auto" w:fill="FFFFFF"/>
          </w:tcPr>
          <w:p w14:paraId="2EB89A84" w14:textId="77777777" w:rsidR="009D7BAD" w:rsidRPr="000D0663" w:rsidRDefault="009D7BAD" w:rsidP="00222AC6">
            <w:pPr>
              <w:spacing w:after="0" w:line="240" w:lineRule="auto"/>
              <w:rPr>
                <w:sz w:val="24"/>
                <w:szCs w:val="24"/>
              </w:rPr>
            </w:pPr>
          </w:p>
        </w:tc>
        <w:tc>
          <w:tcPr>
            <w:tcW w:w="624" w:type="dxa"/>
            <w:tcBorders>
              <w:top w:val="single" w:sz="4" w:space="0" w:color="auto"/>
              <w:left w:val="single" w:sz="4" w:space="0" w:color="auto"/>
            </w:tcBorders>
            <w:shd w:val="clear" w:color="auto" w:fill="FFFFFF"/>
          </w:tcPr>
          <w:p w14:paraId="7B0C8E3F" w14:textId="77777777" w:rsidR="009D7BAD" w:rsidRPr="000D0663" w:rsidRDefault="009D7BAD" w:rsidP="00222AC6">
            <w:pPr>
              <w:spacing w:after="0" w:line="240" w:lineRule="auto"/>
              <w:rPr>
                <w:sz w:val="24"/>
                <w:szCs w:val="24"/>
              </w:rPr>
            </w:pPr>
          </w:p>
        </w:tc>
        <w:tc>
          <w:tcPr>
            <w:tcW w:w="624" w:type="dxa"/>
            <w:tcBorders>
              <w:top w:val="single" w:sz="4" w:space="0" w:color="auto"/>
              <w:left w:val="single" w:sz="4" w:space="0" w:color="auto"/>
            </w:tcBorders>
            <w:shd w:val="clear" w:color="auto" w:fill="FFFFFF"/>
          </w:tcPr>
          <w:p w14:paraId="2BB9EDFD" w14:textId="77777777" w:rsidR="009D7BAD" w:rsidRPr="000D0663" w:rsidRDefault="009D7BAD" w:rsidP="00222AC6">
            <w:pPr>
              <w:spacing w:after="0" w:line="240" w:lineRule="auto"/>
              <w:rPr>
                <w:sz w:val="24"/>
                <w:szCs w:val="24"/>
              </w:rPr>
            </w:pPr>
          </w:p>
        </w:tc>
        <w:tc>
          <w:tcPr>
            <w:tcW w:w="1272" w:type="dxa"/>
            <w:tcBorders>
              <w:top w:val="single" w:sz="4" w:space="0" w:color="auto"/>
              <w:left w:val="single" w:sz="4" w:space="0" w:color="auto"/>
            </w:tcBorders>
            <w:shd w:val="clear" w:color="auto" w:fill="FFFFFF"/>
          </w:tcPr>
          <w:p w14:paraId="16EBDA5B" w14:textId="77777777" w:rsidR="009D7BAD" w:rsidRPr="000D0663" w:rsidRDefault="009D7BAD" w:rsidP="00222AC6">
            <w:pPr>
              <w:spacing w:after="0" w:line="240" w:lineRule="auto"/>
              <w:rPr>
                <w:sz w:val="24"/>
                <w:szCs w:val="24"/>
              </w:rPr>
            </w:pPr>
          </w:p>
        </w:tc>
        <w:tc>
          <w:tcPr>
            <w:tcW w:w="1037" w:type="dxa"/>
            <w:tcBorders>
              <w:top w:val="single" w:sz="4" w:space="0" w:color="auto"/>
              <w:left w:val="single" w:sz="4" w:space="0" w:color="auto"/>
            </w:tcBorders>
            <w:shd w:val="clear" w:color="auto" w:fill="FFFFFF"/>
          </w:tcPr>
          <w:p w14:paraId="7124878F" w14:textId="77777777" w:rsidR="009D7BAD" w:rsidRPr="000D0663" w:rsidRDefault="009D7BAD" w:rsidP="00222AC6">
            <w:pPr>
              <w:spacing w:after="0" w:line="240" w:lineRule="auto"/>
              <w:rPr>
                <w:sz w:val="24"/>
                <w:szCs w:val="24"/>
              </w:rPr>
            </w:pPr>
          </w:p>
        </w:tc>
        <w:tc>
          <w:tcPr>
            <w:tcW w:w="638" w:type="dxa"/>
            <w:tcBorders>
              <w:top w:val="single" w:sz="4" w:space="0" w:color="auto"/>
              <w:left w:val="single" w:sz="4" w:space="0" w:color="auto"/>
            </w:tcBorders>
            <w:shd w:val="clear" w:color="auto" w:fill="FFFFFF"/>
          </w:tcPr>
          <w:p w14:paraId="21716320" w14:textId="77777777" w:rsidR="009D7BAD" w:rsidRPr="000D0663" w:rsidRDefault="009D7BAD" w:rsidP="00222AC6">
            <w:pPr>
              <w:spacing w:after="0" w:line="240" w:lineRule="auto"/>
              <w:rPr>
                <w:sz w:val="24"/>
                <w:szCs w:val="24"/>
              </w:rPr>
            </w:pPr>
          </w:p>
        </w:tc>
        <w:tc>
          <w:tcPr>
            <w:tcW w:w="638" w:type="dxa"/>
            <w:tcBorders>
              <w:top w:val="single" w:sz="4" w:space="0" w:color="auto"/>
              <w:left w:val="single" w:sz="4" w:space="0" w:color="auto"/>
            </w:tcBorders>
            <w:shd w:val="clear" w:color="auto" w:fill="FFFFFF"/>
          </w:tcPr>
          <w:p w14:paraId="15F484F0" w14:textId="77777777" w:rsidR="009D7BAD" w:rsidRPr="000D0663" w:rsidRDefault="009D7BAD" w:rsidP="00222AC6">
            <w:pPr>
              <w:spacing w:after="0" w:line="240" w:lineRule="auto"/>
              <w:rPr>
                <w:sz w:val="24"/>
                <w:szCs w:val="24"/>
              </w:rPr>
            </w:pPr>
          </w:p>
        </w:tc>
        <w:tc>
          <w:tcPr>
            <w:tcW w:w="614" w:type="dxa"/>
            <w:tcBorders>
              <w:top w:val="single" w:sz="4" w:space="0" w:color="auto"/>
              <w:left w:val="single" w:sz="4" w:space="0" w:color="auto"/>
            </w:tcBorders>
            <w:shd w:val="clear" w:color="auto" w:fill="FFFFFF"/>
          </w:tcPr>
          <w:p w14:paraId="609CBB82" w14:textId="77777777" w:rsidR="009D7BAD" w:rsidRPr="000D0663" w:rsidRDefault="009D7BAD" w:rsidP="00222AC6">
            <w:pPr>
              <w:spacing w:after="0" w:line="240" w:lineRule="auto"/>
              <w:rPr>
                <w:sz w:val="24"/>
                <w:szCs w:val="24"/>
              </w:rPr>
            </w:pPr>
          </w:p>
        </w:tc>
        <w:tc>
          <w:tcPr>
            <w:tcW w:w="1272" w:type="dxa"/>
            <w:tcBorders>
              <w:top w:val="single" w:sz="4" w:space="0" w:color="auto"/>
              <w:left w:val="single" w:sz="4" w:space="0" w:color="auto"/>
              <w:right w:val="single" w:sz="4" w:space="0" w:color="auto"/>
            </w:tcBorders>
            <w:shd w:val="clear" w:color="auto" w:fill="FFFFFF"/>
          </w:tcPr>
          <w:p w14:paraId="77D25FA3" w14:textId="77777777" w:rsidR="009D7BAD" w:rsidRPr="000D0663" w:rsidRDefault="009D7BAD" w:rsidP="00222AC6">
            <w:pPr>
              <w:spacing w:after="0" w:line="240" w:lineRule="auto"/>
              <w:rPr>
                <w:sz w:val="24"/>
                <w:szCs w:val="24"/>
              </w:rPr>
            </w:pPr>
          </w:p>
        </w:tc>
      </w:tr>
      <w:tr w:rsidR="009D7BAD" w:rsidRPr="000D0663" w14:paraId="03B2DF89" w14:textId="77777777" w:rsidTr="0086107D">
        <w:trPr>
          <w:trHeight w:hRule="exact" w:val="902"/>
          <w:jc w:val="center"/>
        </w:trPr>
        <w:tc>
          <w:tcPr>
            <w:tcW w:w="384" w:type="dxa"/>
            <w:tcBorders>
              <w:top w:val="single" w:sz="4" w:space="0" w:color="auto"/>
              <w:left w:val="single" w:sz="4" w:space="0" w:color="auto"/>
            </w:tcBorders>
            <w:shd w:val="clear" w:color="auto" w:fill="FFFFFF"/>
            <w:vAlign w:val="center"/>
          </w:tcPr>
          <w:p w14:paraId="4913C323"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2</w:t>
            </w:r>
          </w:p>
        </w:tc>
        <w:tc>
          <w:tcPr>
            <w:tcW w:w="2242" w:type="dxa"/>
            <w:tcBorders>
              <w:top w:val="single" w:sz="4" w:space="0" w:color="auto"/>
              <w:left w:val="single" w:sz="4" w:space="0" w:color="auto"/>
            </w:tcBorders>
            <w:shd w:val="clear" w:color="auto" w:fill="FFFFFF"/>
            <w:vAlign w:val="bottom"/>
          </w:tcPr>
          <w:p w14:paraId="1631E24B" w14:textId="77777777" w:rsidR="009D7BAD" w:rsidRPr="000D0663" w:rsidRDefault="009D7BAD" w:rsidP="00222AC6">
            <w:pPr>
              <w:pStyle w:val="af"/>
              <w:shd w:val="clear" w:color="auto" w:fill="auto"/>
              <w:spacing w:line="240" w:lineRule="auto"/>
              <w:ind w:firstLine="0"/>
              <w:rPr>
                <w:sz w:val="24"/>
                <w:szCs w:val="24"/>
              </w:rPr>
            </w:pPr>
            <w:r w:rsidRPr="000D0663">
              <w:rPr>
                <w:sz w:val="24"/>
                <w:szCs w:val="24"/>
              </w:rPr>
              <w:t>Оптимизация времени использования оргтехники</w:t>
            </w:r>
          </w:p>
        </w:tc>
        <w:tc>
          <w:tcPr>
            <w:tcW w:w="979" w:type="dxa"/>
            <w:tcBorders>
              <w:top w:val="single" w:sz="4" w:space="0" w:color="auto"/>
              <w:left w:val="single" w:sz="4" w:space="0" w:color="auto"/>
            </w:tcBorders>
            <w:shd w:val="clear" w:color="auto" w:fill="FFFFFF"/>
            <w:vAlign w:val="center"/>
          </w:tcPr>
          <w:p w14:paraId="12C32327"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562" w:type="dxa"/>
            <w:tcBorders>
              <w:top w:val="single" w:sz="4" w:space="0" w:color="auto"/>
              <w:left w:val="single" w:sz="4" w:space="0" w:color="auto"/>
            </w:tcBorders>
            <w:shd w:val="clear" w:color="auto" w:fill="FFFFFF"/>
            <w:vAlign w:val="center"/>
          </w:tcPr>
          <w:p w14:paraId="632842B8"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605" w:type="dxa"/>
            <w:tcBorders>
              <w:top w:val="single" w:sz="4" w:space="0" w:color="auto"/>
              <w:left w:val="single" w:sz="4" w:space="0" w:color="auto"/>
            </w:tcBorders>
            <w:shd w:val="clear" w:color="auto" w:fill="FFFFFF"/>
            <w:vAlign w:val="center"/>
          </w:tcPr>
          <w:p w14:paraId="1A94657D"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590" w:type="dxa"/>
            <w:tcBorders>
              <w:top w:val="single" w:sz="4" w:space="0" w:color="auto"/>
              <w:left w:val="single" w:sz="4" w:space="0" w:color="auto"/>
            </w:tcBorders>
            <w:shd w:val="clear" w:color="auto" w:fill="FFFFFF"/>
            <w:vAlign w:val="center"/>
          </w:tcPr>
          <w:p w14:paraId="4A061B51"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277" w:type="dxa"/>
            <w:tcBorders>
              <w:top w:val="single" w:sz="4" w:space="0" w:color="auto"/>
              <w:left w:val="single" w:sz="4" w:space="0" w:color="auto"/>
            </w:tcBorders>
            <w:shd w:val="clear" w:color="auto" w:fill="FFFFFF"/>
            <w:vAlign w:val="center"/>
          </w:tcPr>
          <w:p w14:paraId="6752C106"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037" w:type="dxa"/>
            <w:tcBorders>
              <w:top w:val="single" w:sz="4" w:space="0" w:color="auto"/>
              <w:left w:val="single" w:sz="4" w:space="0" w:color="auto"/>
            </w:tcBorders>
            <w:shd w:val="clear" w:color="auto" w:fill="FFFFFF"/>
            <w:vAlign w:val="center"/>
          </w:tcPr>
          <w:p w14:paraId="6CC3F1C5"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648" w:type="dxa"/>
            <w:tcBorders>
              <w:top w:val="single" w:sz="4" w:space="0" w:color="auto"/>
              <w:left w:val="single" w:sz="4" w:space="0" w:color="auto"/>
            </w:tcBorders>
            <w:shd w:val="clear" w:color="auto" w:fill="FFFFFF"/>
            <w:vAlign w:val="center"/>
          </w:tcPr>
          <w:p w14:paraId="341F16AB"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624" w:type="dxa"/>
            <w:tcBorders>
              <w:top w:val="single" w:sz="4" w:space="0" w:color="auto"/>
              <w:left w:val="single" w:sz="4" w:space="0" w:color="auto"/>
            </w:tcBorders>
            <w:shd w:val="clear" w:color="auto" w:fill="FFFFFF"/>
            <w:vAlign w:val="center"/>
          </w:tcPr>
          <w:p w14:paraId="27B55A97"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624" w:type="dxa"/>
            <w:tcBorders>
              <w:top w:val="single" w:sz="4" w:space="0" w:color="auto"/>
              <w:left w:val="single" w:sz="4" w:space="0" w:color="auto"/>
            </w:tcBorders>
            <w:shd w:val="clear" w:color="auto" w:fill="FFFFFF"/>
            <w:vAlign w:val="center"/>
          </w:tcPr>
          <w:p w14:paraId="73611CBB"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272" w:type="dxa"/>
            <w:tcBorders>
              <w:top w:val="single" w:sz="4" w:space="0" w:color="auto"/>
              <w:left w:val="single" w:sz="4" w:space="0" w:color="auto"/>
            </w:tcBorders>
            <w:shd w:val="clear" w:color="auto" w:fill="FFFFFF"/>
            <w:vAlign w:val="center"/>
          </w:tcPr>
          <w:p w14:paraId="6F9835E1"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037" w:type="dxa"/>
            <w:tcBorders>
              <w:top w:val="single" w:sz="4" w:space="0" w:color="auto"/>
              <w:left w:val="single" w:sz="4" w:space="0" w:color="auto"/>
            </w:tcBorders>
            <w:shd w:val="clear" w:color="auto" w:fill="FFFFFF"/>
            <w:vAlign w:val="center"/>
          </w:tcPr>
          <w:p w14:paraId="3D57F3FF"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638" w:type="dxa"/>
            <w:tcBorders>
              <w:top w:val="single" w:sz="4" w:space="0" w:color="auto"/>
              <w:left w:val="single" w:sz="4" w:space="0" w:color="auto"/>
            </w:tcBorders>
            <w:shd w:val="clear" w:color="auto" w:fill="FFFFFF"/>
            <w:vAlign w:val="center"/>
          </w:tcPr>
          <w:p w14:paraId="72384FD5"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638" w:type="dxa"/>
            <w:tcBorders>
              <w:top w:val="single" w:sz="4" w:space="0" w:color="auto"/>
              <w:left w:val="single" w:sz="4" w:space="0" w:color="auto"/>
            </w:tcBorders>
            <w:shd w:val="clear" w:color="auto" w:fill="FFFFFF"/>
            <w:vAlign w:val="center"/>
          </w:tcPr>
          <w:p w14:paraId="755B822E"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614" w:type="dxa"/>
            <w:tcBorders>
              <w:top w:val="single" w:sz="4" w:space="0" w:color="auto"/>
              <w:left w:val="single" w:sz="4" w:space="0" w:color="auto"/>
            </w:tcBorders>
            <w:shd w:val="clear" w:color="auto" w:fill="FFFFFF"/>
            <w:vAlign w:val="center"/>
          </w:tcPr>
          <w:p w14:paraId="529E1CD0"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272" w:type="dxa"/>
            <w:tcBorders>
              <w:top w:val="single" w:sz="4" w:space="0" w:color="auto"/>
              <w:left w:val="single" w:sz="4" w:space="0" w:color="auto"/>
              <w:right w:val="single" w:sz="4" w:space="0" w:color="auto"/>
            </w:tcBorders>
            <w:shd w:val="clear" w:color="auto" w:fill="FFFFFF"/>
            <w:vAlign w:val="center"/>
          </w:tcPr>
          <w:p w14:paraId="16C44C61"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r>
      <w:tr w:rsidR="009D7BAD" w:rsidRPr="000D0663" w14:paraId="2FE03497" w14:textId="77777777" w:rsidTr="0086107D">
        <w:trPr>
          <w:trHeight w:hRule="exact" w:val="902"/>
          <w:jc w:val="center"/>
        </w:trPr>
        <w:tc>
          <w:tcPr>
            <w:tcW w:w="384" w:type="dxa"/>
            <w:tcBorders>
              <w:top w:val="single" w:sz="4" w:space="0" w:color="auto"/>
              <w:left w:val="single" w:sz="4" w:space="0" w:color="auto"/>
            </w:tcBorders>
            <w:shd w:val="clear" w:color="auto" w:fill="FFFFFF"/>
            <w:vAlign w:val="center"/>
          </w:tcPr>
          <w:p w14:paraId="00364A63"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3</w:t>
            </w:r>
          </w:p>
        </w:tc>
        <w:tc>
          <w:tcPr>
            <w:tcW w:w="2242" w:type="dxa"/>
            <w:tcBorders>
              <w:top w:val="single" w:sz="4" w:space="0" w:color="auto"/>
              <w:left w:val="single" w:sz="4" w:space="0" w:color="auto"/>
            </w:tcBorders>
            <w:shd w:val="clear" w:color="auto" w:fill="FFFFFF"/>
            <w:vAlign w:val="bottom"/>
          </w:tcPr>
          <w:p w14:paraId="3DD0739C" w14:textId="77777777" w:rsidR="009D7BAD" w:rsidRPr="000D0663" w:rsidRDefault="009D7BAD" w:rsidP="00222AC6">
            <w:pPr>
              <w:pStyle w:val="af"/>
              <w:shd w:val="clear" w:color="auto" w:fill="auto"/>
              <w:spacing w:line="240" w:lineRule="auto"/>
              <w:ind w:firstLine="0"/>
              <w:rPr>
                <w:sz w:val="24"/>
                <w:szCs w:val="24"/>
              </w:rPr>
            </w:pPr>
            <w:r w:rsidRPr="000D0663">
              <w:rPr>
                <w:sz w:val="24"/>
                <w:szCs w:val="24"/>
              </w:rPr>
              <w:t>Регулярное проведение совещаний по энергосбережению</w:t>
            </w:r>
          </w:p>
        </w:tc>
        <w:tc>
          <w:tcPr>
            <w:tcW w:w="979" w:type="dxa"/>
            <w:tcBorders>
              <w:top w:val="single" w:sz="4" w:space="0" w:color="auto"/>
              <w:left w:val="single" w:sz="4" w:space="0" w:color="auto"/>
            </w:tcBorders>
            <w:shd w:val="clear" w:color="auto" w:fill="FFFFFF"/>
            <w:vAlign w:val="center"/>
          </w:tcPr>
          <w:p w14:paraId="00EFF1A2"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562" w:type="dxa"/>
            <w:tcBorders>
              <w:top w:val="single" w:sz="4" w:space="0" w:color="auto"/>
              <w:left w:val="single" w:sz="4" w:space="0" w:color="auto"/>
            </w:tcBorders>
            <w:shd w:val="clear" w:color="auto" w:fill="FFFFFF"/>
            <w:vAlign w:val="center"/>
          </w:tcPr>
          <w:p w14:paraId="10157A11"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605" w:type="dxa"/>
            <w:tcBorders>
              <w:top w:val="single" w:sz="4" w:space="0" w:color="auto"/>
              <w:left w:val="single" w:sz="4" w:space="0" w:color="auto"/>
            </w:tcBorders>
            <w:shd w:val="clear" w:color="auto" w:fill="FFFFFF"/>
            <w:vAlign w:val="center"/>
          </w:tcPr>
          <w:p w14:paraId="22F8AA15"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590" w:type="dxa"/>
            <w:tcBorders>
              <w:top w:val="single" w:sz="4" w:space="0" w:color="auto"/>
              <w:left w:val="single" w:sz="4" w:space="0" w:color="auto"/>
            </w:tcBorders>
            <w:shd w:val="clear" w:color="auto" w:fill="FFFFFF"/>
            <w:vAlign w:val="center"/>
          </w:tcPr>
          <w:p w14:paraId="38A1A6AF"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277" w:type="dxa"/>
            <w:tcBorders>
              <w:top w:val="single" w:sz="4" w:space="0" w:color="auto"/>
              <w:left w:val="single" w:sz="4" w:space="0" w:color="auto"/>
            </w:tcBorders>
            <w:shd w:val="clear" w:color="auto" w:fill="FFFFFF"/>
            <w:vAlign w:val="center"/>
          </w:tcPr>
          <w:p w14:paraId="2C844880"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037" w:type="dxa"/>
            <w:tcBorders>
              <w:top w:val="single" w:sz="4" w:space="0" w:color="auto"/>
              <w:left w:val="single" w:sz="4" w:space="0" w:color="auto"/>
            </w:tcBorders>
            <w:shd w:val="clear" w:color="auto" w:fill="FFFFFF"/>
            <w:vAlign w:val="center"/>
          </w:tcPr>
          <w:p w14:paraId="69DE2C37"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648" w:type="dxa"/>
            <w:tcBorders>
              <w:top w:val="single" w:sz="4" w:space="0" w:color="auto"/>
              <w:left w:val="single" w:sz="4" w:space="0" w:color="auto"/>
            </w:tcBorders>
            <w:shd w:val="clear" w:color="auto" w:fill="FFFFFF"/>
            <w:vAlign w:val="center"/>
          </w:tcPr>
          <w:p w14:paraId="0B533265"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624" w:type="dxa"/>
            <w:tcBorders>
              <w:top w:val="single" w:sz="4" w:space="0" w:color="auto"/>
              <w:left w:val="single" w:sz="4" w:space="0" w:color="auto"/>
            </w:tcBorders>
            <w:shd w:val="clear" w:color="auto" w:fill="FFFFFF"/>
            <w:vAlign w:val="center"/>
          </w:tcPr>
          <w:p w14:paraId="11C0FC33"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624" w:type="dxa"/>
            <w:tcBorders>
              <w:top w:val="single" w:sz="4" w:space="0" w:color="auto"/>
              <w:left w:val="single" w:sz="4" w:space="0" w:color="auto"/>
            </w:tcBorders>
            <w:shd w:val="clear" w:color="auto" w:fill="FFFFFF"/>
            <w:vAlign w:val="center"/>
          </w:tcPr>
          <w:p w14:paraId="3397EA26"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272" w:type="dxa"/>
            <w:tcBorders>
              <w:top w:val="single" w:sz="4" w:space="0" w:color="auto"/>
              <w:left w:val="single" w:sz="4" w:space="0" w:color="auto"/>
            </w:tcBorders>
            <w:shd w:val="clear" w:color="auto" w:fill="FFFFFF"/>
            <w:vAlign w:val="center"/>
          </w:tcPr>
          <w:p w14:paraId="65FE816E"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037" w:type="dxa"/>
            <w:tcBorders>
              <w:top w:val="single" w:sz="4" w:space="0" w:color="auto"/>
              <w:left w:val="single" w:sz="4" w:space="0" w:color="auto"/>
            </w:tcBorders>
            <w:shd w:val="clear" w:color="auto" w:fill="FFFFFF"/>
            <w:vAlign w:val="center"/>
          </w:tcPr>
          <w:p w14:paraId="6FB839B1"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638" w:type="dxa"/>
            <w:tcBorders>
              <w:top w:val="single" w:sz="4" w:space="0" w:color="auto"/>
              <w:left w:val="single" w:sz="4" w:space="0" w:color="auto"/>
            </w:tcBorders>
            <w:shd w:val="clear" w:color="auto" w:fill="FFFFFF"/>
            <w:vAlign w:val="center"/>
          </w:tcPr>
          <w:p w14:paraId="098A2840"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638" w:type="dxa"/>
            <w:tcBorders>
              <w:top w:val="single" w:sz="4" w:space="0" w:color="auto"/>
              <w:left w:val="single" w:sz="4" w:space="0" w:color="auto"/>
            </w:tcBorders>
            <w:shd w:val="clear" w:color="auto" w:fill="FFFFFF"/>
            <w:vAlign w:val="center"/>
          </w:tcPr>
          <w:p w14:paraId="1436D6ED"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614" w:type="dxa"/>
            <w:tcBorders>
              <w:top w:val="single" w:sz="4" w:space="0" w:color="auto"/>
              <w:left w:val="single" w:sz="4" w:space="0" w:color="auto"/>
            </w:tcBorders>
            <w:shd w:val="clear" w:color="auto" w:fill="FFFFFF"/>
            <w:vAlign w:val="center"/>
          </w:tcPr>
          <w:p w14:paraId="16DFF401"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272" w:type="dxa"/>
            <w:tcBorders>
              <w:top w:val="single" w:sz="4" w:space="0" w:color="auto"/>
              <w:left w:val="single" w:sz="4" w:space="0" w:color="auto"/>
              <w:right w:val="single" w:sz="4" w:space="0" w:color="auto"/>
            </w:tcBorders>
            <w:shd w:val="clear" w:color="auto" w:fill="FFFFFF"/>
            <w:vAlign w:val="center"/>
          </w:tcPr>
          <w:p w14:paraId="28A07CCB"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r>
      <w:tr w:rsidR="009D7BAD" w:rsidRPr="000D0663" w14:paraId="0AFCAD8E" w14:textId="77777777" w:rsidTr="0086107D">
        <w:trPr>
          <w:trHeight w:hRule="exact" w:val="1142"/>
          <w:jc w:val="center"/>
        </w:trPr>
        <w:tc>
          <w:tcPr>
            <w:tcW w:w="384" w:type="dxa"/>
            <w:tcBorders>
              <w:top w:val="single" w:sz="4" w:space="0" w:color="auto"/>
              <w:left w:val="single" w:sz="4" w:space="0" w:color="auto"/>
            </w:tcBorders>
            <w:shd w:val="clear" w:color="auto" w:fill="FFFFFF"/>
            <w:vAlign w:val="center"/>
          </w:tcPr>
          <w:p w14:paraId="474E4B37"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4</w:t>
            </w:r>
          </w:p>
        </w:tc>
        <w:tc>
          <w:tcPr>
            <w:tcW w:w="2242" w:type="dxa"/>
            <w:tcBorders>
              <w:top w:val="single" w:sz="4" w:space="0" w:color="auto"/>
              <w:left w:val="single" w:sz="4" w:space="0" w:color="auto"/>
            </w:tcBorders>
            <w:shd w:val="clear" w:color="auto" w:fill="FFFFFF"/>
            <w:vAlign w:val="bottom"/>
          </w:tcPr>
          <w:p w14:paraId="21A845F6" w14:textId="77777777" w:rsidR="009D7BAD" w:rsidRPr="000D0663" w:rsidRDefault="009D7BAD" w:rsidP="00222AC6">
            <w:pPr>
              <w:pStyle w:val="af"/>
              <w:shd w:val="clear" w:color="auto" w:fill="auto"/>
              <w:spacing w:line="240" w:lineRule="auto"/>
              <w:ind w:firstLine="0"/>
              <w:rPr>
                <w:sz w:val="24"/>
                <w:szCs w:val="24"/>
              </w:rPr>
            </w:pPr>
            <w:r w:rsidRPr="000D0663">
              <w:rPr>
                <w:sz w:val="24"/>
                <w:szCs w:val="24"/>
              </w:rPr>
              <w:t>Соблюдение графиков светового режима в помещениях и на территории</w:t>
            </w:r>
          </w:p>
        </w:tc>
        <w:tc>
          <w:tcPr>
            <w:tcW w:w="979" w:type="dxa"/>
            <w:tcBorders>
              <w:top w:val="single" w:sz="4" w:space="0" w:color="auto"/>
              <w:left w:val="single" w:sz="4" w:space="0" w:color="auto"/>
            </w:tcBorders>
            <w:shd w:val="clear" w:color="auto" w:fill="FFFFFF"/>
            <w:vAlign w:val="center"/>
          </w:tcPr>
          <w:p w14:paraId="4F90C50F"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562" w:type="dxa"/>
            <w:tcBorders>
              <w:top w:val="single" w:sz="4" w:space="0" w:color="auto"/>
              <w:left w:val="single" w:sz="4" w:space="0" w:color="auto"/>
            </w:tcBorders>
            <w:shd w:val="clear" w:color="auto" w:fill="FFFFFF"/>
            <w:vAlign w:val="center"/>
          </w:tcPr>
          <w:p w14:paraId="7FE4B05B"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605" w:type="dxa"/>
            <w:tcBorders>
              <w:top w:val="single" w:sz="4" w:space="0" w:color="auto"/>
              <w:left w:val="single" w:sz="4" w:space="0" w:color="auto"/>
            </w:tcBorders>
            <w:shd w:val="clear" w:color="auto" w:fill="FFFFFF"/>
            <w:vAlign w:val="center"/>
          </w:tcPr>
          <w:p w14:paraId="034E8015"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590" w:type="dxa"/>
            <w:tcBorders>
              <w:top w:val="single" w:sz="4" w:space="0" w:color="auto"/>
              <w:left w:val="single" w:sz="4" w:space="0" w:color="auto"/>
            </w:tcBorders>
            <w:shd w:val="clear" w:color="auto" w:fill="FFFFFF"/>
            <w:vAlign w:val="center"/>
          </w:tcPr>
          <w:p w14:paraId="75946431"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277" w:type="dxa"/>
            <w:tcBorders>
              <w:top w:val="single" w:sz="4" w:space="0" w:color="auto"/>
              <w:left w:val="single" w:sz="4" w:space="0" w:color="auto"/>
            </w:tcBorders>
            <w:shd w:val="clear" w:color="auto" w:fill="FFFFFF"/>
            <w:vAlign w:val="center"/>
          </w:tcPr>
          <w:p w14:paraId="58D49F57"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037" w:type="dxa"/>
            <w:tcBorders>
              <w:top w:val="single" w:sz="4" w:space="0" w:color="auto"/>
              <w:left w:val="single" w:sz="4" w:space="0" w:color="auto"/>
            </w:tcBorders>
            <w:shd w:val="clear" w:color="auto" w:fill="FFFFFF"/>
            <w:vAlign w:val="center"/>
          </w:tcPr>
          <w:p w14:paraId="6FF1C0F7"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648" w:type="dxa"/>
            <w:tcBorders>
              <w:top w:val="single" w:sz="4" w:space="0" w:color="auto"/>
              <w:left w:val="single" w:sz="4" w:space="0" w:color="auto"/>
            </w:tcBorders>
            <w:shd w:val="clear" w:color="auto" w:fill="FFFFFF"/>
            <w:vAlign w:val="center"/>
          </w:tcPr>
          <w:p w14:paraId="2884C74E"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624" w:type="dxa"/>
            <w:tcBorders>
              <w:top w:val="single" w:sz="4" w:space="0" w:color="auto"/>
              <w:left w:val="single" w:sz="4" w:space="0" w:color="auto"/>
            </w:tcBorders>
            <w:shd w:val="clear" w:color="auto" w:fill="FFFFFF"/>
            <w:vAlign w:val="center"/>
          </w:tcPr>
          <w:p w14:paraId="08DED3AE"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624" w:type="dxa"/>
            <w:tcBorders>
              <w:top w:val="single" w:sz="4" w:space="0" w:color="auto"/>
              <w:left w:val="single" w:sz="4" w:space="0" w:color="auto"/>
            </w:tcBorders>
            <w:shd w:val="clear" w:color="auto" w:fill="FFFFFF"/>
            <w:vAlign w:val="center"/>
          </w:tcPr>
          <w:p w14:paraId="676B739B"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272" w:type="dxa"/>
            <w:tcBorders>
              <w:top w:val="single" w:sz="4" w:space="0" w:color="auto"/>
              <w:left w:val="single" w:sz="4" w:space="0" w:color="auto"/>
            </w:tcBorders>
            <w:shd w:val="clear" w:color="auto" w:fill="FFFFFF"/>
            <w:vAlign w:val="center"/>
          </w:tcPr>
          <w:p w14:paraId="203EE065"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037" w:type="dxa"/>
            <w:tcBorders>
              <w:top w:val="single" w:sz="4" w:space="0" w:color="auto"/>
              <w:left w:val="single" w:sz="4" w:space="0" w:color="auto"/>
            </w:tcBorders>
            <w:shd w:val="clear" w:color="auto" w:fill="FFFFFF"/>
            <w:vAlign w:val="center"/>
          </w:tcPr>
          <w:p w14:paraId="2733496D"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638" w:type="dxa"/>
            <w:tcBorders>
              <w:top w:val="single" w:sz="4" w:space="0" w:color="auto"/>
              <w:left w:val="single" w:sz="4" w:space="0" w:color="auto"/>
            </w:tcBorders>
            <w:shd w:val="clear" w:color="auto" w:fill="FFFFFF"/>
            <w:vAlign w:val="center"/>
          </w:tcPr>
          <w:p w14:paraId="7594A00E"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638" w:type="dxa"/>
            <w:tcBorders>
              <w:top w:val="single" w:sz="4" w:space="0" w:color="auto"/>
              <w:left w:val="single" w:sz="4" w:space="0" w:color="auto"/>
            </w:tcBorders>
            <w:shd w:val="clear" w:color="auto" w:fill="FFFFFF"/>
            <w:vAlign w:val="center"/>
          </w:tcPr>
          <w:p w14:paraId="61CD2189"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614" w:type="dxa"/>
            <w:tcBorders>
              <w:top w:val="single" w:sz="4" w:space="0" w:color="auto"/>
              <w:left w:val="single" w:sz="4" w:space="0" w:color="auto"/>
            </w:tcBorders>
            <w:shd w:val="clear" w:color="auto" w:fill="FFFFFF"/>
            <w:vAlign w:val="center"/>
          </w:tcPr>
          <w:p w14:paraId="158C66B4"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272" w:type="dxa"/>
            <w:tcBorders>
              <w:top w:val="single" w:sz="4" w:space="0" w:color="auto"/>
              <w:left w:val="single" w:sz="4" w:space="0" w:color="auto"/>
              <w:right w:val="single" w:sz="4" w:space="0" w:color="auto"/>
            </w:tcBorders>
            <w:shd w:val="clear" w:color="auto" w:fill="FFFFFF"/>
            <w:vAlign w:val="center"/>
          </w:tcPr>
          <w:p w14:paraId="464CCA60"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r>
      <w:tr w:rsidR="009D7BAD" w:rsidRPr="000D0663" w14:paraId="30EF1970" w14:textId="77777777" w:rsidTr="006D0D25">
        <w:trPr>
          <w:trHeight w:hRule="exact" w:val="444"/>
          <w:jc w:val="center"/>
        </w:trPr>
        <w:tc>
          <w:tcPr>
            <w:tcW w:w="384" w:type="dxa"/>
            <w:tcBorders>
              <w:top w:val="single" w:sz="4" w:space="0" w:color="auto"/>
              <w:left w:val="single" w:sz="4" w:space="0" w:color="auto"/>
            </w:tcBorders>
            <w:shd w:val="clear" w:color="auto" w:fill="FFFFFF"/>
            <w:vAlign w:val="center"/>
          </w:tcPr>
          <w:p w14:paraId="1A9ACA8C"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5</w:t>
            </w:r>
          </w:p>
        </w:tc>
        <w:tc>
          <w:tcPr>
            <w:tcW w:w="2242" w:type="dxa"/>
            <w:tcBorders>
              <w:top w:val="single" w:sz="4" w:space="0" w:color="auto"/>
              <w:left w:val="single" w:sz="4" w:space="0" w:color="auto"/>
            </w:tcBorders>
            <w:shd w:val="clear" w:color="auto" w:fill="FFFFFF"/>
            <w:vAlign w:val="bottom"/>
          </w:tcPr>
          <w:p w14:paraId="3F592BE9" w14:textId="77777777" w:rsidR="009D7BAD" w:rsidRPr="000D0663" w:rsidRDefault="009D7BAD" w:rsidP="00222AC6">
            <w:pPr>
              <w:pStyle w:val="af"/>
              <w:shd w:val="clear" w:color="auto" w:fill="auto"/>
              <w:spacing w:line="240" w:lineRule="auto"/>
              <w:ind w:firstLine="0"/>
              <w:rPr>
                <w:sz w:val="24"/>
                <w:szCs w:val="24"/>
              </w:rPr>
            </w:pPr>
            <w:r w:rsidRPr="000D0663">
              <w:rPr>
                <w:sz w:val="24"/>
                <w:szCs w:val="24"/>
              </w:rPr>
              <w:t>Систематическая чистка светильников и окон</w:t>
            </w:r>
          </w:p>
        </w:tc>
        <w:tc>
          <w:tcPr>
            <w:tcW w:w="979" w:type="dxa"/>
            <w:tcBorders>
              <w:top w:val="single" w:sz="4" w:space="0" w:color="auto"/>
              <w:left w:val="single" w:sz="4" w:space="0" w:color="auto"/>
            </w:tcBorders>
            <w:shd w:val="clear" w:color="auto" w:fill="FFFFFF"/>
            <w:vAlign w:val="center"/>
          </w:tcPr>
          <w:p w14:paraId="5AF65552"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562" w:type="dxa"/>
            <w:tcBorders>
              <w:top w:val="single" w:sz="4" w:space="0" w:color="auto"/>
              <w:left w:val="single" w:sz="4" w:space="0" w:color="auto"/>
            </w:tcBorders>
            <w:shd w:val="clear" w:color="auto" w:fill="FFFFFF"/>
            <w:vAlign w:val="center"/>
          </w:tcPr>
          <w:p w14:paraId="3734162A"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605" w:type="dxa"/>
            <w:tcBorders>
              <w:top w:val="single" w:sz="4" w:space="0" w:color="auto"/>
              <w:left w:val="single" w:sz="4" w:space="0" w:color="auto"/>
            </w:tcBorders>
            <w:shd w:val="clear" w:color="auto" w:fill="FFFFFF"/>
            <w:vAlign w:val="center"/>
          </w:tcPr>
          <w:p w14:paraId="644307E5"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590" w:type="dxa"/>
            <w:tcBorders>
              <w:top w:val="single" w:sz="4" w:space="0" w:color="auto"/>
              <w:left w:val="single" w:sz="4" w:space="0" w:color="auto"/>
            </w:tcBorders>
            <w:shd w:val="clear" w:color="auto" w:fill="FFFFFF"/>
            <w:vAlign w:val="center"/>
          </w:tcPr>
          <w:p w14:paraId="7A92D6B2"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277" w:type="dxa"/>
            <w:tcBorders>
              <w:top w:val="single" w:sz="4" w:space="0" w:color="auto"/>
              <w:left w:val="single" w:sz="4" w:space="0" w:color="auto"/>
            </w:tcBorders>
            <w:shd w:val="clear" w:color="auto" w:fill="FFFFFF"/>
            <w:vAlign w:val="center"/>
          </w:tcPr>
          <w:p w14:paraId="6E436A31"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037" w:type="dxa"/>
            <w:tcBorders>
              <w:top w:val="single" w:sz="4" w:space="0" w:color="auto"/>
              <w:left w:val="single" w:sz="4" w:space="0" w:color="auto"/>
            </w:tcBorders>
            <w:shd w:val="clear" w:color="auto" w:fill="FFFFFF"/>
            <w:vAlign w:val="center"/>
          </w:tcPr>
          <w:p w14:paraId="2B4DB9A3"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648" w:type="dxa"/>
            <w:tcBorders>
              <w:top w:val="single" w:sz="4" w:space="0" w:color="auto"/>
              <w:left w:val="single" w:sz="4" w:space="0" w:color="auto"/>
            </w:tcBorders>
            <w:shd w:val="clear" w:color="auto" w:fill="FFFFFF"/>
            <w:vAlign w:val="center"/>
          </w:tcPr>
          <w:p w14:paraId="5FD761FA"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624" w:type="dxa"/>
            <w:tcBorders>
              <w:top w:val="single" w:sz="4" w:space="0" w:color="auto"/>
              <w:left w:val="single" w:sz="4" w:space="0" w:color="auto"/>
            </w:tcBorders>
            <w:shd w:val="clear" w:color="auto" w:fill="FFFFFF"/>
            <w:vAlign w:val="center"/>
          </w:tcPr>
          <w:p w14:paraId="64D6A3C3"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624" w:type="dxa"/>
            <w:tcBorders>
              <w:top w:val="single" w:sz="4" w:space="0" w:color="auto"/>
              <w:left w:val="single" w:sz="4" w:space="0" w:color="auto"/>
            </w:tcBorders>
            <w:shd w:val="clear" w:color="auto" w:fill="FFFFFF"/>
            <w:vAlign w:val="center"/>
          </w:tcPr>
          <w:p w14:paraId="195557EB"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272" w:type="dxa"/>
            <w:tcBorders>
              <w:top w:val="single" w:sz="4" w:space="0" w:color="auto"/>
              <w:left w:val="single" w:sz="4" w:space="0" w:color="auto"/>
            </w:tcBorders>
            <w:shd w:val="clear" w:color="auto" w:fill="FFFFFF"/>
            <w:vAlign w:val="center"/>
          </w:tcPr>
          <w:p w14:paraId="7A1A914F"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037" w:type="dxa"/>
            <w:tcBorders>
              <w:top w:val="single" w:sz="4" w:space="0" w:color="auto"/>
              <w:left w:val="single" w:sz="4" w:space="0" w:color="auto"/>
            </w:tcBorders>
            <w:shd w:val="clear" w:color="auto" w:fill="FFFFFF"/>
            <w:vAlign w:val="center"/>
          </w:tcPr>
          <w:p w14:paraId="684573B7"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638" w:type="dxa"/>
            <w:tcBorders>
              <w:top w:val="single" w:sz="4" w:space="0" w:color="auto"/>
              <w:left w:val="single" w:sz="4" w:space="0" w:color="auto"/>
            </w:tcBorders>
            <w:shd w:val="clear" w:color="auto" w:fill="FFFFFF"/>
            <w:vAlign w:val="center"/>
          </w:tcPr>
          <w:p w14:paraId="4B752299"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638" w:type="dxa"/>
            <w:tcBorders>
              <w:top w:val="single" w:sz="4" w:space="0" w:color="auto"/>
              <w:left w:val="single" w:sz="4" w:space="0" w:color="auto"/>
            </w:tcBorders>
            <w:shd w:val="clear" w:color="auto" w:fill="FFFFFF"/>
            <w:vAlign w:val="center"/>
          </w:tcPr>
          <w:p w14:paraId="67BD2FBB"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614" w:type="dxa"/>
            <w:tcBorders>
              <w:top w:val="single" w:sz="4" w:space="0" w:color="auto"/>
              <w:left w:val="single" w:sz="4" w:space="0" w:color="auto"/>
            </w:tcBorders>
            <w:shd w:val="clear" w:color="auto" w:fill="FFFFFF"/>
            <w:vAlign w:val="center"/>
          </w:tcPr>
          <w:p w14:paraId="5FDD0534"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272" w:type="dxa"/>
            <w:tcBorders>
              <w:top w:val="single" w:sz="4" w:space="0" w:color="auto"/>
              <w:left w:val="single" w:sz="4" w:space="0" w:color="auto"/>
              <w:right w:val="single" w:sz="4" w:space="0" w:color="auto"/>
            </w:tcBorders>
            <w:shd w:val="clear" w:color="auto" w:fill="FFFFFF"/>
            <w:vAlign w:val="center"/>
          </w:tcPr>
          <w:p w14:paraId="3D1D87CA"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r>
      <w:tr w:rsidR="009D7BAD" w:rsidRPr="000D0663" w14:paraId="4DE5C3EC" w14:textId="77777777" w:rsidTr="00BA34A3">
        <w:trPr>
          <w:trHeight w:hRule="exact" w:val="811"/>
          <w:jc w:val="center"/>
        </w:trPr>
        <w:tc>
          <w:tcPr>
            <w:tcW w:w="384" w:type="dxa"/>
            <w:tcBorders>
              <w:top w:val="single" w:sz="4" w:space="0" w:color="auto"/>
              <w:left w:val="single" w:sz="4" w:space="0" w:color="auto"/>
            </w:tcBorders>
            <w:shd w:val="clear" w:color="auto" w:fill="FFFFFF"/>
            <w:vAlign w:val="center"/>
          </w:tcPr>
          <w:p w14:paraId="5FAFBB59"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6</w:t>
            </w:r>
          </w:p>
        </w:tc>
        <w:tc>
          <w:tcPr>
            <w:tcW w:w="2242" w:type="dxa"/>
            <w:tcBorders>
              <w:top w:val="single" w:sz="4" w:space="0" w:color="auto"/>
              <w:left w:val="single" w:sz="4" w:space="0" w:color="auto"/>
            </w:tcBorders>
            <w:shd w:val="clear" w:color="auto" w:fill="FFFFFF"/>
            <w:vAlign w:val="bottom"/>
          </w:tcPr>
          <w:p w14:paraId="73B3211E" w14:textId="77777777" w:rsidR="009D7BAD" w:rsidRPr="000D0663" w:rsidRDefault="009D7BAD" w:rsidP="00222AC6">
            <w:pPr>
              <w:pStyle w:val="af"/>
              <w:shd w:val="clear" w:color="auto" w:fill="auto"/>
              <w:spacing w:line="240" w:lineRule="auto"/>
              <w:ind w:firstLine="0"/>
              <w:rPr>
                <w:sz w:val="24"/>
                <w:szCs w:val="24"/>
              </w:rPr>
            </w:pPr>
            <w:r w:rsidRPr="000D0663">
              <w:rPr>
                <w:sz w:val="24"/>
                <w:szCs w:val="24"/>
              </w:rPr>
              <w:t>Ежегодная корректировка программы энергосбережения</w:t>
            </w:r>
          </w:p>
        </w:tc>
        <w:tc>
          <w:tcPr>
            <w:tcW w:w="979" w:type="dxa"/>
            <w:tcBorders>
              <w:top w:val="single" w:sz="4" w:space="0" w:color="auto"/>
              <w:left w:val="single" w:sz="4" w:space="0" w:color="auto"/>
            </w:tcBorders>
            <w:shd w:val="clear" w:color="auto" w:fill="FFFFFF"/>
            <w:vAlign w:val="center"/>
          </w:tcPr>
          <w:p w14:paraId="3A0A694B"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562" w:type="dxa"/>
            <w:tcBorders>
              <w:top w:val="single" w:sz="4" w:space="0" w:color="auto"/>
              <w:left w:val="single" w:sz="4" w:space="0" w:color="auto"/>
            </w:tcBorders>
            <w:shd w:val="clear" w:color="auto" w:fill="FFFFFF"/>
            <w:vAlign w:val="center"/>
          </w:tcPr>
          <w:p w14:paraId="3C764394"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605" w:type="dxa"/>
            <w:tcBorders>
              <w:top w:val="single" w:sz="4" w:space="0" w:color="auto"/>
              <w:left w:val="single" w:sz="4" w:space="0" w:color="auto"/>
            </w:tcBorders>
            <w:shd w:val="clear" w:color="auto" w:fill="FFFFFF"/>
            <w:vAlign w:val="center"/>
          </w:tcPr>
          <w:p w14:paraId="200B5CBC"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590" w:type="dxa"/>
            <w:tcBorders>
              <w:top w:val="single" w:sz="4" w:space="0" w:color="auto"/>
              <w:left w:val="single" w:sz="4" w:space="0" w:color="auto"/>
            </w:tcBorders>
            <w:shd w:val="clear" w:color="auto" w:fill="FFFFFF"/>
            <w:vAlign w:val="center"/>
          </w:tcPr>
          <w:p w14:paraId="6EF15536"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277" w:type="dxa"/>
            <w:tcBorders>
              <w:top w:val="single" w:sz="4" w:space="0" w:color="auto"/>
              <w:left w:val="single" w:sz="4" w:space="0" w:color="auto"/>
            </w:tcBorders>
            <w:shd w:val="clear" w:color="auto" w:fill="FFFFFF"/>
            <w:vAlign w:val="center"/>
          </w:tcPr>
          <w:p w14:paraId="3B5EEC4F"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037" w:type="dxa"/>
            <w:tcBorders>
              <w:top w:val="single" w:sz="4" w:space="0" w:color="auto"/>
              <w:left w:val="single" w:sz="4" w:space="0" w:color="auto"/>
            </w:tcBorders>
            <w:shd w:val="clear" w:color="auto" w:fill="FFFFFF"/>
            <w:vAlign w:val="center"/>
          </w:tcPr>
          <w:p w14:paraId="439C578F"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648" w:type="dxa"/>
            <w:tcBorders>
              <w:top w:val="single" w:sz="4" w:space="0" w:color="auto"/>
              <w:left w:val="single" w:sz="4" w:space="0" w:color="auto"/>
            </w:tcBorders>
            <w:shd w:val="clear" w:color="auto" w:fill="FFFFFF"/>
            <w:vAlign w:val="center"/>
          </w:tcPr>
          <w:p w14:paraId="5FD7E004"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624" w:type="dxa"/>
            <w:tcBorders>
              <w:top w:val="single" w:sz="4" w:space="0" w:color="auto"/>
              <w:left w:val="single" w:sz="4" w:space="0" w:color="auto"/>
            </w:tcBorders>
            <w:shd w:val="clear" w:color="auto" w:fill="FFFFFF"/>
            <w:vAlign w:val="center"/>
          </w:tcPr>
          <w:p w14:paraId="77B9D5D6"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624" w:type="dxa"/>
            <w:tcBorders>
              <w:top w:val="single" w:sz="4" w:space="0" w:color="auto"/>
              <w:left w:val="single" w:sz="4" w:space="0" w:color="auto"/>
            </w:tcBorders>
            <w:shd w:val="clear" w:color="auto" w:fill="FFFFFF"/>
            <w:vAlign w:val="center"/>
          </w:tcPr>
          <w:p w14:paraId="2F4D7186"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272" w:type="dxa"/>
            <w:tcBorders>
              <w:top w:val="single" w:sz="4" w:space="0" w:color="auto"/>
              <w:left w:val="single" w:sz="4" w:space="0" w:color="auto"/>
            </w:tcBorders>
            <w:shd w:val="clear" w:color="auto" w:fill="FFFFFF"/>
            <w:vAlign w:val="center"/>
          </w:tcPr>
          <w:p w14:paraId="4908E20B"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037" w:type="dxa"/>
            <w:tcBorders>
              <w:top w:val="single" w:sz="4" w:space="0" w:color="auto"/>
              <w:left w:val="single" w:sz="4" w:space="0" w:color="auto"/>
            </w:tcBorders>
            <w:shd w:val="clear" w:color="auto" w:fill="FFFFFF"/>
            <w:vAlign w:val="center"/>
          </w:tcPr>
          <w:p w14:paraId="74D49AF5"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638" w:type="dxa"/>
            <w:tcBorders>
              <w:top w:val="single" w:sz="4" w:space="0" w:color="auto"/>
              <w:left w:val="single" w:sz="4" w:space="0" w:color="auto"/>
            </w:tcBorders>
            <w:shd w:val="clear" w:color="auto" w:fill="FFFFFF"/>
            <w:vAlign w:val="center"/>
          </w:tcPr>
          <w:p w14:paraId="1B49967A"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638" w:type="dxa"/>
            <w:tcBorders>
              <w:top w:val="single" w:sz="4" w:space="0" w:color="auto"/>
              <w:left w:val="single" w:sz="4" w:space="0" w:color="auto"/>
            </w:tcBorders>
            <w:shd w:val="clear" w:color="auto" w:fill="FFFFFF"/>
            <w:vAlign w:val="center"/>
          </w:tcPr>
          <w:p w14:paraId="711E8854"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614" w:type="dxa"/>
            <w:tcBorders>
              <w:top w:val="single" w:sz="4" w:space="0" w:color="auto"/>
              <w:left w:val="single" w:sz="4" w:space="0" w:color="auto"/>
            </w:tcBorders>
            <w:shd w:val="clear" w:color="auto" w:fill="FFFFFF"/>
            <w:vAlign w:val="center"/>
          </w:tcPr>
          <w:p w14:paraId="3B60FFB1"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272" w:type="dxa"/>
            <w:tcBorders>
              <w:top w:val="single" w:sz="4" w:space="0" w:color="auto"/>
              <w:left w:val="single" w:sz="4" w:space="0" w:color="auto"/>
              <w:right w:val="single" w:sz="4" w:space="0" w:color="auto"/>
            </w:tcBorders>
            <w:shd w:val="clear" w:color="auto" w:fill="FFFFFF"/>
            <w:vAlign w:val="center"/>
          </w:tcPr>
          <w:p w14:paraId="133E08D6"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r>
      <w:tr w:rsidR="009D7BAD" w:rsidRPr="000D0663" w14:paraId="3FCE2756" w14:textId="77777777" w:rsidTr="0086107D">
        <w:trPr>
          <w:trHeight w:hRule="exact" w:val="3317"/>
          <w:jc w:val="center"/>
        </w:trPr>
        <w:tc>
          <w:tcPr>
            <w:tcW w:w="384" w:type="dxa"/>
            <w:tcBorders>
              <w:top w:val="single" w:sz="4" w:space="0" w:color="auto"/>
              <w:left w:val="single" w:sz="4" w:space="0" w:color="auto"/>
              <w:bottom w:val="single" w:sz="4" w:space="0" w:color="auto"/>
            </w:tcBorders>
            <w:shd w:val="clear" w:color="auto" w:fill="FFFFFF"/>
          </w:tcPr>
          <w:p w14:paraId="029A07D5"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7</w:t>
            </w:r>
          </w:p>
        </w:tc>
        <w:tc>
          <w:tcPr>
            <w:tcW w:w="2242" w:type="dxa"/>
            <w:tcBorders>
              <w:top w:val="single" w:sz="4" w:space="0" w:color="auto"/>
              <w:left w:val="single" w:sz="4" w:space="0" w:color="auto"/>
              <w:bottom w:val="single" w:sz="4" w:space="0" w:color="auto"/>
            </w:tcBorders>
            <w:shd w:val="clear" w:color="auto" w:fill="FFFFFF"/>
            <w:vAlign w:val="bottom"/>
          </w:tcPr>
          <w:p w14:paraId="6A2B3AB6" w14:textId="0C278B6F" w:rsidR="009D7BAD" w:rsidRPr="000D0663" w:rsidRDefault="009D7BAD" w:rsidP="00222AC6">
            <w:pPr>
              <w:pStyle w:val="af"/>
              <w:shd w:val="clear" w:color="auto" w:fill="auto"/>
              <w:spacing w:line="240" w:lineRule="auto"/>
              <w:ind w:firstLine="0"/>
              <w:rPr>
                <w:sz w:val="24"/>
                <w:szCs w:val="24"/>
              </w:rPr>
            </w:pPr>
            <w:r w:rsidRPr="000D0663">
              <w:rPr>
                <w:sz w:val="24"/>
                <w:szCs w:val="24"/>
              </w:rPr>
              <w:t>Мероприятия по информационной поддержке и пропаганде в области энергосбережения и повышения энергетической эффективности (в том числе посредством средств массовой информации учреждения: газеты, информационные</w:t>
            </w:r>
            <w:r w:rsidR="00BA34A3" w:rsidRPr="000D0663">
              <w:rPr>
                <w:sz w:val="24"/>
                <w:szCs w:val="24"/>
              </w:rPr>
              <w:t xml:space="preserve"> стенды</w:t>
            </w:r>
          </w:p>
        </w:tc>
        <w:tc>
          <w:tcPr>
            <w:tcW w:w="979" w:type="dxa"/>
            <w:tcBorders>
              <w:top w:val="single" w:sz="4" w:space="0" w:color="auto"/>
              <w:left w:val="single" w:sz="4" w:space="0" w:color="auto"/>
              <w:bottom w:val="single" w:sz="4" w:space="0" w:color="auto"/>
            </w:tcBorders>
            <w:shd w:val="clear" w:color="auto" w:fill="FFFFFF"/>
          </w:tcPr>
          <w:p w14:paraId="17784B23" w14:textId="6542832F" w:rsidR="009D7BAD" w:rsidRPr="000D0663" w:rsidRDefault="00F25CAC" w:rsidP="00222AC6">
            <w:pPr>
              <w:pStyle w:val="af"/>
              <w:shd w:val="clear" w:color="auto" w:fill="auto"/>
              <w:spacing w:line="240" w:lineRule="auto"/>
              <w:ind w:firstLine="0"/>
              <w:jc w:val="center"/>
              <w:rPr>
                <w:sz w:val="24"/>
                <w:szCs w:val="24"/>
              </w:rPr>
            </w:pPr>
            <w:r w:rsidRPr="000D0663">
              <w:rPr>
                <w:sz w:val="24"/>
                <w:szCs w:val="24"/>
              </w:rPr>
              <w:t>-</w:t>
            </w:r>
          </w:p>
        </w:tc>
        <w:tc>
          <w:tcPr>
            <w:tcW w:w="562" w:type="dxa"/>
            <w:tcBorders>
              <w:top w:val="single" w:sz="4" w:space="0" w:color="auto"/>
              <w:left w:val="single" w:sz="4" w:space="0" w:color="auto"/>
              <w:bottom w:val="single" w:sz="4" w:space="0" w:color="auto"/>
            </w:tcBorders>
            <w:shd w:val="clear" w:color="auto" w:fill="FFFFFF"/>
          </w:tcPr>
          <w:p w14:paraId="7CE74139" w14:textId="43AF8461" w:rsidR="009D7BAD" w:rsidRPr="000D0663" w:rsidRDefault="00F25CAC" w:rsidP="00222AC6">
            <w:pPr>
              <w:pStyle w:val="af"/>
              <w:shd w:val="clear" w:color="auto" w:fill="auto"/>
              <w:spacing w:line="240" w:lineRule="auto"/>
              <w:ind w:firstLine="0"/>
              <w:jc w:val="center"/>
              <w:rPr>
                <w:sz w:val="24"/>
                <w:szCs w:val="24"/>
              </w:rPr>
            </w:pPr>
            <w:r w:rsidRPr="000D0663">
              <w:rPr>
                <w:sz w:val="24"/>
                <w:szCs w:val="24"/>
              </w:rPr>
              <w:t>-</w:t>
            </w:r>
          </w:p>
        </w:tc>
        <w:tc>
          <w:tcPr>
            <w:tcW w:w="605" w:type="dxa"/>
            <w:tcBorders>
              <w:top w:val="single" w:sz="4" w:space="0" w:color="auto"/>
              <w:left w:val="single" w:sz="4" w:space="0" w:color="auto"/>
              <w:bottom w:val="single" w:sz="4" w:space="0" w:color="auto"/>
            </w:tcBorders>
            <w:shd w:val="clear" w:color="auto" w:fill="FFFFFF"/>
          </w:tcPr>
          <w:p w14:paraId="4EBE1ACC" w14:textId="3F766311" w:rsidR="009D7BAD" w:rsidRPr="000D0663" w:rsidRDefault="00F25CAC" w:rsidP="00222AC6">
            <w:pPr>
              <w:spacing w:after="0" w:line="240" w:lineRule="auto"/>
              <w:rPr>
                <w:sz w:val="24"/>
                <w:szCs w:val="24"/>
              </w:rPr>
            </w:pPr>
            <w:r w:rsidRPr="000D0663">
              <w:rPr>
                <w:sz w:val="24"/>
                <w:szCs w:val="24"/>
              </w:rPr>
              <w:t>-</w:t>
            </w:r>
          </w:p>
        </w:tc>
        <w:tc>
          <w:tcPr>
            <w:tcW w:w="590" w:type="dxa"/>
            <w:tcBorders>
              <w:top w:val="single" w:sz="4" w:space="0" w:color="auto"/>
              <w:left w:val="single" w:sz="4" w:space="0" w:color="auto"/>
              <w:bottom w:val="single" w:sz="4" w:space="0" w:color="auto"/>
            </w:tcBorders>
            <w:shd w:val="clear" w:color="auto" w:fill="FFFFFF"/>
          </w:tcPr>
          <w:p w14:paraId="6E16DDF2" w14:textId="3BC3573F" w:rsidR="009D7BAD" w:rsidRPr="000D0663" w:rsidRDefault="00F25CAC" w:rsidP="00222AC6">
            <w:pPr>
              <w:spacing w:after="0" w:line="240" w:lineRule="auto"/>
              <w:rPr>
                <w:sz w:val="24"/>
                <w:szCs w:val="24"/>
              </w:rPr>
            </w:pPr>
            <w:r w:rsidRPr="000D0663">
              <w:rPr>
                <w:sz w:val="24"/>
                <w:szCs w:val="24"/>
              </w:rPr>
              <w:t>-</w:t>
            </w:r>
          </w:p>
        </w:tc>
        <w:tc>
          <w:tcPr>
            <w:tcW w:w="1277" w:type="dxa"/>
            <w:tcBorders>
              <w:top w:val="single" w:sz="4" w:space="0" w:color="auto"/>
              <w:left w:val="single" w:sz="4" w:space="0" w:color="auto"/>
              <w:bottom w:val="single" w:sz="4" w:space="0" w:color="auto"/>
            </w:tcBorders>
            <w:shd w:val="clear" w:color="auto" w:fill="FFFFFF"/>
          </w:tcPr>
          <w:p w14:paraId="7E4D84F2" w14:textId="4FF6DE15" w:rsidR="009D7BAD" w:rsidRPr="000D0663" w:rsidRDefault="00F25CAC" w:rsidP="00222AC6">
            <w:pPr>
              <w:spacing w:after="0" w:line="240" w:lineRule="auto"/>
              <w:rPr>
                <w:sz w:val="24"/>
                <w:szCs w:val="24"/>
              </w:rPr>
            </w:pPr>
            <w:r w:rsidRPr="000D0663">
              <w:rPr>
                <w:sz w:val="24"/>
                <w:szCs w:val="24"/>
              </w:rPr>
              <w:t>-</w:t>
            </w:r>
          </w:p>
        </w:tc>
        <w:tc>
          <w:tcPr>
            <w:tcW w:w="1037" w:type="dxa"/>
            <w:tcBorders>
              <w:top w:val="single" w:sz="4" w:space="0" w:color="auto"/>
              <w:left w:val="single" w:sz="4" w:space="0" w:color="auto"/>
              <w:bottom w:val="single" w:sz="4" w:space="0" w:color="auto"/>
            </w:tcBorders>
            <w:shd w:val="clear" w:color="auto" w:fill="FFFFFF"/>
          </w:tcPr>
          <w:p w14:paraId="7EF237D0" w14:textId="4CB2AF6F" w:rsidR="009D7BAD" w:rsidRPr="000D0663" w:rsidRDefault="00F25CAC" w:rsidP="00222AC6">
            <w:pPr>
              <w:pStyle w:val="af"/>
              <w:shd w:val="clear" w:color="auto" w:fill="auto"/>
              <w:spacing w:line="240" w:lineRule="auto"/>
              <w:ind w:firstLine="0"/>
              <w:jc w:val="center"/>
              <w:rPr>
                <w:sz w:val="24"/>
                <w:szCs w:val="24"/>
              </w:rPr>
            </w:pPr>
            <w:r w:rsidRPr="000D0663">
              <w:rPr>
                <w:sz w:val="24"/>
                <w:szCs w:val="24"/>
              </w:rPr>
              <w:t>-</w:t>
            </w:r>
          </w:p>
        </w:tc>
        <w:tc>
          <w:tcPr>
            <w:tcW w:w="648" w:type="dxa"/>
            <w:tcBorders>
              <w:top w:val="single" w:sz="4" w:space="0" w:color="auto"/>
              <w:left w:val="single" w:sz="4" w:space="0" w:color="auto"/>
              <w:bottom w:val="single" w:sz="4" w:space="0" w:color="auto"/>
            </w:tcBorders>
            <w:shd w:val="clear" w:color="auto" w:fill="FFFFFF"/>
          </w:tcPr>
          <w:p w14:paraId="2D54292A" w14:textId="7E010D10" w:rsidR="009D7BAD" w:rsidRPr="000D0663" w:rsidRDefault="00F25CAC" w:rsidP="00222AC6">
            <w:pPr>
              <w:pStyle w:val="af"/>
              <w:shd w:val="clear" w:color="auto" w:fill="auto"/>
              <w:spacing w:line="240" w:lineRule="auto"/>
              <w:ind w:firstLine="0"/>
              <w:jc w:val="center"/>
              <w:rPr>
                <w:sz w:val="24"/>
                <w:szCs w:val="24"/>
              </w:rPr>
            </w:pPr>
            <w:r w:rsidRPr="000D0663">
              <w:rPr>
                <w:sz w:val="24"/>
                <w:szCs w:val="24"/>
              </w:rPr>
              <w:t>-</w:t>
            </w:r>
          </w:p>
        </w:tc>
        <w:tc>
          <w:tcPr>
            <w:tcW w:w="624" w:type="dxa"/>
            <w:tcBorders>
              <w:top w:val="single" w:sz="4" w:space="0" w:color="auto"/>
              <w:left w:val="single" w:sz="4" w:space="0" w:color="auto"/>
              <w:bottom w:val="single" w:sz="4" w:space="0" w:color="auto"/>
            </w:tcBorders>
            <w:shd w:val="clear" w:color="auto" w:fill="FFFFFF"/>
          </w:tcPr>
          <w:p w14:paraId="10BBFAD1" w14:textId="095F138E" w:rsidR="009D7BAD" w:rsidRPr="000D0663" w:rsidRDefault="00F25CAC" w:rsidP="00222AC6">
            <w:pPr>
              <w:spacing w:after="0" w:line="240" w:lineRule="auto"/>
              <w:rPr>
                <w:sz w:val="24"/>
                <w:szCs w:val="24"/>
              </w:rPr>
            </w:pPr>
            <w:r w:rsidRPr="000D0663">
              <w:rPr>
                <w:sz w:val="24"/>
                <w:szCs w:val="24"/>
              </w:rPr>
              <w:t>-</w:t>
            </w:r>
          </w:p>
        </w:tc>
        <w:tc>
          <w:tcPr>
            <w:tcW w:w="624" w:type="dxa"/>
            <w:tcBorders>
              <w:top w:val="single" w:sz="4" w:space="0" w:color="auto"/>
              <w:left w:val="single" w:sz="4" w:space="0" w:color="auto"/>
              <w:bottom w:val="single" w:sz="4" w:space="0" w:color="auto"/>
            </w:tcBorders>
            <w:shd w:val="clear" w:color="auto" w:fill="FFFFFF"/>
          </w:tcPr>
          <w:p w14:paraId="1691CD24" w14:textId="1F7DE210" w:rsidR="009D7BAD" w:rsidRPr="000D0663" w:rsidRDefault="00F25CAC" w:rsidP="00222AC6">
            <w:pPr>
              <w:spacing w:after="0" w:line="240" w:lineRule="auto"/>
              <w:rPr>
                <w:sz w:val="24"/>
                <w:szCs w:val="24"/>
              </w:rPr>
            </w:pPr>
            <w:r w:rsidRPr="000D0663">
              <w:rPr>
                <w:sz w:val="24"/>
                <w:szCs w:val="24"/>
              </w:rPr>
              <w:t>-</w:t>
            </w:r>
          </w:p>
        </w:tc>
        <w:tc>
          <w:tcPr>
            <w:tcW w:w="1272" w:type="dxa"/>
            <w:tcBorders>
              <w:top w:val="single" w:sz="4" w:space="0" w:color="auto"/>
              <w:left w:val="single" w:sz="4" w:space="0" w:color="auto"/>
              <w:bottom w:val="single" w:sz="4" w:space="0" w:color="auto"/>
            </w:tcBorders>
            <w:shd w:val="clear" w:color="auto" w:fill="FFFFFF"/>
          </w:tcPr>
          <w:p w14:paraId="72778DCE" w14:textId="3B56517C" w:rsidR="009D7BAD" w:rsidRPr="000D0663" w:rsidRDefault="00F25CAC" w:rsidP="00222AC6">
            <w:pPr>
              <w:spacing w:after="0" w:line="240" w:lineRule="auto"/>
              <w:rPr>
                <w:sz w:val="24"/>
                <w:szCs w:val="24"/>
              </w:rPr>
            </w:pPr>
            <w:r w:rsidRPr="000D0663">
              <w:rPr>
                <w:sz w:val="24"/>
                <w:szCs w:val="24"/>
              </w:rPr>
              <w:t>-</w:t>
            </w:r>
          </w:p>
        </w:tc>
        <w:tc>
          <w:tcPr>
            <w:tcW w:w="1037" w:type="dxa"/>
            <w:tcBorders>
              <w:top w:val="single" w:sz="4" w:space="0" w:color="auto"/>
              <w:left w:val="single" w:sz="4" w:space="0" w:color="auto"/>
              <w:bottom w:val="single" w:sz="4" w:space="0" w:color="auto"/>
            </w:tcBorders>
            <w:shd w:val="clear" w:color="auto" w:fill="FFFFFF"/>
          </w:tcPr>
          <w:p w14:paraId="6F880CB9" w14:textId="7980DB6F" w:rsidR="009D7BAD" w:rsidRPr="000D0663" w:rsidRDefault="00F25CAC" w:rsidP="00222AC6">
            <w:pPr>
              <w:pStyle w:val="af"/>
              <w:shd w:val="clear" w:color="auto" w:fill="auto"/>
              <w:spacing w:line="240" w:lineRule="auto"/>
              <w:ind w:firstLine="0"/>
              <w:jc w:val="center"/>
              <w:rPr>
                <w:sz w:val="24"/>
                <w:szCs w:val="24"/>
              </w:rPr>
            </w:pPr>
            <w:r w:rsidRPr="000D0663">
              <w:rPr>
                <w:sz w:val="24"/>
                <w:szCs w:val="24"/>
              </w:rPr>
              <w:t>-</w:t>
            </w:r>
          </w:p>
        </w:tc>
        <w:tc>
          <w:tcPr>
            <w:tcW w:w="638" w:type="dxa"/>
            <w:tcBorders>
              <w:top w:val="single" w:sz="4" w:space="0" w:color="auto"/>
              <w:left w:val="single" w:sz="4" w:space="0" w:color="auto"/>
              <w:bottom w:val="single" w:sz="4" w:space="0" w:color="auto"/>
            </w:tcBorders>
            <w:shd w:val="clear" w:color="auto" w:fill="FFFFFF"/>
          </w:tcPr>
          <w:p w14:paraId="515CFCD5" w14:textId="5F6F25E9" w:rsidR="009D7BAD" w:rsidRPr="000D0663" w:rsidRDefault="00F25CAC" w:rsidP="00222AC6">
            <w:pPr>
              <w:pStyle w:val="af"/>
              <w:shd w:val="clear" w:color="auto" w:fill="auto"/>
              <w:spacing w:line="240" w:lineRule="auto"/>
              <w:ind w:firstLine="0"/>
              <w:jc w:val="center"/>
              <w:rPr>
                <w:sz w:val="24"/>
                <w:szCs w:val="24"/>
              </w:rPr>
            </w:pPr>
            <w:r w:rsidRPr="000D0663">
              <w:rPr>
                <w:sz w:val="24"/>
                <w:szCs w:val="24"/>
              </w:rPr>
              <w:t>-</w:t>
            </w:r>
          </w:p>
        </w:tc>
        <w:tc>
          <w:tcPr>
            <w:tcW w:w="638" w:type="dxa"/>
            <w:tcBorders>
              <w:top w:val="single" w:sz="4" w:space="0" w:color="auto"/>
              <w:left w:val="single" w:sz="4" w:space="0" w:color="auto"/>
              <w:bottom w:val="single" w:sz="4" w:space="0" w:color="auto"/>
            </w:tcBorders>
            <w:shd w:val="clear" w:color="auto" w:fill="FFFFFF"/>
          </w:tcPr>
          <w:p w14:paraId="775C594F" w14:textId="460E4DC3" w:rsidR="009D7BAD" w:rsidRPr="000D0663" w:rsidRDefault="00F25CAC" w:rsidP="00222AC6">
            <w:pPr>
              <w:spacing w:after="0" w:line="240" w:lineRule="auto"/>
              <w:rPr>
                <w:sz w:val="24"/>
                <w:szCs w:val="24"/>
              </w:rPr>
            </w:pPr>
            <w:r w:rsidRPr="000D0663">
              <w:rPr>
                <w:sz w:val="24"/>
                <w:szCs w:val="24"/>
              </w:rPr>
              <w:t>-</w:t>
            </w:r>
          </w:p>
        </w:tc>
        <w:tc>
          <w:tcPr>
            <w:tcW w:w="614" w:type="dxa"/>
            <w:tcBorders>
              <w:top w:val="single" w:sz="4" w:space="0" w:color="auto"/>
              <w:left w:val="single" w:sz="4" w:space="0" w:color="auto"/>
              <w:bottom w:val="single" w:sz="4" w:space="0" w:color="auto"/>
            </w:tcBorders>
            <w:shd w:val="clear" w:color="auto" w:fill="FFFFFF"/>
          </w:tcPr>
          <w:p w14:paraId="2CDB150D" w14:textId="2DC9FDD2" w:rsidR="009D7BAD" w:rsidRPr="000D0663" w:rsidRDefault="00F25CAC" w:rsidP="00222AC6">
            <w:pPr>
              <w:spacing w:after="0" w:line="240" w:lineRule="auto"/>
              <w:rPr>
                <w:sz w:val="24"/>
                <w:szCs w:val="24"/>
              </w:rPr>
            </w:pPr>
            <w:r w:rsidRPr="000D0663">
              <w:rPr>
                <w:sz w:val="24"/>
                <w:szCs w:val="24"/>
              </w:rPr>
              <w:t>-</w:t>
            </w:r>
          </w:p>
        </w:tc>
        <w:tc>
          <w:tcPr>
            <w:tcW w:w="1272" w:type="dxa"/>
            <w:tcBorders>
              <w:top w:val="single" w:sz="4" w:space="0" w:color="auto"/>
              <w:left w:val="single" w:sz="4" w:space="0" w:color="auto"/>
              <w:bottom w:val="single" w:sz="4" w:space="0" w:color="auto"/>
              <w:right w:val="single" w:sz="4" w:space="0" w:color="auto"/>
            </w:tcBorders>
            <w:shd w:val="clear" w:color="auto" w:fill="FFFFFF"/>
          </w:tcPr>
          <w:p w14:paraId="6BC3562F" w14:textId="391B1BCF" w:rsidR="009D7BAD" w:rsidRPr="000D0663" w:rsidRDefault="00F25CAC" w:rsidP="00222AC6">
            <w:pPr>
              <w:spacing w:after="0" w:line="240" w:lineRule="auto"/>
              <w:rPr>
                <w:sz w:val="24"/>
                <w:szCs w:val="24"/>
              </w:rPr>
            </w:pPr>
            <w:r w:rsidRPr="000D0663">
              <w:rPr>
                <w:sz w:val="24"/>
                <w:szCs w:val="24"/>
              </w:rPr>
              <w:t>-</w:t>
            </w:r>
          </w:p>
        </w:tc>
      </w:tr>
      <w:tr w:rsidR="006D0D25" w:rsidRPr="000D0663" w14:paraId="32864BCE" w14:textId="77777777" w:rsidTr="00E94522">
        <w:trPr>
          <w:trHeight w:hRule="exact" w:val="1850"/>
          <w:jc w:val="center"/>
        </w:trPr>
        <w:tc>
          <w:tcPr>
            <w:tcW w:w="384" w:type="dxa"/>
            <w:tcBorders>
              <w:top w:val="single" w:sz="4" w:space="0" w:color="auto"/>
              <w:left w:val="single" w:sz="4" w:space="0" w:color="auto"/>
              <w:bottom w:val="single" w:sz="4" w:space="0" w:color="auto"/>
            </w:tcBorders>
            <w:shd w:val="clear" w:color="auto" w:fill="FFFFFF"/>
            <w:vAlign w:val="center"/>
          </w:tcPr>
          <w:p w14:paraId="7AD859B2" w14:textId="795CE1C5" w:rsidR="006D0D25" w:rsidRPr="000D0663" w:rsidRDefault="006D0D25" w:rsidP="00222AC6">
            <w:pPr>
              <w:pStyle w:val="af"/>
              <w:shd w:val="clear" w:color="auto" w:fill="auto"/>
              <w:spacing w:line="240" w:lineRule="auto"/>
              <w:ind w:firstLine="0"/>
              <w:jc w:val="center"/>
              <w:rPr>
                <w:sz w:val="24"/>
                <w:szCs w:val="24"/>
              </w:rPr>
            </w:pPr>
            <w:r w:rsidRPr="000D0663">
              <w:rPr>
                <w:sz w:val="24"/>
                <w:szCs w:val="24"/>
              </w:rPr>
              <w:lastRenderedPageBreak/>
              <w:t>8</w:t>
            </w:r>
          </w:p>
        </w:tc>
        <w:tc>
          <w:tcPr>
            <w:tcW w:w="2242" w:type="dxa"/>
            <w:tcBorders>
              <w:top w:val="single" w:sz="4" w:space="0" w:color="auto"/>
              <w:left w:val="single" w:sz="4" w:space="0" w:color="auto"/>
              <w:bottom w:val="single" w:sz="4" w:space="0" w:color="auto"/>
            </w:tcBorders>
            <w:shd w:val="clear" w:color="auto" w:fill="FFFFFF"/>
            <w:vAlign w:val="center"/>
          </w:tcPr>
          <w:p w14:paraId="58F5FD85" w14:textId="7B4E4790" w:rsidR="006D0D25" w:rsidRPr="000D0663" w:rsidRDefault="006D0D25" w:rsidP="00222AC6">
            <w:pPr>
              <w:pStyle w:val="af"/>
              <w:shd w:val="clear" w:color="auto" w:fill="auto"/>
              <w:spacing w:line="240" w:lineRule="auto"/>
              <w:ind w:firstLine="0"/>
              <w:rPr>
                <w:sz w:val="24"/>
                <w:szCs w:val="24"/>
              </w:rPr>
            </w:pPr>
            <w:r w:rsidRPr="000D0663">
              <w:rPr>
                <w:sz w:val="24"/>
                <w:szCs w:val="24"/>
              </w:rPr>
              <w:t>Установка теплоотражающих экранов (фольгированных) за приборами отопления. Утепление дверных и оконных проемов.</w:t>
            </w:r>
          </w:p>
        </w:tc>
        <w:tc>
          <w:tcPr>
            <w:tcW w:w="979" w:type="dxa"/>
            <w:tcBorders>
              <w:top w:val="single" w:sz="4" w:space="0" w:color="auto"/>
              <w:left w:val="single" w:sz="4" w:space="0" w:color="auto"/>
              <w:bottom w:val="single" w:sz="4" w:space="0" w:color="auto"/>
            </w:tcBorders>
            <w:shd w:val="clear" w:color="auto" w:fill="FFFFFF"/>
            <w:vAlign w:val="center"/>
          </w:tcPr>
          <w:p w14:paraId="700BBAE5" w14:textId="1E3D2349" w:rsidR="006D0D25" w:rsidRPr="000D0663" w:rsidRDefault="00897B1B" w:rsidP="00222AC6">
            <w:pPr>
              <w:pStyle w:val="af"/>
              <w:shd w:val="clear" w:color="auto" w:fill="auto"/>
              <w:spacing w:line="240" w:lineRule="auto"/>
              <w:ind w:firstLine="0"/>
              <w:jc w:val="center"/>
              <w:rPr>
                <w:sz w:val="24"/>
                <w:szCs w:val="24"/>
              </w:rPr>
            </w:pPr>
            <w:r w:rsidRPr="000D0663">
              <w:rPr>
                <w:sz w:val="24"/>
                <w:szCs w:val="24"/>
              </w:rPr>
              <w:t>-</w:t>
            </w:r>
          </w:p>
        </w:tc>
        <w:tc>
          <w:tcPr>
            <w:tcW w:w="562" w:type="dxa"/>
            <w:tcBorders>
              <w:top w:val="single" w:sz="4" w:space="0" w:color="auto"/>
              <w:left w:val="single" w:sz="4" w:space="0" w:color="auto"/>
              <w:bottom w:val="single" w:sz="4" w:space="0" w:color="auto"/>
            </w:tcBorders>
            <w:shd w:val="clear" w:color="auto" w:fill="FFFFFF"/>
            <w:vAlign w:val="center"/>
          </w:tcPr>
          <w:p w14:paraId="0D0DCC65" w14:textId="2A7F687C" w:rsidR="006D0D25" w:rsidRPr="000D0663" w:rsidRDefault="00897B1B" w:rsidP="00222AC6">
            <w:pPr>
              <w:pStyle w:val="af"/>
              <w:shd w:val="clear" w:color="auto" w:fill="auto"/>
              <w:spacing w:line="240" w:lineRule="auto"/>
              <w:ind w:firstLine="0"/>
              <w:jc w:val="center"/>
              <w:rPr>
                <w:color w:val="EE0000"/>
                <w:sz w:val="24"/>
                <w:szCs w:val="24"/>
              </w:rPr>
            </w:pPr>
            <w:r w:rsidRPr="000D0663">
              <w:rPr>
                <w:color w:val="EE0000"/>
                <w:sz w:val="24"/>
                <w:szCs w:val="24"/>
              </w:rPr>
              <w:t>-</w:t>
            </w:r>
          </w:p>
        </w:tc>
        <w:tc>
          <w:tcPr>
            <w:tcW w:w="605" w:type="dxa"/>
            <w:tcBorders>
              <w:top w:val="single" w:sz="4" w:space="0" w:color="auto"/>
              <w:left w:val="single" w:sz="4" w:space="0" w:color="auto"/>
              <w:bottom w:val="single" w:sz="4" w:space="0" w:color="auto"/>
            </w:tcBorders>
            <w:shd w:val="clear" w:color="auto" w:fill="FFFFFF"/>
            <w:vAlign w:val="center"/>
          </w:tcPr>
          <w:p w14:paraId="6566F310" w14:textId="74D82307" w:rsidR="006D0D25" w:rsidRPr="000D0663" w:rsidRDefault="00897B1B" w:rsidP="00222AC6">
            <w:pPr>
              <w:spacing w:after="0" w:line="240" w:lineRule="auto"/>
              <w:rPr>
                <w:color w:val="EE0000"/>
                <w:sz w:val="24"/>
                <w:szCs w:val="24"/>
              </w:rPr>
            </w:pPr>
            <w:r w:rsidRPr="000D0663">
              <w:rPr>
                <w:color w:val="EE0000"/>
                <w:sz w:val="24"/>
                <w:szCs w:val="24"/>
              </w:rPr>
              <w:t>-</w:t>
            </w:r>
          </w:p>
        </w:tc>
        <w:tc>
          <w:tcPr>
            <w:tcW w:w="590" w:type="dxa"/>
            <w:tcBorders>
              <w:top w:val="single" w:sz="4" w:space="0" w:color="auto"/>
              <w:left w:val="single" w:sz="4" w:space="0" w:color="auto"/>
              <w:bottom w:val="single" w:sz="4" w:space="0" w:color="auto"/>
            </w:tcBorders>
            <w:shd w:val="clear" w:color="auto" w:fill="FFFFFF"/>
            <w:vAlign w:val="center"/>
          </w:tcPr>
          <w:p w14:paraId="3987ABBE" w14:textId="22C4B669" w:rsidR="006D0D25" w:rsidRPr="000D0663" w:rsidRDefault="00897B1B" w:rsidP="00222AC6">
            <w:pPr>
              <w:spacing w:after="0" w:line="240" w:lineRule="auto"/>
              <w:rPr>
                <w:color w:val="EE0000"/>
                <w:sz w:val="24"/>
                <w:szCs w:val="24"/>
              </w:rPr>
            </w:pPr>
            <w:r w:rsidRPr="000D0663">
              <w:rPr>
                <w:color w:val="EE0000"/>
                <w:sz w:val="24"/>
                <w:szCs w:val="24"/>
              </w:rPr>
              <w:t>-</w:t>
            </w:r>
          </w:p>
        </w:tc>
        <w:tc>
          <w:tcPr>
            <w:tcW w:w="1277" w:type="dxa"/>
            <w:tcBorders>
              <w:top w:val="single" w:sz="4" w:space="0" w:color="auto"/>
              <w:left w:val="single" w:sz="4" w:space="0" w:color="auto"/>
              <w:bottom w:val="single" w:sz="4" w:space="0" w:color="auto"/>
            </w:tcBorders>
            <w:shd w:val="clear" w:color="auto" w:fill="FFFFFF"/>
            <w:vAlign w:val="center"/>
          </w:tcPr>
          <w:p w14:paraId="24D46653" w14:textId="6F969F27" w:rsidR="006D0D25" w:rsidRPr="000D0663" w:rsidRDefault="00897B1B" w:rsidP="00222AC6">
            <w:pPr>
              <w:spacing w:after="0" w:line="240" w:lineRule="auto"/>
              <w:rPr>
                <w:color w:val="EE0000"/>
                <w:sz w:val="24"/>
                <w:szCs w:val="24"/>
              </w:rPr>
            </w:pPr>
            <w:r w:rsidRPr="000D0663">
              <w:rPr>
                <w:color w:val="EE0000"/>
                <w:sz w:val="24"/>
                <w:szCs w:val="24"/>
              </w:rPr>
              <w:t>-</w:t>
            </w:r>
          </w:p>
        </w:tc>
        <w:tc>
          <w:tcPr>
            <w:tcW w:w="1037" w:type="dxa"/>
            <w:tcBorders>
              <w:top w:val="single" w:sz="4" w:space="0" w:color="auto"/>
              <w:left w:val="single" w:sz="4" w:space="0" w:color="auto"/>
              <w:bottom w:val="single" w:sz="4" w:space="0" w:color="auto"/>
            </w:tcBorders>
            <w:shd w:val="clear" w:color="auto" w:fill="FFFFFF"/>
            <w:vAlign w:val="center"/>
          </w:tcPr>
          <w:p w14:paraId="036650E1" w14:textId="0064802D" w:rsidR="006D0D25" w:rsidRPr="000D0663" w:rsidRDefault="00897B1B" w:rsidP="00222AC6">
            <w:pPr>
              <w:pStyle w:val="af"/>
              <w:shd w:val="clear" w:color="auto" w:fill="auto"/>
              <w:spacing w:line="240" w:lineRule="auto"/>
              <w:ind w:firstLine="0"/>
              <w:jc w:val="center"/>
              <w:rPr>
                <w:sz w:val="24"/>
                <w:szCs w:val="24"/>
              </w:rPr>
            </w:pPr>
            <w:r w:rsidRPr="000D0663">
              <w:rPr>
                <w:sz w:val="24"/>
                <w:szCs w:val="24"/>
              </w:rPr>
              <w:t>-</w:t>
            </w:r>
          </w:p>
        </w:tc>
        <w:tc>
          <w:tcPr>
            <w:tcW w:w="648" w:type="dxa"/>
            <w:tcBorders>
              <w:top w:val="single" w:sz="4" w:space="0" w:color="auto"/>
              <w:left w:val="single" w:sz="4" w:space="0" w:color="auto"/>
              <w:bottom w:val="single" w:sz="4" w:space="0" w:color="auto"/>
            </w:tcBorders>
            <w:shd w:val="clear" w:color="auto" w:fill="FFFFFF"/>
            <w:vAlign w:val="center"/>
          </w:tcPr>
          <w:p w14:paraId="0739693C" w14:textId="2A95EC21" w:rsidR="006D0D25" w:rsidRPr="000D0663" w:rsidRDefault="00897B1B" w:rsidP="00222AC6">
            <w:pPr>
              <w:pStyle w:val="af"/>
              <w:shd w:val="clear" w:color="auto" w:fill="auto"/>
              <w:spacing w:line="240" w:lineRule="auto"/>
              <w:ind w:firstLine="0"/>
              <w:jc w:val="center"/>
              <w:rPr>
                <w:color w:val="EE0000"/>
                <w:sz w:val="24"/>
                <w:szCs w:val="24"/>
              </w:rPr>
            </w:pPr>
            <w:r w:rsidRPr="000D0663">
              <w:rPr>
                <w:color w:val="EE0000"/>
                <w:sz w:val="24"/>
                <w:szCs w:val="24"/>
              </w:rPr>
              <w:t>-</w:t>
            </w:r>
          </w:p>
        </w:tc>
        <w:tc>
          <w:tcPr>
            <w:tcW w:w="624" w:type="dxa"/>
            <w:tcBorders>
              <w:top w:val="single" w:sz="4" w:space="0" w:color="auto"/>
              <w:left w:val="single" w:sz="4" w:space="0" w:color="auto"/>
              <w:bottom w:val="single" w:sz="4" w:space="0" w:color="auto"/>
            </w:tcBorders>
            <w:shd w:val="clear" w:color="auto" w:fill="FFFFFF"/>
            <w:vAlign w:val="center"/>
          </w:tcPr>
          <w:p w14:paraId="4086DDB1" w14:textId="54908727" w:rsidR="006D0D25" w:rsidRPr="000D0663" w:rsidRDefault="00897B1B" w:rsidP="00222AC6">
            <w:pPr>
              <w:spacing w:after="0" w:line="240" w:lineRule="auto"/>
              <w:rPr>
                <w:color w:val="EE0000"/>
                <w:sz w:val="24"/>
                <w:szCs w:val="24"/>
              </w:rPr>
            </w:pPr>
            <w:r w:rsidRPr="000D0663">
              <w:rPr>
                <w:color w:val="EE0000"/>
                <w:sz w:val="24"/>
                <w:szCs w:val="24"/>
              </w:rPr>
              <w:t>-</w:t>
            </w:r>
          </w:p>
        </w:tc>
        <w:tc>
          <w:tcPr>
            <w:tcW w:w="624" w:type="dxa"/>
            <w:tcBorders>
              <w:top w:val="single" w:sz="4" w:space="0" w:color="auto"/>
              <w:left w:val="single" w:sz="4" w:space="0" w:color="auto"/>
              <w:bottom w:val="single" w:sz="4" w:space="0" w:color="auto"/>
            </w:tcBorders>
            <w:shd w:val="clear" w:color="auto" w:fill="FFFFFF"/>
            <w:vAlign w:val="center"/>
          </w:tcPr>
          <w:p w14:paraId="10F3A04D" w14:textId="479DD13D" w:rsidR="006D0D25" w:rsidRPr="000D0663" w:rsidRDefault="00897B1B" w:rsidP="00222AC6">
            <w:pPr>
              <w:spacing w:after="0" w:line="240" w:lineRule="auto"/>
              <w:rPr>
                <w:color w:val="EE0000"/>
                <w:sz w:val="24"/>
                <w:szCs w:val="24"/>
              </w:rPr>
            </w:pPr>
            <w:r w:rsidRPr="000D0663">
              <w:rPr>
                <w:color w:val="EE0000"/>
                <w:sz w:val="24"/>
                <w:szCs w:val="24"/>
              </w:rPr>
              <w:t>-</w:t>
            </w:r>
          </w:p>
        </w:tc>
        <w:tc>
          <w:tcPr>
            <w:tcW w:w="1272" w:type="dxa"/>
            <w:tcBorders>
              <w:top w:val="single" w:sz="4" w:space="0" w:color="auto"/>
              <w:left w:val="single" w:sz="4" w:space="0" w:color="auto"/>
              <w:bottom w:val="single" w:sz="4" w:space="0" w:color="auto"/>
            </w:tcBorders>
            <w:shd w:val="clear" w:color="auto" w:fill="FFFFFF"/>
            <w:vAlign w:val="center"/>
          </w:tcPr>
          <w:p w14:paraId="6D596B02" w14:textId="0C70E47C" w:rsidR="006D0D25" w:rsidRPr="000D0663" w:rsidRDefault="00897B1B" w:rsidP="00222AC6">
            <w:pPr>
              <w:spacing w:after="0" w:line="240" w:lineRule="auto"/>
              <w:rPr>
                <w:color w:val="EE0000"/>
                <w:sz w:val="24"/>
                <w:szCs w:val="24"/>
              </w:rPr>
            </w:pPr>
            <w:r w:rsidRPr="000D0663">
              <w:rPr>
                <w:color w:val="EE0000"/>
                <w:sz w:val="24"/>
                <w:szCs w:val="24"/>
              </w:rPr>
              <w:t>-</w:t>
            </w:r>
          </w:p>
        </w:tc>
        <w:tc>
          <w:tcPr>
            <w:tcW w:w="1037" w:type="dxa"/>
            <w:tcBorders>
              <w:top w:val="single" w:sz="4" w:space="0" w:color="auto"/>
              <w:left w:val="single" w:sz="4" w:space="0" w:color="auto"/>
              <w:bottom w:val="single" w:sz="4" w:space="0" w:color="auto"/>
            </w:tcBorders>
            <w:shd w:val="clear" w:color="auto" w:fill="FFFFFF"/>
            <w:vAlign w:val="center"/>
          </w:tcPr>
          <w:p w14:paraId="1A6B1F0B" w14:textId="61FA1BEC" w:rsidR="006D0D25" w:rsidRPr="000D0663" w:rsidRDefault="00897B1B" w:rsidP="00222AC6">
            <w:pPr>
              <w:pStyle w:val="af"/>
              <w:shd w:val="clear" w:color="auto" w:fill="auto"/>
              <w:spacing w:line="240" w:lineRule="auto"/>
              <w:ind w:firstLine="0"/>
              <w:jc w:val="center"/>
              <w:rPr>
                <w:color w:val="EE0000"/>
                <w:sz w:val="24"/>
                <w:szCs w:val="24"/>
              </w:rPr>
            </w:pPr>
            <w:r w:rsidRPr="000D0663">
              <w:rPr>
                <w:color w:val="EE0000"/>
                <w:sz w:val="24"/>
                <w:szCs w:val="24"/>
              </w:rPr>
              <w:t>-</w:t>
            </w:r>
          </w:p>
        </w:tc>
        <w:tc>
          <w:tcPr>
            <w:tcW w:w="638" w:type="dxa"/>
            <w:tcBorders>
              <w:top w:val="single" w:sz="4" w:space="0" w:color="auto"/>
              <w:left w:val="single" w:sz="4" w:space="0" w:color="auto"/>
              <w:bottom w:val="single" w:sz="4" w:space="0" w:color="auto"/>
            </w:tcBorders>
            <w:shd w:val="clear" w:color="auto" w:fill="FFFFFF"/>
            <w:vAlign w:val="center"/>
          </w:tcPr>
          <w:p w14:paraId="1A92B174" w14:textId="530E1363" w:rsidR="006D0D25" w:rsidRPr="000D0663" w:rsidRDefault="00897B1B" w:rsidP="00222AC6">
            <w:pPr>
              <w:pStyle w:val="af"/>
              <w:shd w:val="clear" w:color="auto" w:fill="auto"/>
              <w:spacing w:line="240" w:lineRule="auto"/>
              <w:ind w:firstLine="0"/>
              <w:jc w:val="center"/>
              <w:rPr>
                <w:color w:val="EE0000"/>
                <w:sz w:val="24"/>
                <w:szCs w:val="24"/>
              </w:rPr>
            </w:pPr>
            <w:r w:rsidRPr="000D0663">
              <w:rPr>
                <w:color w:val="EE0000"/>
                <w:sz w:val="24"/>
                <w:szCs w:val="24"/>
              </w:rPr>
              <w:t>-</w:t>
            </w:r>
          </w:p>
        </w:tc>
        <w:tc>
          <w:tcPr>
            <w:tcW w:w="638" w:type="dxa"/>
            <w:tcBorders>
              <w:top w:val="single" w:sz="4" w:space="0" w:color="auto"/>
              <w:left w:val="single" w:sz="4" w:space="0" w:color="auto"/>
              <w:bottom w:val="single" w:sz="4" w:space="0" w:color="auto"/>
            </w:tcBorders>
            <w:shd w:val="clear" w:color="auto" w:fill="FFFFFF"/>
            <w:vAlign w:val="center"/>
          </w:tcPr>
          <w:p w14:paraId="08AE7B6C" w14:textId="5E0A90F5" w:rsidR="006D0D25" w:rsidRPr="000D0663" w:rsidRDefault="00897B1B" w:rsidP="00222AC6">
            <w:pPr>
              <w:spacing w:after="0" w:line="240" w:lineRule="auto"/>
              <w:rPr>
                <w:color w:val="EE0000"/>
                <w:sz w:val="24"/>
                <w:szCs w:val="24"/>
              </w:rPr>
            </w:pPr>
            <w:r w:rsidRPr="000D0663">
              <w:rPr>
                <w:color w:val="EE0000"/>
                <w:sz w:val="24"/>
                <w:szCs w:val="24"/>
              </w:rPr>
              <w:t>-</w:t>
            </w:r>
          </w:p>
        </w:tc>
        <w:tc>
          <w:tcPr>
            <w:tcW w:w="614" w:type="dxa"/>
            <w:tcBorders>
              <w:top w:val="single" w:sz="4" w:space="0" w:color="auto"/>
              <w:left w:val="single" w:sz="4" w:space="0" w:color="auto"/>
              <w:bottom w:val="single" w:sz="4" w:space="0" w:color="auto"/>
            </w:tcBorders>
            <w:shd w:val="clear" w:color="auto" w:fill="FFFFFF"/>
            <w:vAlign w:val="center"/>
          </w:tcPr>
          <w:p w14:paraId="28C18E44" w14:textId="5667F898" w:rsidR="006D0D25" w:rsidRPr="000D0663" w:rsidRDefault="00897B1B" w:rsidP="00222AC6">
            <w:pPr>
              <w:spacing w:after="0" w:line="240" w:lineRule="auto"/>
              <w:rPr>
                <w:color w:val="EE0000"/>
                <w:sz w:val="24"/>
                <w:szCs w:val="24"/>
              </w:rPr>
            </w:pPr>
            <w:r w:rsidRPr="000D0663">
              <w:rPr>
                <w:color w:val="EE0000"/>
                <w:sz w:val="24"/>
                <w:szCs w:val="24"/>
              </w:rPr>
              <w:t>-</w:t>
            </w:r>
          </w:p>
        </w:tc>
        <w:tc>
          <w:tcPr>
            <w:tcW w:w="1272" w:type="dxa"/>
            <w:tcBorders>
              <w:top w:val="single" w:sz="4" w:space="0" w:color="auto"/>
              <w:left w:val="single" w:sz="4" w:space="0" w:color="auto"/>
              <w:bottom w:val="single" w:sz="4" w:space="0" w:color="auto"/>
              <w:right w:val="single" w:sz="4" w:space="0" w:color="auto"/>
            </w:tcBorders>
            <w:shd w:val="clear" w:color="auto" w:fill="FFFFFF"/>
            <w:vAlign w:val="center"/>
          </w:tcPr>
          <w:p w14:paraId="247B8ABD" w14:textId="6DB8C724" w:rsidR="006D0D25" w:rsidRPr="000D0663" w:rsidRDefault="00897B1B" w:rsidP="00222AC6">
            <w:pPr>
              <w:spacing w:after="0" w:line="240" w:lineRule="auto"/>
              <w:rPr>
                <w:color w:val="EE0000"/>
                <w:sz w:val="24"/>
                <w:szCs w:val="24"/>
              </w:rPr>
            </w:pPr>
            <w:r w:rsidRPr="000D0663">
              <w:rPr>
                <w:color w:val="EE0000"/>
                <w:sz w:val="24"/>
                <w:szCs w:val="24"/>
              </w:rPr>
              <w:t>-</w:t>
            </w:r>
          </w:p>
        </w:tc>
      </w:tr>
      <w:tr w:rsidR="006D0D25" w:rsidRPr="000D0663" w14:paraId="5BB633CC" w14:textId="77777777" w:rsidTr="00E94522">
        <w:trPr>
          <w:trHeight w:hRule="exact" w:val="1280"/>
          <w:jc w:val="center"/>
        </w:trPr>
        <w:tc>
          <w:tcPr>
            <w:tcW w:w="384" w:type="dxa"/>
            <w:tcBorders>
              <w:top w:val="single" w:sz="4" w:space="0" w:color="auto"/>
              <w:left w:val="single" w:sz="4" w:space="0" w:color="auto"/>
              <w:bottom w:val="single" w:sz="4" w:space="0" w:color="auto"/>
            </w:tcBorders>
            <w:shd w:val="clear" w:color="auto" w:fill="FFFFFF"/>
          </w:tcPr>
          <w:p w14:paraId="372BB45A" w14:textId="7B5BDD23" w:rsidR="006D0D25" w:rsidRPr="000D0663" w:rsidRDefault="006D0D25" w:rsidP="00222AC6">
            <w:pPr>
              <w:pStyle w:val="af"/>
              <w:shd w:val="clear" w:color="auto" w:fill="auto"/>
              <w:spacing w:line="240" w:lineRule="auto"/>
              <w:ind w:firstLine="0"/>
              <w:jc w:val="center"/>
              <w:rPr>
                <w:sz w:val="24"/>
                <w:szCs w:val="24"/>
              </w:rPr>
            </w:pPr>
            <w:r w:rsidRPr="000D0663">
              <w:rPr>
                <w:sz w:val="24"/>
                <w:szCs w:val="24"/>
              </w:rPr>
              <w:t>9</w:t>
            </w:r>
          </w:p>
        </w:tc>
        <w:tc>
          <w:tcPr>
            <w:tcW w:w="2242" w:type="dxa"/>
            <w:tcBorders>
              <w:top w:val="single" w:sz="4" w:space="0" w:color="auto"/>
              <w:left w:val="single" w:sz="4" w:space="0" w:color="auto"/>
              <w:bottom w:val="single" w:sz="4" w:space="0" w:color="auto"/>
            </w:tcBorders>
            <w:shd w:val="clear" w:color="auto" w:fill="FFFFFF"/>
            <w:vAlign w:val="center"/>
          </w:tcPr>
          <w:p w14:paraId="22B2C015" w14:textId="23A1D74B" w:rsidR="006D0D25" w:rsidRPr="000D0663" w:rsidRDefault="006D0D25" w:rsidP="00222AC6">
            <w:pPr>
              <w:pStyle w:val="af"/>
              <w:shd w:val="clear" w:color="auto" w:fill="auto"/>
              <w:spacing w:line="240" w:lineRule="auto"/>
              <w:ind w:firstLine="0"/>
              <w:rPr>
                <w:sz w:val="24"/>
                <w:szCs w:val="24"/>
              </w:rPr>
            </w:pPr>
            <w:r w:rsidRPr="000D0663">
              <w:rPr>
                <w:sz w:val="24"/>
                <w:szCs w:val="24"/>
              </w:rPr>
              <w:t>Своевременное обслуживание транспортных средств</w:t>
            </w:r>
          </w:p>
        </w:tc>
        <w:tc>
          <w:tcPr>
            <w:tcW w:w="979" w:type="dxa"/>
            <w:tcBorders>
              <w:top w:val="single" w:sz="4" w:space="0" w:color="auto"/>
              <w:left w:val="single" w:sz="4" w:space="0" w:color="auto"/>
              <w:bottom w:val="single" w:sz="4" w:space="0" w:color="auto"/>
            </w:tcBorders>
            <w:shd w:val="clear" w:color="auto" w:fill="FFFFFF"/>
            <w:vAlign w:val="center"/>
          </w:tcPr>
          <w:p w14:paraId="3E7FA1DF" w14:textId="4F806B9A" w:rsidR="006D0D25" w:rsidRPr="000D0663" w:rsidRDefault="00F25CAC" w:rsidP="00222AC6">
            <w:pPr>
              <w:pStyle w:val="af"/>
              <w:shd w:val="clear" w:color="auto" w:fill="auto"/>
              <w:spacing w:line="240" w:lineRule="auto"/>
              <w:ind w:firstLine="0"/>
              <w:jc w:val="center"/>
              <w:rPr>
                <w:sz w:val="24"/>
                <w:szCs w:val="24"/>
              </w:rPr>
            </w:pPr>
            <w:r w:rsidRPr="000D0663">
              <w:rPr>
                <w:sz w:val="24"/>
                <w:szCs w:val="24"/>
              </w:rPr>
              <w:t>-</w:t>
            </w:r>
          </w:p>
        </w:tc>
        <w:tc>
          <w:tcPr>
            <w:tcW w:w="562" w:type="dxa"/>
            <w:tcBorders>
              <w:top w:val="single" w:sz="4" w:space="0" w:color="auto"/>
              <w:left w:val="single" w:sz="4" w:space="0" w:color="auto"/>
              <w:bottom w:val="single" w:sz="4" w:space="0" w:color="auto"/>
            </w:tcBorders>
            <w:shd w:val="clear" w:color="auto" w:fill="FFFFFF"/>
            <w:vAlign w:val="center"/>
          </w:tcPr>
          <w:p w14:paraId="4171C359" w14:textId="0CACCE36" w:rsidR="006D0D25" w:rsidRPr="000D0663" w:rsidRDefault="00F25CAC" w:rsidP="00222AC6">
            <w:pPr>
              <w:pStyle w:val="af"/>
              <w:shd w:val="clear" w:color="auto" w:fill="auto"/>
              <w:spacing w:line="240" w:lineRule="auto"/>
              <w:ind w:firstLine="0"/>
              <w:jc w:val="center"/>
              <w:rPr>
                <w:color w:val="EE0000"/>
                <w:sz w:val="24"/>
                <w:szCs w:val="24"/>
              </w:rPr>
            </w:pPr>
            <w:r w:rsidRPr="000D0663">
              <w:rPr>
                <w:color w:val="EE0000"/>
                <w:sz w:val="24"/>
                <w:szCs w:val="24"/>
              </w:rPr>
              <w:t>-</w:t>
            </w:r>
          </w:p>
        </w:tc>
        <w:tc>
          <w:tcPr>
            <w:tcW w:w="605" w:type="dxa"/>
            <w:tcBorders>
              <w:top w:val="single" w:sz="4" w:space="0" w:color="auto"/>
              <w:left w:val="single" w:sz="4" w:space="0" w:color="auto"/>
              <w:bottom w:val="single" w:sz="4" w:space="0" w:color="auto"/>
            </w:tcBorders>
            <w:shd w:val="clear" w:color="auto" w:fill="FFFFFF"/>
            <w:vAlign w:val="center"/>
          </w:tcPr>
          <w:p w14:paraId="44601748" w14:textId="5C6FAA3C" w:rsidR="006D0D25" w:rsidRPr="000D0663" w:rsidRDefault="00F25CAC" w:rsidP="00222AC6">
            <w:pPr>
              <w:spacing w:after="0" w:line="240" w:lineRule="auto"/>
              <w:rPr>
                <w:color w:val="EE0000"/>
                <w:sz w:val="24"/>
                <w:szCs w:val="24"/>
              </w:rPr>
            </w:pPr>
            <w:r w:rsidRPr="000D0663">
              <w:rPr>
                <w:color w:val="EE0000"/>
                <w:sz w:val="24"/>
                <w:szCs w:val="24"/>
              </w:rPr>
              <w:t>-</w:t>
            </w:r>
          </w:p>
        </w:tc>
        <w:tc>
          <w:tcPr>
            <w:tcW w:w="590" w:type="dxa"/>
            <w:tcBorders>
              <w:top w:val="single" w:sz="4" w:space="0" w:color="auto"/>
              <w:left w:val="single" w:sz="4" w:space="0" w:color="auto"/>
              <w:bottom w:val="single" w:sz="4" w:space="0" w:color="auto"/>
            </w:tcBorders>
            <w:shd w:val="clear" w:color="auto" w:fill="FFFFFF"/>
            <w:vAlign w:val="center"/>
          </w:tcPr>
          <w:p w14:paraId="3569F8DA" w14:textId="42E2979D" w:rsidR="006D0D25" w:rsidRPr="000D0663" w:rsidRDefault="00F25CAC" w:rsidP="00222AC6">
            <w:pPr>
              <w:spacing w:after="0" w:line="240" w:lineRule="auto"/>
              <w:rPr>
                <w:color w:val="EE0000"/>
                <w:sz w:val="24"/>
                <w:szCs w:val="24"/>
              </w:rPr>
            </w:pPr>
            <w:r w:rsidRPr="000D0663">
              <w:rPr>
                <w:color w:val="EE0000"/>
                <w:sz w:val="24"/>
                <w:szCs w:val="24"/>
              </w:rPr>
              <w:t>-</w:t>
            </w:r>
          </w:p>
        </w:tc>
        <w:tc>
          <w:tcPr>
            <w:tcW w:w="1277" w:type="dxa"/>
            <w:tcBorders>
              <w:top w:val="single" w:sz="4" w:space="0" w:color="auto"/>
              <w:left w:val="single" w:sz="4" w:space="0" w:color="auto"/>
              <w:bottom w:val="single" w:sz="4" w:space="0" w:color="auto"/>
            </w:tcBorders>
            <w:shd w:val="clear" w:color="auto" w:fill="FFFFFF"/>
            <w:vAlign w:val="center"/>
          </w:tcPr>
          <w:p w14:paraId="3D7C98EA" w14:textId="09DF3762" w:rsidR="006D0D25" w:rsidRPr="000D0663" w:rsidRDefault="00F25CAC" w:rsidP="00222AC6">
            <w:pPr>
              <w:spacing w:after="0" w:line="240" w:lineRule="auto"/>
              <w:rPr>
                <w:color w:val="EE0000"/>
                <w:sz w:val="24"/>
                <w:szCs w:val="24"/>
              </w:rPr>
            </w:pPr>
            <w:r w:rsidRPr="000D0663">
              <w:rPr>
                <w:color w:val="EE0000"/>
                <w:sz w:val="24"/>
                <w:szCs w:val="24"/>
              </w:rPr>
              <w:t>-</w:t>
            </w:r>
          </w:p>
        </w:tc>
        <w:tc>
          <w:tcPr>
            <w:tcW w:w="1037" w:type="dxa"/>
            <w:tcBorders>
              <w:top w:val="single" w:sz="4" w:space="0" w:color="auto"/>
              <w:left w:val="single" w:sz="4" w:space="0" w:color="auto"/>
              <w:bottom w:val="single" w:sz="4" w:space="0" w:color="auto"/>
            </w:tcBorders>
            <w:shd w:val="clear" w:color="auto" w:fill="FFFFFF"/>
            <w:vAlign w:val="center"/>
          </w:tcPr>
          <w:p w14:paraId="70031B0D" w14:textId="535C59CE" w:rsidR="006D0D25" w:rsidRPr="000D0663" w:rsidRDefault="00F25CAC" w:rsidP="00222AC6">
            <w:pPr>
              <w:pStyle w:val="af"/>
              <w:shd w:val="clear" w:color="auto" w:fill="auto"/>
              <w:spacing w:line="240" w:lineRule="auto"/>
              <w:ind w:firstLine="0"/>
              <w:jc w:val="center"/>
              <w:rPr>
                <w:sz w:val="24"/>
                <w:szCs w:val="24"/>
              </w:rPr>
            </w:pPr>
            <w:r w:rsidRPr="000D0663">
              <w:rPr>
                <w:sz w:val="24"/>
                <w:szCs w:val="24"/>
              </w:rPr>
              <w:t>-</w:t>
            </w:r>
          </w:p>
        </w:tc>
        <w:tc>
          <w:tcPr>
            <w:tcW w:w="648" w:type="dxa"/>
            <w:tcBorders>
              <w:top w:val="single" w:sz="4" w:space="0" w:color="auto"/>
              <w:left w:val="single" w:sz="4" w:space="0" w:color="auto"/>
              <w:bottom w:val="single" w:sz="4" w:space="0" w:color="auto"/>
            </w:tcBorders>
            <w:shd w:val="clear" w:color="auto" w:fill="FFFFFF"/>
            <w:vAlign w:val="center"/>
          </w:tcPr>
          <w:p w14:paraId="4231BDF4" w14:textId="18EE1E50" w:rsidR="006D0D25" w:rsidRPr="000D0663" w:rsidRDefault="00F25CAC" w:rsidP="00222AC6">
            <w:pPr>
              <w:pStyle w:val="af"/>
              <w:shd w:val="clear" w:color="auto" w:fill="auto"/>
              <w:spacing w:line="240" w:lineRule="auto"/>
              <w:ind w:firstLine="0"/>
              <w:jc w:val="center"/>
              <w:rPr>
                <w:color w:val="EE0000"/>
                <w:sz w:val="24"/>
                <w:szCs w:val="24"/>
              </w:rPr>
            </w:pPr>
            <w:r w:rsidRPr="000D0663">
              <w:rPr>
                <w:color w:val="EE0000"/>
                <w:sz w:val="24"/>
                <w:szCs w:val="24"/>
              </w:rPr>
              <w:t>-</w:t>
            </w:r>
          </w:p>
        </w:tc>
        <w:tc>
          <w:tcPr>
            <w:tcW w:w="624" w:type="dxa"/>
            <w:tcBorders>
              <w:top w:val="single" w:sz="4" w:space="0" w:color="auto"/>
              <w:left w:val="single" w:sz="4" w:space="0" w:color="auto"/>
              <w:bottom w:val="single" w:sz="4" w:space="0" w:color="auto"/>
            </w:tcBorders>
            <w:shd w:val="clear" w:color="auto" w:fill="FFFFFF"/>
            <w:vAlign w:val="center"/>
          </w:tcPr>
          <w:p w14:paraId="095119C7" w14:textId="020D9AD0" w:rsidR="006D0D25" w:rsidRPr="000D0663" w:rsidRDefault="00F25CAC" w:rsidP="00222AC6">
            <w:pPr>
              <w:spacing w:after="0" w:line="240" w:lineRule="auto"/>
              <w:rPr>
                <w:color w:val="EE0000"/>
                <w:sz w:val="24"/>
                <w:szCs w:val="24"/>
              </w:rPr>
            </w:pPr>
            <w:r w:rsidRPr="000D0663">
              <w:rPr>
                <w:color w:val="EE0000"/>
                <w:sz w:val="24"/>
                <w:szCs w:val="24"/>
              </w:rPr>
              <w:t>-</w:t>
            </w:r>
          </w:p>
        </w:tc>
        <w:tc>
          <w:tcPr>
            <w:tcW w:w="624" w:type="dxa"/>
            <w:tcBorders>
              <w:top w:val="single" w:sz="4" w:space="0" w:color="auto"/>
              <w:left w:val="single" w:sz="4" w:space="0" w:color="auto"/>
              <w:bottom w:val="single" w:sz="4" w:space="0" w:color="auto"/>
            </w:tcBorders>
            <w:shd w:val="clear" w:color="auto" w:fill="FFFFFF"/>
            <w:vAlign w:val="center"/>
          </w:tcPr>
          <w:p w14:paraId="07569C7F" w14:textId="5EF8D66E" w:rsidR="006D0D25" w:rsidRPr="000D0663" w:rsidRDefault="00F25CAC" w:rsidP="00222AC6">
            <w:pPr>
              <w:spacing w:after="0" w:line="240" w:lineRule="auto"/>
              <w:rPr>
                <w:color w:val="EE0000"/>
                <w:sz w:val="24"/>
                <w:szCs w:val="24"/>
              </w:rPr>
            </w:pPr>
            <w:r w:rsidRPr="000D0663">
              <w:rPr>
                <w:color w:val="EE0000"/>
                <w:sz w:val="24"/>
                <w:szCs w:val="24"/>
              </w:rPr>
              <w:t>-</w:t>
            </w:r>
          </w:p>
        </w:tc>
        <w:tc>
          <w:tcPr>
            <w:tcW w:w="1272" w:type="dxa"/>
            <w:tcBorders>
              <w:top w:val="single" w:sz="4" w:space="0" w:color="auto"/>
              <w:left w:val="single" w:sz="4" w:space="0" w:color="auto"/>
              <w:bottom w:val="single" w:sz="4" w:space="0" w:color="auto"/>
            </w:tcBorders>
            <w:shd w:val="clear" w:color="auto" w:fill="FFFFFF"/>
            <w:vAlign w:val="center"/>
          </w:tcPr>
          <w:p w14:paraId="20BE6644" w14:textId="0B473500" w:rsidR="006D0D25" w:rsidRPr="000D0663" w:rsidRDefault="00F25CAC" w:rsidP="00222AC6">
            <w:pPr>
              <w:spacing w:after="0" w:line="240" w:lineRule="auto"/>
              <w:rPr>
                <w:color w:val="EE0000"/>
                <w:sz w:val="24"/>
                <w:szCs w:val="24"/>
              </w:rPr>
            </w:pPr>
            <w:r w:rsidRPr="000D0663">
              <w:rPr>
                <w:color w:val="EE0000"/>
                <w:sz w:val="24"/>
                <w:szCs w:val="24"/>
              </w:rPr>
              <w:t>-</w:t>
            </w:r>
          </w:p>
        </w:tc>
        <w:tc>
          <w:tcPr>
            <w:tcW w:w="1037" w:type="dxa"/>
            <w:tcBorders>
              <w:top w:val="single" w:sz="4" w:space="0" w:color="auto"/>
              <w:left w:val="single" w:sz="4" w:space="0" w:color="auto"/>
              <w:bottom w:val="single" w:sz="4" w:space="0" w:color="auto"/>
            </w:tcBorders>
            <w:shd w:val="clear" w:color="auto" w:fill="FFFFFF"/>
            <w:vAlign w:val="center"/>
          </w:tcPr>
          <w:p w14:paraId="43660609" w14:textId="45C8EEDB" w:rsidR="006D0D25" w:rsidRPr="000D0663" w:rsidRDefault="00F25CAC" w:rsidP="00222AC6">
            <w:pPr>
              <w:pStyle w:val="af"/>
              <w:shd w:val="clear" w:color="auto" w:fill="auto"/>
              <w:spacing w:line="240" w:lineRule="auto"/>
              <w:ind w:firstLine="0"/>
              <w:jc w:val="center"/>
              <w:rPr>
                <w:color w:val="EE0000"/>
                <w:sz w:val="24"/>
                <w:szCs w:val="24"/>
              </w:rPr>
            </w:pPr>
            <w:r w:rsidRPr="000D0663">
              <w:rPr>
                <w:color w:val="EE0000"/>
                <w:sz w:val="24"/>
                <w:szCs w:val="24"/>
              </w:rPr>
              <w:t>-</w:t>
            </w:r>
          </w:p>
        </w:tc>
        <w:tc>
          <w:tcPr>
            <w:tcW w:w="638" w:type="dxa"/>
            <w:tcBorders>
              <w:top w:val="single" w:sz="4" w:space="0" w:color="auto"/>
              <w:left w:val="single" w:sz="4" w:space="0" w:color="auto"/>
              <w:bottom w:val="single" w:sz="4" w:space="0" w:color="auto"/>
            </w:tcBorders>
            <w:shd w:val="clear" w:color="auto" w:fill="FFFFFF"/>
            <w:vAlign w:val="center"/>
          </w:tcPr>
          <w:p w14:paraId="3C025E1D" w14:textId="488027B1" w:rsidR="006D0D25" w:rsidRPr="000D0663" w:rsidRDefault="00F25CAC" w:rsidP="00222AC6">
            <w:pPr>
              <w:pStyle w:val="af"/>
              <w:shd w:val="clear" w:color="auto" w:fill="auto"/>
              <w:spacing w:line="240" w:lineRule="auto"/>
              <w:ind w:firstLine="0"/>
              <w:jc w:val="center"/>
              <w:rPr>
                <w:color w:val="EE0000"/>
                <w:sz w:val="24"/>
                <w:szCs w:val="24"/>
              </w:rPr>
            </w:pPr>
            <w:r w:rsidRPr="000D0663">
              <w:rPr>
                <w:color w:val="EE0000"/>
                <w:sz w:val="24"/>
                <w:szCs w:val="24"/>
              </w:rPr>
              <w:t>-</w:t>
            </w:r>
          </w:p>
        </w:tc>
        <w:tc>
          <w:tcPr>
            <w:tcW w:w="638" w:type="dxa"/>
            <w:tcBorders>
              <w:top w:val="single" w:sz="4" w:space="0" w:color="auto"/>
              <w:left w:val="single" w:sz="4" w:space="0" w:color="auto"/>
              <w:bottom w:val="single" w:sz="4" w:space="0" w:color="auto"/>
            </w:tcBorders>
            <w:shd w:val="clear" w:color="auto" w:fill="FFFFFF"/>
            <w:vAlign w:val="center"/>
          </w:tcPr>
          <w:p w14:paraId="41E14604" w14:textId="777F8CDC" w:rsidR="006D0D25" w:rsidRPr="000D0663" w:rsidRDefault="00F25CAC" w:rsidP="00222AC6">
            <w:pPr>
              <w:spacing w:after="0" w:line="240" w:lineRule="auto"/>
              <w:rPr>
                <w:color w:val="EE0000"/>
                <w:sz w:val="24"/>
                <w:szCs w:val="24"/>
              </w:rPr>
            </w:pPr>
            <w:r w:rsidRPr="000D0663">
              <w:rPr>
                <w:color w:val="EE0000"/>
                <w:sz w:val="24"/>
                <w:szCs w:val="24"/>
              </w:rPr>
              <w:t>-</w:t>
            </w:r>
          </w:p>
        </w:tc>
        <w:tc>
          <w:tcPr>
            <w:tcW w:w="614" w:type="dxa"/>
            <w:tcBorders>
              <w:top w:val="single" w:sz="4" w:space="0" w:color="auto"/>
              <w:left w:val="single" w:sz="4" w:space="0" w:color="auto"/>
              <w:bottom w:val="single" w:sz="4" w:space="0" w:color="auto"/>
            </w:tcBorders>
            <w:shd w:val="clear" w:color="auto" w:fill="FFFFFF"/>
            <w:vAlign w:val="center"/>
          </w:tcPr>
          <w:p w14:paraId="7A47EC3A" w14:textId="734BD2C6" w:rsidR="006D0D25" w:rsidRPr="000D0663" w:rsidRDefault="00F25CAC" w:rsidP="00222AC6">
            <w:pPr>
              <w:spacing w:after="0" w:line="240" w:lineRule="auto"/>
              <w:rPr>
                <w:color w:val="EE0000"/>
                <w:sz w:val="24"/>
                <w:szCs w:val="24"/>
              </w:rPr>
            </w:pPr>
            <w:r w:rsidRPr="000D0663">
              <w:rPr>
                <w:color w:val="EE0000"/>
                <w:sz w:val="24"/>
                <w:szCs w:val="24"/>
              </w:rPr>
              <w:t>-</w:t>
            </w:r>
          </w:p>
        </w:tc>
        <w:tc>
          <w:tcPr>
            <w:tcW w:w="1272" w:type="dxa"/>
            <w:tcBorders>
              <w:top w:val="single" w:sz="4" w:space="0" w:color="auto"/>
              <w:left w:val="single" w:sz="4" w:space="0" w:color="auto"/>
              <w:bottom w:val="single" w:sz="4" w:space="0" w:color="auto"/>
              <w:right w:val="single" w:sz="4" w:space="0" w:color="auto"/>
            </w:tcBorders>
            <w:shd w:val="clear" w:color="auto" w:fill="FFFFFF"/>
            <w:vAlign w:val="center"/>
          </w:tcPr>
          <w:p w14:paraId="343E790A" w14:textId="3EE1E3B3" w:rsidR="006D0D25" w:rsidRPr="000D0663" w:rsidRDefault="00F25CAC" w:rsidP="00222AC6">
            <w:pPr>
              <w:spacing w:after="0" w:line="240" w:lineRule="auto"/>
              <w:rPr>
                <w:color w:val="EE0000"/>
                <w:sz w:val="24"/>
                <w:szCs w:val="24"/>
              </w:rPr>
            </w:pPr>
            <w:r w:rsidRPr="000D0663">
              <w:rPr>
                <w:color w:val="EE0000"/>
                <w:sz w:val="24"/>
                <w:szCs w:val="24"/>
              </w:rPr>
              <w:t>-</w:t>
            </w:r>
            <w:r w:rsidR="006D0D25" w:rsidRPr="000D0663">
              <w:rPr>
                <w:color w:val="EE0000"/>
                <w:sz w:val="24"/>
                <w:szCs w:val="24"/>
              </w:rPr>
              <w:t>-</w:t>
            </w:r>
          </w:p>
        </w:tc>
      </w:tr>
      <w:tr w:rsidR="006D0D25" w:rsidRPr="000D0663" w14:paraId="022BB5B6" w14:textId="77777777" w:rsidTr="00E94522">
        <w:trPr>
          <w:trHeight w:hRule="exact" w:val="703"/>
          <w:jc w:val="center"/>
        </w:trPr>
        <w:tc>
          <w:tcPr>
            <w:tcW w:w="2626" w:type="dxa"/>
            <w:gridSpan w:val="2"/>
            <w:tcBorders>
              <w:top w:val="single" w:sz="4" w:space="0" w:color="auto"/>
              <w:left w:val="single" w:sz="4" w:space="0" w:color="auto"/>
              <w:bottom w:val="single" w:sz="4" w:space="0" w:color="auto"/>
            </w:tcBorders>
            <w:shd w:val="clear" w:color="auto" w:fill="FFFFFF"/>
            <w:vAlign w:val="center"/>
          </w:tcPr>
          <w:p w14:paraId="7CAF39F3" w14:textId="765A6F8C" w:rsidR="006D0D25" w:rsidRPr="000D0663" w:rsidRDefault="006D0D25" w:rsidP="00222AC6">
            <w:pPr>
              <w:pStyle w:val="af"/>
              <w:shd w:val="clear" w:color="auto" w:fill="auto"/>
              <w:spacing w:line="240" w:lineRule="auto"/>
              <w:ind w:firstLine="0"/>
              <w:rPr>
                <w:sz w:val="24"/>
                <w:szCs w:val="24"/>
              </w:rPr>
            </w:pPr>
            <w:r w:rsidRPr="000D0663">
              <w:rPr>
                <w:sz w:val="24"/>
                <w:szCs w:val="24"/>
              </w:rPr>
              <w:t>Всего по мероприятиям:</w:t>
            </w:r>
          </w:p>
        </w:tc>
        <w:tc>
          <w:tcPr>
            <w:tcW w:w="979" w:type="dxa"/>
            <w:tcBorders>
              <w:top w:val="single" w:sz="4" w:space="0" w:color="auto"/>
              <w:left w:val="single" w:sz="4" w:space="0" w:color="auto"/>
              <w:bottom w:val="single" w:sz="4" w:space="0" w:color="auto"/>
            </w:tcBorders>
            <w:shd w:val="clear" w:color="auto" w:fill="FFFFFF"/>
            <w:vAlign w:val="center"/>
          </w:tcPr>
          <w:p w14:paraId="694F2878" w14:textId="06764FCA" w:rsidR="006D0D25" w:rsidRPr="000D0663" w:rsidRDefault="006D0D25" w:rsidP="00222AC6">
            <w:pPr>
              <w:pStyle w:val="af"/>
              <w:shd w:val="clear" w:color="auto" w:fill="auto"/>
              <w:spacing w:line="240" w:lineRule="auto"/>
              <w:ind w:firstLine="0"/>
              <w:jc w:val="center"/>
              <w:rPr>
                <w:sz w:val="24"/>
                <w:szCs w:val="24"/>
              </w:rPr>
            </w:pPr>
            <w:r w:rsidRPr="000D0663">
              <w:rPr>
                <w:sz w:val="24"/>
                <w:szCs w:val="24"/>
              </w:rPr>
              <w:t>-</w:t>
            </w:r>
          </w:p>
        </w:tc>
        <w:tc>
          <w:tcPr>
            <w:tcW w:w="562" w:type="dxa"/>
            <w:tcBorders>
              <w:top w:val="single" w:sz="4" w:space="0" w:color="auto"/>
              <w:left w:val="single" w:sz="4" w:space="0" w:color="auto"/>
              <w:bottom w:val="single" w:sz="4" w:space="0" w:color="auto"/>
            </w:tcBorders>
            <w:shd w:val="clear" w:color="auto" w:fill="FFFFFF"/>
            <w:vAlign w:val="center"/>
          </w:tcPr>
          <w:p w14:paraId="1CD073EA" w14:textId="4F49337E" w:rsidR="006D0D25" w:rsidRPr="000D0663" w:rsidRDefault="006D0D25" w:rsidP="00222AC6">
            <w:pPr>
              <w:pStyle w:val="af"/>
              <w:shd w:val="clear" w:color="auto" w:fill="auto"/>
              <w:spacing w:line="240" w:lineRule="auto"/>
              <w:ind w:firstLine="0"/>
              <w:jc w:val="center"/>
              <w:rPr>
                <w:color w:val="EE0000"/>
                <w:sz w:val="24"/>
                <w:szCs w:val="24"/>
              </w:rPr>
            </w:pPr>
          </w:p>
        </w:tc>
        <w:tc>
          <w:tcPr>
            <w:tcW w:w="605" w:type="dxa"/>
            <w:tcBorders>
              <w:top w:val="single" w:sz="4" w:space="0" w:color="auto"/>
              <w:left w:val="single" w:sz="4" w:space="0" w:color="auto"/>
              <w:bottom w:val="single" w:sz="4" w:space="0" w:color="auto"/>
            </w:tcBorders>
            <w:shd w:val="clear" w:color="auto" w:fill="FFFFFF"/>
            <w:vAlign w:val="center"/>
          </w:tcPr>
          <w:p w14:paraId="03FB9634" w14:textId="6BA25FFC" w:rsidR="006D0D25" w:rsidRPr="000D0663" w:rsidRDefault="006D0D25" w:rsidP="00222AC6">
            <w:pPr>
              <w:spacing w:after="0" w:line="240" w:lineRule="auto"/>
              <w:rPr>
                <w:color w:val="EE0000"/>
                <w:sz w:val="24"/>
                <w:szCs w:val="24"/>
              </w:rPr>
            </w:pPr>
          </w:p>
        </w:tc>
        <w:tc>
          <w:tcPr>
            <w:tcW w:w="590" w:type="dxa"/>
            <w:tcBorders>
              <w:top w:val="single" w:sz="4" w:space="0" w:color="auto"/>
              <w:left w:val="single" w:sz="4" w:space="0" w:color="auto"/>
              <w:bottom w:val="single" w:sz="4" w:space="0" w:color="auto"/>
            </w:tcBorders>
            <w:shd w:val="clear" w:color="auto" w:fill="FFFFFF"/>
            <w:vAlign w:val="center"/>
          </w:tcPr>
          <w:p w14:paraId="65BDF339" w14:textId="190EE636" w:rsidR="006D0D25" w:rsidRPr="000D0663" w:rsidRDefault="006D0D25" w:rsidP="00222AC6">
            <w:pPr>
              <w:spacing w:after="0" w:line="240" w:lineRule="auto"/>
              <w:rPr>
                <w:color w:val="EE0000"/>
                <w:sz w:val="24"/>
                <w:szCs w:val="24"/>
              </w:rPr>
            </w:pPr>
          </w:p>
        </w:tc>
        <w:tc>
          <w:tcPr>
            <w:tcW w:w="1277" w:type="dxa"/>
            <w:tcBorders>
              <w:top w:val="single" w:sz="4" w:space="0" w:color="auto"/>
              <w:left w:val="single" w:sz="4" w:space="0" w:color="auto"/>
              <w:bottom w:val="single" w:sz="4" w:space="0" w:color="auto"/>
            </w:tcBorders>
            <w:shd w:val="clear" w:color="auto" w:fill="FFFFFF"/>
            <w:vAlign w:val="center"/>
          </w:tcPr>
          <w:p w14:paraId="4328C399" w14:textId="512F2798" w:rsidR="006D0D25" w:rsidRPr="000D0663" w:rsidRDefault="006D0D25" w:rsidP="00222AC6">
            <w:pPr>
              <w:spacing w:after="0" w:line="240" w:lineRule="auto"/>
              <w:rPr>
                <w:color w:val="EE0000"/>
                <w:sz w:val="24"/>
                <w:szCs w:val="24"/>
              </w:rPr>
            </w:pPr>
          </w:p>
        </w:tc>
        <w:tc>
          <w:tcPr>
            <w:tcW w:w="1037" w:type="dxa"/>
            <w:tcBorders>
              <w:top w:val="single" w:sz="4" w:space="0" w:color="auto"/>
              <w:left w:val="single" w:sz="4" w:space="0" w:color="auto"/>
              <w:bottom w:val="single" w:sz="4" w:space="0" w:color="auto"/>
            </w:tcBorders>
            <w:shd w:val="clear" w:color="auto" w:fill="FFFFFF"/>
            <w:vAlign w:val="center"/>
          </w:tcPr>
          <w:p w14:paraId="0DE4A205" w14:textId="3E9E1241" w:rsidR="006D0D25" w:rsidRPr="000D0663" w:rsidRDefault="006D0D25" w:rsidP="00222AC6">
            <w:pPr>
              <w:pStyle w:val="af"/>
              <w:shd w:val="clear" w:color="auto" w:fill="auto"/>
              <w:spacing w:line="240" w:lineRule="auto"/>
              <w:ind w:firstLine="0"/>
              <w:jc w:val="center"/>
              <w:rPr>
                <w:sz w:val="24"/>
                <w:szCs w:val="24"/>
              </w:rPr>
            </w:pPr>
          </w:p>
        </w:tc>
        <w:tc>
          <w:tcPr>
            <w:tcW w:w="648" w:type="dxa"/>
            <w:tcBorders>
              <w:top w:val="single" w:sz="4" w:space="0" w:color="auto"/>
              <w:left w:val="single" w:sz="4" w:space="0" w:color="auto"/>
              <w:bottom w:val="single" w:sz="4" w:space="0" w:color="auto"/>
            </w:tcBorders>
            <w:shd w:val="clear" w:color="auto" w:fill="FFFFFF"/>
          </w:tcPr>
          <w:p w14:paraId="172860B4" w14:textId="77777777" w:rsidR="006D0D25" w:rsidRPr="000D0663" w:rsidRDefault="006D0D25" w:rsidP="00222AC6">
            <w:pPr>
              <w:pStyle w:val="af"/>
              <w:shd w:val="clear" w:color="auto" w:fill="auto"/>
              <w:spacing w:line="240" w:lineRule="auto"/>
              <w:ind w:firstLine="0"/>
              <w:jc w:val="center"/>
              <w:rPr>
                <w:color w:val="EE0000"/>
                <w:sz w:val="24"/>
                <w:szCs w:val="24"/>
              </w:rPr>
            </w:pPr>
          </w:p>
        </w:tc>
        <w:tc>
          <w:tcPr>
            <w:tcW w:w="624" w:type="dxa"/>
            <w:tcBorders>
              <w:top w:val="single" w:sz="4" w:space="0" w:color="auto"/>
              <w:left w:val="single" w:sz="4" w:space="0" w:color="auto"/>
              <w:bottom w:val="single" w:sz="4" w:space="0" w:color="auto"/>
            </w:tcBorders>
            <w:shd w:val="clear" w:color="auto" w:fill="FFFFFF"/>
            <w:vAlign w:val="center"/>
          </w:tcPr>
          <w:p w14:paraId="0312866D" w14:textId="73F950CF" w:rsidR="006D0D25" w:rsidRPr="000D0663" w:rsidRDefault="006D0D25" w:rsidP="00222AC6">
            <w:pPr>
              <w:spacing w:after="0" w:line="240" w:lineRule="auto"/>
              <w:rPr>
                <w:color w:val="EE0000"/>
                <w:sz w:val="24"/>
                <w:szCs w:val="24"/>
              </w:rPr>
            </w:pPr>
          </w:p>
        </w:tc>
        <w:tc>
          <w:tcPr>
            <w:tcW w:w="624" w:type="dxa"/>
            <w:tcBorders>
              <w:top w:val="single" w:sz="4" w:space="0" w:color="auto"/>
              <w:left w:val="single" w:sz="4" w:space="0" w:color="auto"/>
              <w:bottom w:val="single" w:sz="4" w:space="0" w:color="auto"/>
            </w:tcBorders>
            <w:shd w:val="clear" w:color="auto" w:fill="FFFFFF"/>
            <w:vAlign w:val="center"/>
          </w:tcPr>
          <w:p w14:paraId="78BBBD70" w14:textId="3CD5DFD9" w:rsidR="006D0D25" w:rsidRPr="000D0663" w:rsidRDefault="006D0D25" w:rsidP="00222AC6">
            <w:pPr>
              <w:spacing w:after="0" w:line="240" w:lineRule="auto"/>
              <w:rPr>
                <w:color w:val="EE0000"/>
                <w:sz w:val="24"/>
                <w:szCs w:val="24"/>
              </w:rPr>
            </w:pPr>
          </w:p>
        </w:tc>
        <w:tc>
          <w:tcPr>
            <w:tcW w:w="1272" w:type="dxa"/>
            <w:tcBorders>
              <w:top w:val="single" w:sz="4" w:space="0" w:color="auto"/>
              <w:left w:val="single" w:sz="4" w:space="0" w:color="auto"/>
              <w:bottom w:val="single" w:sz="4" w:space="0" w:color="auto"/>
            </w:tcBorders>
            <w:shd w:val="clear" w:color="auto" w:fill="FFFFFF"/>
            <w:vAlign w:val="center"/>
          </w:tcPr>
          <w:p w14:paraId="555F7A95" w14:textId="5E534DA0" w:rsidR="006D0D25" w:rsidRPr="000D0663" w:rsidRDefault="006D0D25" w:rsidP="00222AC6">
            <w:pPr>
              <w:spacing w:after="0" w:line="240" w:lineRule="auto"/>
              <w:rPr>
                <w:color w:val="EE0000"/>
                <w:sz w:val="24"/>
                <w:szCs w:val="24"/>
              </w:rPr>
            </w:pPr>
          </w:p>
        </w:tc>
        <w:tc>
          <w:tcPr>
            <w:tcW w:w="1037" w:type="dxa"/>
            <w:tcBorders>
              <w:top w:val="single" w:sz="4" w:space="0" w:color="auto"/>
              <w:left w:val="single" w:sz="4" w:space="0" w:color="auto"/>
              <w:bottom w:val="single" w:sz="4" w:space="0" w:color="auto"/>
            </w:tcBorders>
            <w:shd w:val="clear" w:color="auto" w:fill="FFFFFF"/>
            <w:vAlign w:val="center"/>
          </w:tcPr>
          <w:p w14:paraId="4AEE9180" w14:textId="72DB337E" w:rsidR="006D0D25" w:rsidRPr="000D0663" w:rsidRDefault="006D0D25" w:rsidP="00222AC6">
            <w:pPr>
              <w:pStyle w:val="af"/>
              <w:shd w:val="clear" w:color="auto" w:fill="auto"/>
              <w:spacing w:line="240" w:lineRule="auto"/>
              <w:ind w:firstLine="0"/>
              <w:jc w:val="center"/>
              <w:rPr>
                <w:color w:val="EE0000"/>
                <w:sz w:val="24"/>
                <w:szCs w:val="24"/>
              </w:rPr>
            </w:pPr>
          </w:p>
        </w:tc>
        <w:tc>
          <w:tcPr>
            <w:tcW w:w="638" w:type="dxa"/>
            <w:tcBorders>
              <w:top w:val="single" w:sz="4" w:space="0" w:color="auto"/>
              <w:left w:val="single" w:sz="4" w:space="0" w:color="auto"/>
              <w:bottom w:val="single" w:sz="4" w:space="0" w:color="auto"/>
            </w:tcBorders>
            <w:shd w:val="clear" w:color="auto" w:fill="FFFFFF"/>
            <w:vAlign w:val="center"/>
          </w:tcPr>
          <w:p w14:paraId="3D50C081" w14:textId="4698E6CD" w:rsidR="006D0D25" w:rsidRPr="000D0663" w:rsidRDefault="006D0D25" w:rsidP="00222AC6">
            <w:pPr>
              <w:pStyle w:val="af"/>
              <w:shd w:val="clear" w:color="auto" w:fill="auto"/>
              <w:spacing w:line="240" w:lineRule="auto"/>
              <w:ind w:firstLine="0"/>
              <w:jc w:val="center"/>
              <w:rPr>
                <w:color w:val="EE0000"/>
                <w:sz w:val="24"/>
                <w:szCs w:val="24"/>
              </w:rPr>
            </w:pPr>
          </w:p>
        </w:tc>
        <w:tc>
          <w:tcPr>
            <w:tcW w:w="638" w:type="dxa"/>
            <w:tcBorders>
              <w:top w:val="single" w:sz="4" w:space="0" w:color="auto"/>
              <w:left w:val="single" w:sz="4" w:space="0" w:color="auto"/>
              <w:bottom w:val="single" w:sz="4" w:space="0" w:color="auto"/>
            </w:tcBorders>
            <w:shd w:val="clear" w:color="auto" w:fill="FFFFFF"/>
            <w:vAlign w:val="center"/>
          </w:tcPr>
          <w:p w14:paraId="5DF5E902" w14:textId="5D3B4A29" w:rsidR="006D0D25" w:rsidRPr="000D0663" w:rsidRDefault="006D0D25" w:rsidP="00222AC6">
            <w:pPr>
              <w:spacing w:after="0" w:line="240" w:lineRule="auto"/>
              <w:rPr>
                <w:color w:val="EE0000"/>
                <w:sz w:val="24"/>
                <w:szCs w:val="24"/>
              </w:rPr>
            </w:pPr>
          </w:p>
        </w:tc>
        <w:tc>
          <w:tcPr>
            <w:tcW w:w="614" w:type="dxa"/>
            <w:tcBorders>
              <w:top w:val="single" w:sz="4" w:space="0" w:color="auto"/>
              <w:left w:val="single" w:sz="4" w:space="0" w:color="auto"/>
              <w:bottom w:val="single" w:sz="4" w:space="0" w:color="auto"/>
            </w:tcBorders>
            <w:shd w:val="clear" w:color="auto" w:fill="FFFFFF"/>
            <w:vAlign w:val="center"/>
          </w:tcPr>
          <w:p w14:paraId="3DF8CAE4" w14:textId="549B19D8" w:rsidR="006D0D25" w:rsidRPr="000D0663" w:rsidRDefault="006D0D25" w:rsidP="00222AC6">
            <w:pPr>
              <w:spacing w:after="0" w:line="240" w:lineRule="auto"/>
              <w:rPr>
                <w:color w:val="EE0000"/>
                <w:sz w:val="24"/>
                <w:szCs w:val="24"/>
              </w:rPr>
            </w:pPr>
          </w:p>
        </w:tc>
        <w:tc>
          <w:tcPr>
            <w:tcW w:w="1272" w:type="dxa"/>
            <w:tcBorders>
              <w:top w:val="single" w:sz="4" w:space="0" w:color="auto"/>
              <w:left w:val="single" w:sz="4" w:space="0" w:color="auto"/>
              <w:bottom w:val="single" w:sz="4" w:space="0" w:color="auto"/>
              <w:right w:val="single" w:sz="4" w:space="0" w:color="auto"/>
            </w:tcBorders>
            <w:shd w:val="clear" w:color="auto" w:fill="FFFFFF"/>
            <w:vAlign w:val="center"/>
          </w:tcPr>
          <w:p w14:paraId="0C8C6C84" w14:textId="32E52BE3" w:rsidR="006D0D25" w:rsidRPr="000D0663" w:rsidRDefault="006D0D25" w:rsidP="00222AC6">
            <w:pPr>
              <w:spacing w:after="0" w:line="240" w:lineRule="auto"/>
              <w:rPr>
                <w:color w:val="EE0000"/>
                <w:sz w:val="24"/>
                <w:szCs w:val="24"/>
              </w:rPr>
            </w:pPr>
            <w:r w:rsidRPr="000D0663">
              <w:rPr>
                <w:color w:val="EE0000"/>
                <w:sz w:val="24"/>
                <w:szCs w:val="24"/>
              </w:rPr>
              <w:t>-</w:t>
            </w:r>
          </w:p>
        </w:tc>
      </w:tr>
    </w:tbl>
    <w:p w14:paraId="62C7D533" w14:textId="77777777" w:rsidR="009D7BAD" w:rsidRPr="000D0663" w:rsidRDefault="009D7BAD" w:rsidP="00222AC6">
      <w:pPr>
        <w:spacing w:after="0" w:line="240" w:lineRule="auto"/>
        <w:rPr>
          <w:sz w:val="24"/>
          <w:szCs w:val="24"/>
        </w:rPr>
        <w:sectPr w:rsidR="009D7BAD" w:rsidRPr="000D0663" w:rsidSect="009D7BAD">
          <w:footerReference w:type="even" r:id="rId14"/>
          <w:footerReference w:type="default" r:id="rId15"/>
          <w:pgSz w:w="16840" w:h="11900" w:orient="landscape"/>
          <w:pgMar w:top="982" w:right="939" w:bottom="1536" w:left="771" w:header="554" w:footer="3" w:gutter="0"/>
          <w:cols w:space="720"/>
          <w:noEndnote/>
          <w:docGrid w:linePitch="360"/>
        </w:sectPr>
      </w:pPr>
    </w:p>
    <w:p w14:paraId="334FAA92" w14:textId="77777777" w:rsidR="00C70F34" w:rsidRDefault="009D7BAD" w:rsidP="00222AC6">
      <w:pPr>
        <w:pStyle w:val="14"/>
        <w:keepNext/>
        <w:keepLines/>
        <w:numPr>
          <w:ilvl w:val="0"/>
          <w:numId w:val="14"/>
        </w:numPr>
        <w:shd w:val="clear" w:color="auto" w:fill="auto"/>
        <w:tabs>
          <w:tab w:val="left" w:pos="1490"/>
        </w:tabs>
        <w:spacing w:after="0"/>
        <w:ind w:firstLine="0"/>
        <w:rPr>
          <w:sz w:val="24"/>
          <w:szCs w:val="24"/>
        </w:rPr>
      </w:pPr>
      <w:bookmarkStart w:id="29" w:name="bookmark34"/>
      <w:bookmarkStart w:id="30" w:name="bookmark35"/>
      <w:bookmarkStart w:id="31" w:name="bookmark33"/>
      <w:r w:rsidRPr="000D0663">
        <w:rPr>
          <w:sz w:val="24"/>
          <w:szCs w:val="24"/>
        </w:rPr>
        <w:lastRenderedPageBreak/>
        <w:t xml:space="preserve">Целевые индикаторы программы энергосбережения и повышения энергетической эффективности, достижение которых должно быть обеспечено в ходе реализации программы </w:t>
      </w:r>
    </w:p>
    <w:p w14:paraId="077C8FAB" w14:textId="6D4CB885" w:rsidR="009D7BAD" w:rsidRPr="000D0663" w:rsidRDefault="009D7BAD" w:rsidP="00C70F34">
      <w:pPr>
        <w:pStyle w:val="14"/>
        <w:keepNext/>
        <w:keepLines/>
        <w:shd w:val="clear" w:color="auto" w:fill="auto"/>
        <w:tabs>
          <w:tab w:val="left" w:pos="1490"/>
        </w:tabs>
        <w:spacing w:after="0"/>
        <w:ind w:left="756"/>
        <w:jc w:val="left"/>
        <w:rPr>
          <w:sz w:val="24"/>
          <w:szCs w:val="24"/>
        </w:rPr>
      </w:pPr>
      <w:r w:rsidRPr="000D0663">
        <w:rPr>
          <w:b w:val="0"/>
          <w:bCs w:val="0"/>
          <w:sz w:val="24"/>
          <w:szCs w:val="24"/>
        </w:rPr>
        <w:t>СВЕДЕНИЯ О ЦЕЛЕВЫХ ПОКАЗАТЕЛЯХ ПРОГРАММЫ ЭНЕРГОСБЕРЕЖЕНИЯ</w:t>
      </w:r>
      <w:bookmarkEnd w:id="29"/>
      <w:bookmarkEnd w:id="30"/>
      <w:bookmarkEnd w:id="31"/>
      <w:r w:rsidR="006D0D25" w:rsidRPr="000D0663">
        <w:rPr>
          <w:b w:val="0"/>
          <w:bCs w:val="0"/>
          <w:sz w:val="24"/>
          <w:szCs w:val="24"/>
        </w:rPr>
        <w:t xml:space="preserve"> </w:t>
      </w:r>
      <w:r w:rsidRPr="000D0663">
        <w:rPr>
          <w:sz w:val="24"/>
          <w:szCs w:val="24"/>
        </w:rPr>
        <w:t>И ПОВЫШЕНИЯ ЭНЕРГЕТИЧЕСКОЙ ЭФФЕКТИВНОСТИ</w:t>
      </w:r>
      <w:r w:rsidR="006D0D25" w:rsidRPr="000D0663">
        <w:rPr>
          <w:sz w:val="24"/>
          <w:szCs w:val="24"/>
        </w:rPr>
        <w:t xml:space="preserve"> </w:t>
      </w:r>
      <w:r w:rsidRPr="000D0663">
        <w:rPr>
          <w:sz w:val="24"/>
          <w:szCs w:val="24"/>
        </w:rPr>
        <w:t xml:space="preserve">АДМИНИСТРАЦИИ </w:t>
      </w:r>
      <w:r w:rsidR="006D0D25" w:rsidRPr="000D0663">
        <w:rPr>
          <w:sz w:val="24"/>
          <w:szCs w:val="24"/>
        </w:rPr>
        <w:t>НИКОЛЬСКОГО</w:t>
      </w:r>
      <w:r w:rsidRPr="000D0663">
        <w:rPr>
          <w:sz w:val="24"/>
          <w:szCs w:val="24"/>
        </w:rPr>
        <w:t xml:space="preserve"> СЕЛЬСКОГО ПОСЕЛЕНИЯ</w:t>
      </w:r>
      <w:r w:rsidR="00C70F34">
        <w:rPr>
          <w:sz w:val="24"/>
          <w:szCs w:val="24"/>
        </w:rPr>
        <w:t xml:space="preserve"> </w:t>
      </w:r>
      <w:r w:rsidR="00C81ECF" w:rsidRPr="000D0663">
        <w:rPr>
          <w:sz w:val="24"/>
          <w:szCs w:val="24"/>
        </w:rPr>
        <w:t>ЯРАНСКОГО</w:t>
      </w:r>
      <w:r w:rsidRPr="000D0663">
        <w:rPr>
          <w:sz w:val="24"/>
          <w:szCs w:val="24"/>
        </w:rPr>
        <w:t xml:space="preserve"> МУНИЦИПАЛЬНОГО РАЙОНА </w:t>
      </w:r>
      <w:r w:rsidR="00C81ECF" w:rsidRPr="000D0663">
        <w:rPr>
          <w:sz w:val="24"/>
          <w:szCs w:val="24"/>
        </w:rPr>
        <w:t xml:space="preserve">КИРОВСКОЙ </w:t>
      </w:r>
      <w:r w:rsidRPr="000D0663">
        <w:rPr>
          <w:sz w:val="24"/>
          <w:szCs w:val="24"/>
        </w:rPr>
        <w:t xml:space="preserve"> ОБЛАСТИ НА 202</w:t>
      </w:r>
      <w:r w:rsidR="006D0D25" w:rsidRPr="000D0663">
        <w:rPr>
          <w:sz w:val="24"/>
          <w:szCs w:val="24"/>
        </w:rPr>
        <w:t>6</w:t>
      </w:r>
      <w:r w:rsidRPr="000D0663">
        <w:rPr>
          <w:sz w:val="24"/>
          <w:szCs w:val="24"/>
        </w:rPr>
        <w:t>-202</w:t>
      </w:r>
      <w:r w:rsidR="006D0D25" w:rsidRPr="000D0663">
        <w:rPr>
          <w:sz w:val="24"/>
          <w:szCs w:val="24"/>
        </w:rPr>
        <w:t>8</w:t>
      </w:r>
      <w:r w:rsidRPr="000D0663">
        <w:rPr>
          <w:sz w:val="24"/>
          <w:szCs w:val="24"/>
        </w:rPr>
        <w:t xml:space="preserve"> </w:t>
      </w:r>
      <w:proofErr w:type="spellStart"/>
      <w:r w:rsidRPr="000D0663">
        <w:rPr>
          <w:sz w:val="24"/>
          <w:szCs w:val="24"/>
        </w:rPr>
        <w:t>г.г</w:t>
      </w:r>
      <w:proofErr w:type="spellEnd"/>
      <w:r w:rsidRPr="000D0663">
        <w:rPr>
          <w:sz w:val="24"/>
          <w:szCs w:val="24"/>
        </w:rPr>
        <w:t>.</w:t>
      </w:r>
      <w:r w:rsidRPr="000D0663">
        <w:rPr>
          <w:sz w:val="24"/>
          <w:szCs w:val="24"/>
        </w:rPr>
        <w:br/>
      </w:r>
      <w:r w:rsidRPr="000D0663">
        <w:rPr>
          <w:i/>
          <w:iCs/>
          <w:sz w:val="24"/>
          <w:szCs w:val="24"/>
        </w:rPr>
        <w:t>в соответствии с Приложением № 2 приказа от 30.06.2014 № 398 Минэнерго России</w:t>
      </w:r>
    </w:p>
    <w:p w14:paraId="50A054D5" w14:textId="4C30F225" w:rsidR="009D7BAD" w:rsidRPr="000D0663" w:rsidRDefault="009D7BAD" w:rsidP="00222AC6">
      <w:pPr>
        <w:pStyle w:val="af7"/>
        <w:shd w:val="clear" w:color="auto" w:fill="auto"/>
        <w:ind w:left="14069"/>
        <w:rPr>
          <w:sz w:val="24"/>
          <w:szCs w:val="24"/>
        </w:rPr>
      </w:pPr>
      <w:r w:rsidRPr="000D0663">
        <w:rPr>
          <w:sz w:val="24"/>
          <w:szCs w:val="24"/>
        </w:rPr>
        <w:t xml:space="preserve">Таблица </w:t>
      </w:r>
      <w:r w:rsidR="006D0D25" w:rsidRPr="000D0663">
        <w:rPr>
          <w:sz w:val="24"/>
          <w:szCs w:val="24"/>
        </w:rPr>
        <w:t>7</w:t>
      </w:r>
    </w:p>
    <w:tbl>
      <w:tblPr>
        <w:tblOverlap w:val="never"/>
        <w:tblW w:w="15554" w:type="dxa"/>
        <w:tblInd w:w="-5" w:type="dxa"/>
        <w:tblLayout w:type="fixed"/>
        <w:tblCellMar>
          <w:left w:w="10" w:type="dxa"/>
          <w:right w:w="10" w:type="dxa"/>
        </w:tblCellMar>
        <w:tblLook w:val="0000" w:firstRow="0" w:lastRow="0" w:firstColumn="0" w:lastColumn="0" w:noHBand="0" w:noVBand="0"/>
      </w:tblPr>
      <w:tblGrid>
        <w:gridCol w:w="533"/>
        <w:gridCol w:w="7405"/>
        <w:gridCol w:w="1378"/>
        <w:gridCol w:w="2269"/>
        <w:gridCol w:w="2126"/>
        <w:gridCol w:w="1843"/>
      </w:tblGrid>
      <w:tr w:rsidR="009D7BAD" w:rsidRPr="000D0663" w14:paraId="6D0FE276" w14:textId="77777777" w:rsidTr="006D0D25">
        <w:trPr>
          <w:trHeight w:hRule="exact" w:val="802"/>
        </w:trPr>
        <w:tc>
          <w:tcPr>
            <w:tcW w:w="533" w:type="dxa"/>
            <w:vMerge w:val="restart"/>
            <w:tcBorders>
              <w:top w:val="single" w:sz="4" w:space="0" w:color="auto"/>
              <w:left w:val="single" w:sz="4" w:space="0" w:color="auto"/>
            </w:tcBorders>
            <w:shd w:val="clear" w:color="auto" w:fill="FFFFFF"/>
            <w:vAlign w:val="center"/>
          </w:tcPr>
          <w:p w14:paraId="31E3630F"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 п/п</w:t>
            </w:r>
          </w:p>
        </w:tc>
        <w:tc>
          <w:tcPr>
            <w:tcW w:w="7405" w:type="dxa"/>
            <w:vMerge w:val="restart"/>
            <w:tcBorders>
              <w:top w:val="single" w:sz="4" w:space="0" w:color="auto"/>
              <w:left w:val="single" w:sz="4" w:space="0" w:color="auto"/>
            </w:tcBorders>
            <w:shd w:val="clear" w:color="auto" w:fill="FFFFFF"/>
            <w:vAlign w:val="center"/>
          </w:tcPr>
          <w:p w14:paraId="7B5C1262"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Наименование показателя программы</w:t>
            </w:r>
          </w:p>
        </w:tc>
        <w:tc>
          <w:tcPr>
            <w:tcW w:w="1378" w:type="dxa"/>
            <w:vMerge w:val="restart"/>
            <w:tcBorders>
              <w:top w:val="single" w:sz="4" w:space="0" w:color="auto"/>
              <w:left w:val="single" w:sz="4" w:space="0" w:color="auto"/>
            </w:tcBorders>
            <w:shd w:val="clear" w:color="auto" w:fill="FFFFFF"/>
            <w:vAlign w:val="center"/>
          </w:tcPr>
          <w:p w14:paraId="163A34F0"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Единица измерения</w:t>
            </w:r>
          </w:p>
        </w:tc>
        <w:tc>
          <w:tcPr>
            <w:tcW w:w="6238" w:type="dxa"/>
            <w:gridSpan w:val="3"/>
            <w:tcBorders>
              <w:top w:val="single" w:sz="4" w:space="0" w:color="auto"/>
              <w:left w:val="single" w:sz="4" w:space="0" w:color="auto"/>
              <w:right w:val="single" w:sz="4" w:space="0" w:color="auto"/>
            </w:tcBorders>
            <w:shd w:val="clear" w:color="auto" w:fill="FFFFFF"/>
            <w:vAlign w:val="bottom"/>
          </w:tcPr>
          <w:p w14:paraId="520D8E10"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Плановые значения целевых показателей программы</w:t>
            </w:r>
          </w:p>
        </w:tc>
      </w:tr>
      <w:tr w:rsidR="009D7BAD" w:rsidRPr="000D0663" w14:paraId="1BD06BE8" w14:textId="77777777" w:rsidTr="006D0D25">
        <w:trPr>
          <w:trHeight w:hRule="exact" w:val="514"/>
        </w:trPr>
        <w:tc>
          <w:tcPr>
            <w:tcW w:w="533" w:type="dxa"/>
            <w:vMerge/>
            <w:tcBorders>
              <w:left w:val="single" w:sz="4" w:space="0" w:color="auto"/>
            </w:tcBorders>
            <w:shd w:val="clear" w:color="auto" w:fill="FFFFFF"/>
            <w:vAlign w:val="center"/>
          </w:tcPr>
          <w:p w14:paraId="156FC33A" w14:textId="77777777" w:rsidR="009D7BAD" w:rsidRPr="000D0663" w:rsidRDefault="009D7BAD" w:rsidP="00222AC6">
            <w:pPr>
              <w:spacing w:after="0" w:line="240" w:lineRule="auto"/>
              <w:rPr>
                <w:sz w:val="24"/>
                <w:szCs w:val="24"/>
              </w:rPr>
            </w:pPr>
          </w:p>
        </w:tc>
        <w:tc>
          <w:tcPr>
            <w:tcW w:w="7405" w:type="dxa"/>
            <w:vMerge/>
            <w:tcBorders>
              <w:left w:val="single" w:sz="4" w:space="0" w:color="auto"/>
            </w:tcBorders>
            <w:shd w:val="clear" w:color="auto" w:fill="FFFFFF"/>
            <w:vAlign w:val="center"/>
          </w:tcPr>
          <w:p w14:paraId="7BA1535F" w14:textId="77777777" w:rsidR="009D7BAD" w:rsidRPr="000D0663" w:rsidRDefault="009D7BAD" w:rsidP="00222AC6">
            <w:pPr>
              <w:spacing w:after="0" w:line="240" w:lineRule="auto"/>
              <w:rPr>
                <w:sz w:val="24"/>
                <w:szCs w:val="24"/>
              </w:rPr>
            </w:pPr>
          </w:p>
        </w:tc>
        <w:tc>
          <w:tcPr>
            <w:tcW w:w="1378" w:type="dxa"/>
            <w:vMerge/>
            <w:tcBorders>
              <w:left w:val="single" w:sz="4" w:space="0" w:color="auto"/>
            </w:tcBorders>
            <w:shd w:val="clear" w:color="auto" w:fill="FFFFFF"/>
            <w:vAlign w:val="center"/>
          </w:tcPr>
          <w:p w14:paraId="77085267" w14:textId="77777777" w:rsidR="009D7BAD" w:rsidRPr="000D0663" w:rsidRDefault="009D7BAD" w:rsidP="00222AC6">
            <w:pPr>
              <w:spacing w:after="0" w:line="240" w:lineRule="auto"/>
              <w:rPr>
                <w:sz w:val="24"/>
                <w:szCs w:val="24"/>
              </w:rPr>
            </w:pPr>
          </w:p>
        </w:tc>
        <w:tc>
          <w:tcPr>
            <w:tcW w:w="2269" w:type="dxa"/>
            <w:tcBorders>
              <w:top w:val="single" w:sz="4" w:space="0" w:color="auto"/>
              <w:left w:val="single" w:sz="4" w:space="0" w:color="auto"/>
            </w:tcBorders>
            <w:shd w:val="clear" w:color="auto" w:fill="FFFFFF"/>
            <w:vAlign w:val="bottom"/>
          </w:tcPr>
          <w:p w14:paraId="154E3308" w14:textId="2D02042B"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202</w:t>
            </w:r>
            <w:r w:rsidR="006D0D25" w:rsidRPr="000D0663">
              <w:rPr>
                <w:sz w:val="24"/>
                <w:szCs w:val="24"/>
              </w:rPr>
              <w:t>6</w:t>
            </w:r>
            <w:r w:rsidRPr="000D0663">
              <w:rPr>
                <w:sz w:val="24"/>
                <w:szCs w:val="24"/>
              </w:rPr>
              <w:t xml:space="preserve"> г.</w:t>
            </w:r>
          </w:p>
        </w:tc>
        <w:tc>
          <w:tcPr>
            <w:tcW w:w="2126" w:type="dxa"/>
            <w:tcBorders>
              <w:top w:val="single" w:sz="4" w:space="0" w:color="auto"/>
              <w:left w:val="single" w:sz="4" w:space="0" w:color="auto"/>
            </w:tcBorders>
            <w:shd w:val="clear" w:color="auto" w:fill="FFFFFF"/>
            <w:vAlign w:val="bottom"/>
          </w:tcPr>
          <w:p w14:paraId="740865E3" w14:textId="1C25568D"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202</w:t>
            </w:r>
            <w:r w:rsidR="006D0D25" w:rsidRPr="000D0663">
              <w:rPr>
                <w:sz w:val="24"/>
                <w:szCs w:val="24"/>
              </w:rPr>
              <w:t>7</w:t>
            </w:r>
            <w:r w:rsidRPr="000D0663">
              <w:rPr>
                <w:sz w:val="24"/>
                <w:szCs w:val="24"/>
              </w:rPr>
              <w:t xml:space="preserve"> г.</w:t>
            </w:r>
          </w:p>
        </w:tc>
        <w:tc>
          <w:tcPr>
            <w:tcW w:w="1843" w:type="dxa"/>
            <w:tcBorders>
              <w:top w:val="single" w:sz="4" w:space="0" w:color="auto"/>
              <w:left w:val="single" w:sz="4" w:space="0" w:color="auto"/>
              <w:right w:val="single" w:sz="4" w:space="0" w:color="auto"/>
            </w:tcBorders>
            <w:shd w:val="clear" w:color="auto" w:fill="FFFFFF"/>
            <w:vAlign w:val="bottom"/>
          </w:tcPr>
          <w:p w14:paraId="0139A736" w14:textId="54331B19"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202</w:t>
            </w:r>
            <w:r w:rsidR="006D0D25" w:rsidRPr="000D0663">
              <w:rPr>
                <w:sz w:val="24"/>
                <w:szCs w:val="24"/>
              </w:rPr>
              <w:t>8</w:t>
            </w:r>
            <w:r w:rsidRPr="000D0663">
              <w:rPr>
                <w:sz w:val="24"/>
                <w:szCs w:val="24"/>
              </w:rPr>
              <w:t xml:space="preserve"> г.</w:t>
            </w:r>
          </w:p>
        </w:tc>
      </w:tr>
      <w:tr w:rsidR="009D7BAD" w:rsidRPr="000D0663" w14:paraId="08E224D0" w14:textId="77777777" w:rsidTr="006D0D25">
        <w:trPr>
          <w:trHeight w:hRule="exact" w:val="1272"/>
        </w:trPr>
        <w:tc>
          <w:tcPr>
            <w:tcW w:w="533" w:type="dxa"/>
            <w:tcBorders>
              <w:top w:val="single" w:sz="4" w:space="0" w:color="auto"/>
              <w:left w:val="single" w:sz="4" w:space="0" w:color="auto"/>
            </w:tcBorders>
            <w:shd w:val="clear" w:color="auto" w:fill="FFFFFF"/>
            <w:vAlign w:val="center"/>
          </w:tcPr>
          <w:p w14:paraId="25C859FB"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1</w:t>
            </w:r>
          </w:p>
        </w:tc>
        <w:tc>
          <w:tcPr>
            <w:tcW w:w="7405" w:type="dxa"/>
            <w:tcBorders>
              <w:top w:val="single" w:sz="4" w:space="0" w:color="auto"/>
              <w:left w:val="single" w:sz="4" w:space="0" w:color="auto"/>
            </w:tcBorders>
            <w:shd w:val="clear" w:color="auto" w:fill="FFFFFF"/>
            <w:vAlign w:val="center"/>
          </w:tcPr>
          <w:p w14:paraId="1230C818" w14:textId="77777777" w:rsidR="009D7BAD" w:rsidRPr="000D0663" w:rsidRDefault="009D7BAD" w:rsidP="00222AC6">
            <w:pPr>
              <w:pStyle w:val="af"/>
              <w:shd w:val="clear" w:color="auto" w:fill="auto"/>
              <w:spacing w:line="240" w:lineRule="auto"/>
              <w:ind w:firstLine="0"/>
              <w:rPr>
                <w:sz w:val="24"/>
                <w:szCs w:val="24"/>
              </w:rPr>
            </w:pPr>
            <w:r w:rsidRPr="000D0663">
              <w:rPr>
                <w:sz w:val="24"/>
                <w:szCs w:val="24"/>
              </w:rPr>
              <w:t xml:space="preserve">Удельный расход электрической энергии на снабжение учреждения (в расчете на 1 </w:t>
            </w:r>
            <w:proofErr w:type="spellStart"/>
            <w:r w:rsidRPr="000D0663">
              <w:rPr>
                <w:sz w:val="24"/>
                <w:szCs w:val="24"/>
              </w:rPr>
              <w:t>кв.метр</w:t>
            </w:r>
            <w:proofErr w:type="spellEnd"/>
            <w:r w:rsidRPr="000D0663">
              <w:rPr>
                <w:sz w:val="24"/>
                <w:szCs w:val="24"/>
              </w:rPr>
              <w:t xml:space="preserve"> общей площади)</w:t>
            </w:r>
          </w:p>
        </w:tc>
        <w:tc>
          <w:tcPr>
            <w:tcW w:w="1378" w:type="dxa"/>
            <w:tcBorders>
              <w:top w:val="single" w:sz="4" w:space="0" w:color="auto"/>
              <w:left w:val="single" w:sz="4" w:space="0" w:color="auto"/>
            </w:tcBorders>
            <w:shd w:val="clear" w:color="auto" w:fill="FFFFFF"/>
            <w:vAlign w:val="center"/>
          </w:tcPr>
          <w:p w14:paraId="7478EAA3"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кВт*ч./</w:t>
            </w:r>
            <w:proofErr w:type="spellStart"/>
            <w:r w:rsidRPr="000D0663">
              <w:rPr>
                <w:sz w:val="24"/>
                <w:szCs w:val="24"/>
              </w:rPr>
              <w:t>кв.м</w:t>
            </w:r>
            <w:proofErr w:type="spellEnd"/>
          </w:p>
        </w:tc>
        <w:tc>
          <w:tcPr>
            <w:tcW w:w="2269" w:type="dxa"/>
            <w:tcBorders>
              <w:top w:val="single" w:sz="4" w:space="0" w:color="auto"/>
              <w:left w:val="single" w:sz="4" w:space="0" w:color="auto"/>
            </w:tcBorders>
            <w:shd w:val="clear" w:color="auto" w:fill="FFFFFF"/>
            <w:vAlign w:val="bottom"/>
          </w:tcPr>
          <w:p w14:paraId="5DCE7453" w14:textId="7701CC44"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Здание эффективно. Требование не устанавливается.</w:t>
            </w:r>
          </w:p>
        </w:tc>
        <w:tc>
          <w:tcPr>
            <w:tcW w:w="2126" w:type="dxa"/>
            <w:tcBorders>
              <w:top w:val="single" w:sz="4" w:space="0" w:color="auto"/>
              <w:left w:val="single" w:sz="4" w:space="0" w:color="auto"/>
            </w:tcBorders>
            <w:shd w:val="clear" w:color="auto" w:fill="FFFFFF"/>
            <w:vAlign w:val="bottom"/>
          </w:tcPr>
          <w:p w14:paraId="5451752F" w14:textId="393DF308"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Здание эффективно. Требование не устанавливается.</w:t>
            </w:r>
          </w:p>
        </w:tc>
        <w:tc>
          <w:tcPr>
            <w:tcW w:w="1843" w:type="dxa"/>
            <w:tcBorders>
              <w:top w:val="single" w:sz="4" w:space="0" w:color="auto"/>
              <w:left w:val="single" w:sz="4" w:space="0" w:color="auto"/>
              <w:right w:val="single" w:sz="4" w:space="0" w:color="auto"/>
            </w:tcBorders>
            <w:shd w:val="clear" w:color="auto" w:fill="FFFFFF"/>
            <w:vAlign w:val="bottom"/>
          </w:tcPr>
          <w:p w14:paraId="54096E87" w14:textId="2E0F3B8B"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Здание эффективно. Требование не устанавливается.</w:t>
            </w:r>
          </w:p>
        </w:tc>
      </w:tr>
      <w:tr w:rsidR="009D7BAD" w:rsidRPr="000D0663" w14:paraId="253C3199" w14:textId="77777777" w:rsidTr="006D0D25">
        <w:trPr>
          <w:trHeight w:hRule="exact" w:val="788"/>
        </w:trPr>
        <w:tc>
          <w:tcPr>
            <w:tcW w:w="533" w:type="dxa"/>
            <w:tcBorders>
              <w:top w:val="single" w:sz="4" w:space="0" w:color="auto"/>
              <w:left w:val="single" w:sz="4" w:space="0" w:color="auto"/>
            </w:tcBorders>
            <w:shd w:val="clear" w:color="auto" w:fill="FFFFFF"/>
            <w:vAlign w:val="center"/>
          </w:tcPr>
          <w:p w14:paraId="66AAE506"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2</w:t>
            </w:r>
          </w:p>
        </w:tc>
        <w:tc>
          <w:tcPr>
            <w:tcW w:w="7405" w:type="dxa"/>
            <w:tcBorders>
              <w:top w:val="single" w:sz="4" w:space="0" w:color="auto"/>
              <w:left w:val="single" w:sz="4" w:space="0" w:color="auto"/>
            </w:tcBorders>
            <w:shd w:val="clear" w:color="auto" w:fill="FFFFFF"/>
            <w:vAlign w:val="center"/>
          </w:tcPr>
          <w:p w14:paraId="4521107D" w14:textId="77777777" w:rsidR="009D7BAD" w:rsidRPr="000D0663" w:rsidRDefault="009D7BAD" w:rsidP="00222AC6">
            <w:pPr>
              <w:pStyle w:val="af"/>
              <w:shd w:val="clear" w:color="auto" w:fill="auto"/>
              <w:spacing w:line="240" w:lineRule="auto"/>
              <w:ind w:firstLine="0"/>
              <w:rPr>
                <w:sz w:val="24"/>
                <w:szCs w:val="24"/>
              </w:rPr>
            </w:pPr>
            <w:r w:rsidRPr="000D0663">
              <w:rPr>
                <w:sz w:val="24"/>
                <w:szCs w:val="24"/>
              </w:rPr>
              <w:t>Удельный расход тепловой энергии на нужды отопления и вентиляции</w:t>
            </w:r>
          </w:p>
        </w:tc>
        <w:tc>
          <w:tcPr>
            <w:tcW w:w="1378" w:type="dxa"/>
            <w:tcBorders>
              <w:top w:val="single" w:sz="4" w:space="0" w:color="auto"/>
              <w:left w:val="single" w:sz="4" w:space="0" w:color="auto"/>
            </w:tcBorders>
            <w:shd w:val="clear" w:color="auto" w:fill="FFFFFF"/>
            <w:vAlign w:val="bottom"/>
          </w:tcPr>
          <w:p w14:paraId="2082682C"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Вт*ч</w:t>
            </w:r>
          </w:p>
          <w:p w14:paraId="45E334E1"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/кв.м./ГСО</w:t>
            </w:r>
          </w:p>
          <w:p w14:paraId="38706DDC"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П</w:t>
            </w:r>
          </w:p>
        </w:tc>
        <w:tc>
          <w:tcPr>
            <w:tcW w:w="2269" w:type="dxa"/>
            <w:tcBorders>
              <w:top w:val="single" w:sz="4" w:space="0" w:color="auto"/>
              <w:left w:val="single" w:sz="4" w:space="0" w:color="auto"/>
            </w:tcBorders>
            <w:shd w:val="clear" w:color="auto" w:fill="FFFFFF"/>
            <w:vAlign w:val="center"/>
          </w:tcPr>
          <w:p w14:paraId="4C336DC2"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2126" w:type="dxa"/>
            <w:tcBorders>
              <w:top w:val="single" w:sz="4" w:space="0" w:color="auto"/>
              <w:left w:val="single" w:sz="4" w:space="0" w:color="auto"/>
            </w:tcBorders>
            <w:shd w:val="clear" w:color="auto" w:fill="FFFFFF"/>
            <w:vAlign w:val="center"/>
          </w:tcPr>
          <w:p w14:paraId="6C068756"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843" w:type="dxa"/>
            <w:tcBorders>
              <w:top w:val="single" w:sz="4" w:space="0" w:color="auto"/>
              <w:left w:val="single" w:sz="4" w:space="0" w:color="auto"/>
              <w:right w:val="single" w:sz="4" w:space="0" w:color="auto"/>
            </w:tcBorders>
            <w:shd w:val="clear" w:color="auto" w:fill="FFFFFF"/>
            <w:vAlign w:val="center"/>
          </w:tcPr>
          <w:p w14:paraId="5182E29B"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r>
      <w:tr w:rsidR="009D7BAD" w:rsidRPr="000D0663" w14:paraId="14CDCD49" w14:textId="77777777" w:rsidTr="00C70F34">
        <w:trPr>
          <w:trHeight w:hRule="exact" w:val="576"/>
        </w:trPr>
        <w:tc>
          <w:tcPr>
            <w:tcW w:w="533" w:type="dxa"/>
            <w:tcBorders>
              <w:top w:val="single" w:sz="4" w:space="0" w:color="auto"/>
              <w:left w:val="single" w:sz="4" w:space="0" w:color="auto"/>
            </w:tcBorders>
            <w:shd w:val="clear" w:color="auto" w:fill="FFFFFF"/>
            <w:vAlign w:val="bottom"/>
          </w:tcPr>
          <w:p w14:paraId="11477388"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3</w:t>
            </w:r>
          </w:p>
        </w:tc>
        <w:tc>
          <w:tcPr>
            <w:tcW w:w="7405" w:type="dxa"/>
            <w:tcBorders>
              <w:top w:val="single" w:sz="4" w:space="0" w:color="auto"/>
              <w:left w:val="single" w:sz="4" w:space="0" w:color="auto"/>
            </w:tcBorders>
            <w:shd w:val="clear" w:color="auto" w:fill="FFFFFF"/>
            <w:vAlign w:val="bottom"/>
          </w:tcPr>
          <w:p w14:paraId="7D27DDAD" w14:textId="77777777" w:rsidR="009D7BAD" w:rsidRPr="000D0663" w:rsidRDefault="009D7BAD" w:rsidP="00222AC6">
            <w:pPr>
              <w:pStyle w:val="af"/>
              <w:shd w:val="clear" w:color="auto" w:fill="auto"/>
              <w:spacing w:line="240" w:lineRule="auto"/>
              <w:ind w:firstLine="0"/>
              <w:rPr>
                <w:sz w:val="24"/>
                <w:szCs w:val="24"/>
              </w:rPr>
            </w:pPr>
            <w:r w:rsidRPr="000D0663">
              <w:rPr>
                <w:sz w:val="24"/>
                <w:szCs w:val="24"/>
              </w:rPr>
              <w:t>Удельный расход холодной воды на снабжение учреждения (в расчете на 1 человека)</w:t>
            </w:r>
          </w:p>
        </w:tc>
        <w:tc>
          <w:tcPr>
            <w:tcW w:w="1378" w:type="dxa"/>
            <w:tcBorders>
              <w:top w:val="single" w:sz="4" w:space="0" w:color="auto"/>
              <w:left w:val="single" w:sz="4" w:space="0" w:color="auto"/>
            </w:tcBorders>
            <w:shd w:val="clear" w:color="auto" w:fill="FFFFFF"/>
            <w:vAlign w:val="center"/>
          </w:tcPr>
          <w:p w14:paraId="7D703BAB" w14:textId="77777777" w:rsidR="009D7BAD" w:rsidRPr="000D0663" w:rsidRDefault="009D7BAD" w:rsidP="00222AC6">
            <w:pPr>
              <w:pStyle w:val="af"/>
              <w:shd w:val="clear" w:color="auto" w:fill="auto"/>
              <w:spacing w:line="240" w:lineRule="auto"/>
              <w:ind w:firstLine="0"/>
              <w:jc w:val="center"/>
              <w:rPr>
                <w:sz w:val="24"/>
                <w:szCs w:val="24"/>
              </w:rPr>
            </w:pPr>
            <w:proofErr w:type="spellStart"/>
            <w:r w:rsidRPr="000D0663">
              <w:rPr>
                <w:sz w:val="24"/>
                <w:szCs w:val="24"/>
              </w:rPr>
              <w:t>куб.м</w:t>
            </w:r>
            <w:proofErr w:type="spellEnd"/>
            <w:r w:rsidRPr="000D0663">
              <w:rPr>
                <w:sz w:val="24"/>
                <w:szCs w:val="24"/>
              </w:rPr>
              <w:t>./ чел.</w:t>
            </w:r>
          </w:p>
        </w:tc>
        <w:tc>
          <w:tcPr>
            <w:tcW w:w="2269" w:type="dxa"/>
            <w:tcBorders>
              <w:top w:val="single" w:sz="4" w:space="0" w:color="auto"/>
              <w:left w:val="single" w:sz="4" w:space="0" w:color="auto"/>
            </w:tcBorders>
            <w:shd w:val="clear" w:color="auto" w:fill="FFFFFF"/>
            <w:vAlign w:val="center"/>
          </w:tcPr>
          <w:p w14:paraId="55ADF8D8"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2126" w:type="dxa"/>
            <w:tcBorders>
              <w:top w:val="single" w:sz="4" w:space="0" w:color="auto"/>
              <w:left w:val="single" w:sz="4" w:space="0" w:color="auto"/>
            </w:tcBorders>
            <w:shd w:val="clear" w:color="auto" w:fill="FFFFFF"/>
            <w:vAlign w:val="center"/>
          </w:tcPr>
          <w:p w14:paraId="0E305BB3"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843" w:type="dxa"/>
            <w:tcBorders>
              <w:top w:val="single" w:sz="4" w:space="0" w:color="auto"/>
              <w:left w:val="single" w:sz="4" w:space="0" w:color="auto"/>
              <w:right w:val="single" w:sz="4" w:space="0" w:color="auto"/>
            </w:tcBorders>
            <w:shd w:val="clear" w:color="auto" w:fill="FFFFFF"/>
            <w:vAlign w:val="center"/>
          </w:tcPr>
          <w:p w14:paraId="703AA4B6"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r>
      <w:tr w:rsidR="009D7BAD" w:rsidRPr="000D0663" w14:paraId="569F9BAA" w14:textId="77777777" w:rsidTr="00C70F34">
        <w:trPr>
          <w:trHeight w:hRule="exact" w:val="712"/>
        </w:trPr>
        <w:tc>
          <w:tcPr>
            <w:tcW w:w="533" w:type="dxa"/>
            <w:tcBorders>
              <w:top w:val="single" w:sz="4" w:space="0" w:color="auto"/>
              <w:left w:val="single" w:sz="4" w:space="0" w:color="auto"/>
            </w:tcBorders>
            <w:shd w:val="clear" w:color="auto" w:fill="FFFFFF"/>
            <w:vAlign w:val="bottom"/>
          </w:tcPr>
          <w:p w14:paraId="3649240A"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4</w:t>
            </w:r>
          </w:p>
        </w:tc>
        <w:tc>
          <w:tcPr>
            <w:tcW w:w="7405" w:type="dxa"/>
            <w:tcBorders>
              <w:top w:val="single" w:sz="4" w:space="0" w:color="auto"/>
              <w:left w:val="single" w:sz="4" w:space="0" w:color="auto"/>
            </w:tcBorders>
            <w:shd w:val="clear" w:color="auto" w:fill="FFFFFF"/>
            <w:vAlign w:val="bottom"/>
          </w:tcPr>
          <w:p w14:paraId="2EF86827" w14:textId="77777777" w:rsidR="009D7BAD" w:rsidRPr="000D0663" w:rsidRDefault="009D7BAD" w:rsidP="00222AC6">
            <w:pPr>
              <w:pStyle w:val="af"/>
              <w:shd w:val="clear" w:color="auto" w:fill="auto"/>
              <w:spacing w:line="240" w:lineRule="auto"/>
              <w:ind w:firstLine="0"/>
              <w:rPr>
                <w:sz w:val="24"/>
                <w:szCs w:val="24"/>
              </w:rPr>
            </w:pPr>
            <w:r w:rsidRPr="000D0663">
              <w:rPr>
                <w:sz w:val="24"/>
                <w:szCs w:val="24"/>
              </w:rPr>
              <w:t>Удельный расход горячей воды на снабжение учреждения (в расчете на 1 человека)</w:t>
            </w:r>
          </w:p>
        </w:tc>
        <w:tc>
          <w:tcPr>
            <w:tcW w:w="1378" w:type="dxa"/>
            <w:tcBorders>
              <w:top w:val="single" w:sz="4" w:space="0" w:color="auto"/>
              <w:left w:val="single" w:sz="4" w:space="0" w:color="auto"/>
            </w:tcBorders>
            <w:shd w:val="clear" w:color="auto" w:fill="FFFFFF"/>
            <w:vAlign w:val="bottom"/>
          </w:tcPr>
          <w:p w14:paraId="0AC075D1" w14:textId="77777777" w:rsidR="009D7BAD" w:rsidRPr="000D0663" w:rsidRDefault="009D7BAD" w:rsidP="00222AC6">
            <w:pPr>
              <w:pStyle w:val="af"/>
              <w:shd w:val="clear" w:color="auto" w:fill="auto"/>
              <w:spacing w:line="240" w:lineRule="auto"/>
              <w:ind w:firstLine="0"/>
              <w:jc w:val="center"/>
              <w:rPr>
                <w:sz w:val="24"/>
                <w:szCs w:val="24"/>
              </w:rPr>
            </w:pPr>
            <w:proofErr w:type="spellStart"/>
            <w:r w:rsidRPr="000D0663">
              <w:rPr>
                <w:sz w:val="24"/>
                <w:szCs w:val="24"/>
              </w:rPr>
              <w:t>куб.м</w:t>
            </w:r>
            <w:proofErr w:type="spellEnd"/>
            <w:r w:rsidRPr="000D0663">
              <w:rPr>
                <w:sz w:val="24"/>
                <w:szCs w:val="24"/>
              </w:rPr>
              <w:t>./ чел.</w:t>
            </w:r>
          </w:p>
        </w:tc>
        <w:tc>
          <w:tcPr>
            <w:tcW w:w="2269" w:type="dxa"/>
            <w:tcBorders>
              <w:top w:val="single" w:sz="4" w:space="0" w:color="auto"/>
              <w:left w:val="single" w:sz="4" w:space="0" w:color="auto"/>
            </w:tcBorders>
            <w:shd w:val="clear" w:color="auto" w:fill="FFFFFF"/>
            <w:vAlign w:val="bottom"/>
          </w:tcPr>
          <w:p w14:paraId="147477A5"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2126" w:type="dxa"/>
            <w:tcBorders>
              <w:top w:val="single" w:sz="4" w:space="0" w:color="auto"/>
              <w:left w:val="single" w:sz="4" w:space="0" w:color="auto"/>
            </w:tcBorders>
            <w:shd w:val="clear" w:color="auto" w:fill="FFFFFF"/>
            <w:vAlign w:val="bottom"/>
          </w:tcPr>
          <w:p w14:paraId="531EA891"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843" w:type="dxa"/>
            <w:tcBorders>
              <w:top w:val="single" w:sz="4" w:space="0" w:color="auto"/>
              <w:left w:val="single" w:sz="4" w:space="0" w:color="auto"/>
              <w:right w:val="single" w:sz="4" w:space="0" w:color="auto"/>
            </w:tcBorders>
            <w:shd w:val="clear" w:color="auto" w:fill="FFFFFF"/>
            <w:vAlign w:val="bottom"/>
          </w:tcPr>
          <w:p w14:paraId="5A35A248"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r>
      <w:tr w:rsidR="009D7BAD" w:rsidRPr="000D0663" w14:paraId="1FAC719E" w14:textId="77777777" w:rsidTr="006D0D25">
        <w:trPr>
          <w:trHeight w:hRule="exact" w:val="274"/>
        </w:trPr>
        <w:tc>
          <w:tcPr>
            <w:tcW w:w="533" w:type="dxa"/>
            <w:tcBorders>
              <w:top w:val="single" w:sz="4" w:space="0" w:color="auto"/>
              <w:left w:val="single" w:sz="4" w:space="0" w:color="auto"/>
            </w:tcBorders>
            <w:shd w:val="clear" w:color="auto" w:fill="FFFFFF"/>
            <w:vAlign w:val="bottom"/>
          </w:tcPr>
          <w:p w14:paraId="4423BE18"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5</w:t>
            </w:r>
          </w:p>
        </w:tc>
        <w:tc>
          <w:tcPr>
            <w:tcW w:w="7405" w:type="dxa"/>
            <w:tcBorders>
              <w:top w:val="single" w:sz="4" w:space="0" w:color="auto"/>
              <w:left w:val="single" w:sz="4" w:space="0" w:color="auto"/>
            </w:tcBorders>
            <w:shd w:val="clear" w:color="auto" w:fill="FFFFFF"/>
            <w:vAlign w:val="bottom"/>
          </w:tcPr>
          <w:p w14:paraId="2A4089CB" w14:textId="77777777" w:rsidR="009D7BAD" w:rsidRPr="000D0663" w:rsidRDefault="009D7BAD" w:rsidP="00222AC6">
            <w:pPr>
              <w:pStyle w:val="af"/>
              <w:shd w:val="clear" w:color="auto" w:fill="auto"/>
              <w:spacing w:line="240" w:lineRule="auto"/>
              <w:ind w:firstLine="0"/>
              <w:rPr>
                <w:sz w:val="24"/>
                <w:szCs w:val="24"/>
              </w:rPr>
            </w:pPr>
            <w:r w:rsidRPr="000D0663">
              <w:rPr>
                <w:sz w:val="24"/>
                <w:szCs w:val="24"/>
              </w:rPr>
              <w:t>Потребление природного газа</w:t>
            </w:r>
          </w:p>
        </w:tc>
        <w:tc>
          <w:tcPr>
            <w:tcW w:w="1378" w:type="dxa"/>
            <w:tcBorders>
              <w:top w:val="single" w:sz="4" w:space="0" w:color="auto"/>
              <w:left w:val="single" w:sz="4" w:space="0" w:color="auto"/>
            </w:tcBorders>
            <w:shd w:val="clear" w:color="auto" w:fill="FFFFFF"/>
            <w:vAlign w:val="bottom"/>
          </w:tcPr>
          <w:p w14:paraId="08F2F9E1"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м3/м2</w:t>
            </w:r>
          </w:p>
        </w:tc>
        <w:tc>
          <w:tcPr>
            <w:tcW w:w="2269" w:type="dxa"/>
            <w:tcBorders>
              <w:top w:val="single" w:sz="4" w:space="0" w:color="auto"/>
              <w:left w:val="single" w:sz="4" w:space="0" w:color="auto"/>
            </w:tcBorders>
            <w:shd w:val="clear" w:color="auto" w:fill="FFFFFF"/>
            <w:vAlign w:val="bottom"/>
          </w:tcPr>
          <w:p w14:paraId="6C68EB00" w14:textId="3D18B855" w:rsidR="009D7BAD" w:rsidRPr="000D0663" w:rsidRDefault="006D0D25" w:rsidP="00222AC6">
            <w:pPr>
              <w:pStyle w:val="af"/>
              <w:shd w:val="clear" w:color="auto" w:fill="auto"/>
              <w:spacing w:line="240" w:lineRule="auto"/>
              <w:ind w:firstLine="0"/>
              <w:jc w:val="center"/>
              <w:rPr>
                <w:sz w:val="24"/>
                <w:szCs w:val="24"/>
              </w:rPr>
            </w:pPr>
            <w:r w:rsidRPr="000D0663">
              <w:rPr>
                <w:sz w:val="24"/>
                <w:szCs w:val="24"/>
              </w:rPr>
              <w:t>-</w:t>
            </w:r>
          </w:p>
        </w:tc>
        <w:tc>
          <w:tcPr>
            <w:tcW w:w="2126" w:type="dxa"/>
            <w:tcBorders>
              <w:top w:val="single" w:sz="4" w:space="0" w:color="auto"/>
              <w:left w:val="single" w:sz="4" w:space="0" w:color="auto"/>
            </w:tcBorders>
            <w:shd w:val="clear" w:color="auto" w:fill="FFFFFF"/>
            <w:vAlign w:val="bottom"/>
          </w:tcPr>
          <w:p w14:paraId="100C5D08" w14:textId="78646FC4" w:rsidR="009D7BAD" w:rsidRPr="000D0663" w:rsidRDefault="006D0D25" w:rsidP="00222AC6">
            <w:pPr>
              <w:pStyle w:val="af"/>
              <w:shd w:val="clear" w:color="auto" w:fill="auto"/>
              <w:spacing w:line="240" w:lineRule="auto"/>
              <w:ind w:firstLine="0"/>
              <w:jc w:val="center"/>
              <w:rPr>
                <w:sz w:val="24"/>
                <w:szCs w:val="24"/>
              </w:rPr>
            </w:pPr>
            <w:r w:rsidRPr="000D0663">
              <w:rPr>
                <w:sz w:val="24"/>
                <w:szCs w:val="24"/>
              </w:rPr>
              <w:t>-</w:t>
            </w:r>
          </w:p>
        </w:tc>
        <w:tc>
          <w:tcPr>
            <w:tcW w:w="1843" w:type="dxa"/>
            <w:tcBorders>
              <w:top w:val="single" w:sz="4" w:space="0" w:color="auto"/>
              <w:left w:val="single" w:sz="4" w:space="0" w:color="auto"/>
              <w:right w:val="single" w:sz="4" w:space="0" w:color="auto"/>
            </w:tcBorders>
            <w:shd w:val="clear" w:color="auto" w:fill="FFFFFF"/>
            <w:vAlign w:val="bottom"/>
          </w:tcPr>
          <w:p w14:paraId="4559C376" w14:textId="402098B5" w:rsidR="009D7BAD" w:rsidRPr="000D0663" w:rsidRDefault="006D0D25" w:rsidP="00222AC6">
            <w:pPr>
              <w:pStyle w:val="af"/>
              <w:shd w:val="clear" w:color="auto" w:fill="auto"/>
              <w:spacing w:line="240" w:lineRule="auto"/>
              <w:ind w:firstLine="0"/>
              <w:jc w:val="center"/>
              <w:rPr>
                <w:sz w:val="24"/>
                <w:szCs w:val="24"/>
              </w:rPr>
            </w:pPr>
            <w:r w:rsidRPr="000D0663">
              <w:rPr>
                <w:sz w:val="24"/>
                <w:szCs w:val="24"/>
              </w:rPr>
              <w:t>-</w:t>
            </w:r>
          </w:p>
        </w:tc>
      </w:tr>
      <w:tr w:rsidR="009D7BAD" w:rsidRPr="000D0663" w14:paraId="0FBF52E1" w14:textId="77777777" w:rsidTr="006D0D25">
        <w:trPr>
          <w:trHeight w:hRule="exact" w:val="274"/>
        </w:trPr>
        <w:tc>
          <w:tcPr>
            <w:tcW w:w="533" w:type="dxa"/>
            <w:tcBorders>
              <w:top w:val="single" w:sz="4" w:space="0" w:color="auto"/>
              <w:left w:val="single" w:sz="4" w:space="0" w:color="auto"/>
            </w:tcBorders>
            <w:shd w:val="clear" w:color="auto" w:fill="FFFFFF"/>
            <w:vAlign w:val="bottom"/>
          </w:tcPr>
          <w:p w14:paraId="358F7585"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6</w:t>
            </w:r>
          </w:p>
        </w:tc>
        <w:tc>
          <w:tcPr>
            <w:tcW w:w="7405" w:type="dxa"/>
            <w:tcBorders>
              <w:top w:val="single" w:sz="4" w:space="0" w:color="auto"/>
              <w:left w:val="single" w:sz="4" w:space="0" w:color="auto"/>
            </w:tcBorders>
            <w:shd w:val="clear" w:color="auto" w:fill="FFFFFF"/>
            <w:vAlign w:val="bottom"/>
          </w:tcPr>
          <w:p w14:paraId="5B9C2EDB" w14:textId="77777777" w:rsidR="009D7BAD" w:rsidRPr="000D0663" w:rsidRDefault="009D7BAD" w:rsidP="00222AC6">
            <w:pPr>
              <w:pStyle w:val="af"/>
              <w:shd w:val="clear" w:color="auto" w:fill="auto"/>
              <w:spacing w:line="240" w:lineRule="auto"/>
              <w:ind w:firstLine="0"/>
              <w:rPr>
                <w:sz w:val="24"/>
                <w:szCs w:val="24"/>
              </w:rPr>
            </w:pPr>
            <w:r w:rsidRPr="000D0663">
              <w:rPr>
                <w:sz w:val="24"/>
                <w:szCs w:val="24"/>
              </w:rPr>
              <w:t>Потребление моторного топлива</w:t>
            </w:r>
          </w:p>
        </w:tc>
        <w:tc>
          <w:tcPr>
            <w:tcW w:w="1378" w:type="dxa"/>
            <w:tcBorders>
              <w:top w:val="single" w:sz="4" w:space="0" w:color="auto"/>
              <w:left w:val="single" w:sz="4" w:space="0" w:color="auto"/>
            </w:tcBorders>
            <w:shd w:val="clear" w:color="auto" w:fill="FFFFFF"/>
            <w:vAlign w:val="bottom"/>
          </w:tcPr>
          <w:p w14:paraId="11BE629A"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тут/л</w:t>
            </w:r>
          </w:p>
        </w:tc>
        <w:tc>
          <w:tcPr>
            <w:tcW w:w="2269" w:type="dxa"/>
            <w:tcBorders>
              <w:top w:val="single" w:sz="4" w:space="0" w:color="auto"/>
              <w:left w:val="single" w:sz="4" w:space="0" w:color="auto"/>
            </w:tcBorders>
            <w:shd w:val="clear" w:color="auto" w:fill="FFFFFF"/>
            <w:vAlign w:val="bottom"/>
          </w:tcPr>
          <w:p w14:paraId="4FD955A8" w14:textId="22AA8216" w:rsidR="009D7BAD" w:rsidRPr="000D0663" w:rsidRDefault="006D0D25" w:rsidP="00222AC6">
            <w:pPr>
              <w:pStyle w:val="af"/>
              <w:shd w:val="clear" w:color="auto" w:fill="auto"/>
              <w:spacing w:line="240" w:lineRule="auto"/>
              <w:ind w:firstLine="0"/>
              <w:jc w:val="center"/>
              <w:rPr>
                <w:sz w:val="24"/>
                <w:szCs w:val="24"/>
              </w:rPr>
            </w:pPr>
            <w:r w:rsidRPr="000D0663">
              <w:rPr>
                <w:sz w:val="24"/>
                <w:szCs w:val="24"/>
              </w:rPr>
              <w:t>-</w:t>
            </w:r>
          </w:p>
        </w:tc>
        <w:tc>
          <w:tcPr>
            <w:tcW w:w="2126" w:type="dxa"/>
            <w:tcBorders>
              <w:top w:val="single" w:sz="4" w:space="0" w:color="auto"/>
              <w:left w:val="single" w:sz="4" w:space="0" w:color="auto"/>
            </w:tcBorders>
            <w:shd w:val="clear" w:color="auto" w:fill="FFFFFF"/>
            <w:vAlign w:val="bottom"/>
          </w:tcPr>
          <w:p w14:paraId="5FB7F235" w14:textId="36778809" w:rsidR="009D7BAD" w:rsidRPr="000D0663" w:rsidRDefault="006D0D25" w:rsidP="00222AC6">
            <w:pPr>
              <w:pStyle w:val="af"/>
              <w:shd w:val="clear" w:color="auto" w:fill="auto"/>
              <w:spacing w:line="240" w:lineRule="auto"/>
              <w:ind w:firstLine="0"/>
              <w:jc w:val="center"/>
              <w:rPr>
                <w:sz w:val="24"/>
                <w:szCs w:val="24"/>
              </w:rPr>
            </w:pPr>
            <w:r w:rsidRPr="000D0663">
              <w:rPr>
                <w:sz w:val="24"/>
                <w:szCs w:val="24"/>
              </w:rPr>
              <w:t>-</w:t>
            </w:r>
          </w:p>
        </w:tc>
        <w:tc>
          <w:tcPr>
            <w:tcW w:w="1843" w:type="dxa"/>
            <w:tcBorders>
              <w:top w:val="single" w:sz="4" w:space="0" w:color="auto"/>
              <w:left w:val="single" w:sz="4" w:space="0" w:color="auto"/>
              <w:right w:val="single" w:sz="4" w:space="0" w:color="auto"/>
            </w:tcBorders>
            <w:shd w:val="clear" w:color="auto" w:fill="FFFFFF"/>
            <w:vAlign w:val="bottom"/>
          </w:tcPr>
          <w:p w14:paraId="2ED3D5D7" w14:textId="3D8F1DD0" w:rsidR="009D7BAD" w:rsidRPr="000D0663" w:rsidRDefault="006D0D25" w:rsidP="00222AC6">
            <w:pPr>
              <w:pStyle w:val="af"/>
              <w:shd w:val="clear" w:color="auto" w:fill="auto"/>
              <w:spacing w:line="240" w:lineRule="auto"/>
              <w:ind w:firstLine="0"/>
              <w:jc w:val="center"/>
              <w:rPr>
                <w:sz w:val="24"/>
                <w:szCs w:val="24"/>
              </w:rPr>
            </w:pPr>
            <w:r w:rsidRPr="000D0663">
              <w:rPr>
                <w:sz w:val="24"/>
                <w:szCs w:val="24"/>
              </w:rPr>
              <w:t>-</w:t>
            </w:r>
          </w:p>
        </w:tc>
      </w:tr>
      <w:tr w:rsidR="009D7BAD" w:rsidRPr="000D0663" w14:paraId="43CCE0EE" w14:textId="77777777" w:rsidTr="006D0D25">
        <w:trPr>
          <w:trHeight w:hRule="exact" w:val="1340"/>
        </w:trPr>
        <w:tc>
          <w:tcPr>
            <w:tcW w:w="533" w:type="dxa"/>
            <w:tcBorders>
              <w:top w:val="single" w:sz="4" w:space="0" w:color="auto"/>
              <w:left w:val="single" w:sz="4" w:space="0" w:color="auto"/>
              <w:bottom w:val="single" w:sz="4" w:space="0" w:color="auto"/>
            </w:tcBorders>
            <w:shd w:val="clear" w:color="auto" w:fill="FFFFFF"/>
            <w:vAlign w:val="center"/>
          </w:tcPr>
          <w:p w14:paraId="39DB36F0"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7</w:t>
            </w:r>
          </w:p>
        </w:tc>
        <w:tc>
          <w:tcPr>
            <w:tcW w:w="7405" w:type="dxa"/>
            <w:tcBorders>
              <w:top w:val="single" w:sz="4" w:space="0" w:color="auto"/>
              <w:left w:val="single" w:sz="4" w:space="0" w:color="auto"/>
              <w:bottom w:val="single" w:sz="4" w:space="0" w:color="auto"/>
            </w:tcBorders>
            <w:shd w:val="clear" w:color="auto" w:fill="FFFFFF"/>
            <w:vAlign w:val="bottom"/>
          </w:tcPr>
          <w:p w14:paraId="29D76DAE" w14:textId="4625F2C6" w:rsidR="009D7BAD" w:rsidRPr="000D0663" w:rsidRDefault="009D7BAD" w:rsidP="00222AC6">
            <w:pPr>
              <w:pStyle w:val="af"/>
              <w:shd w:val="clear" w:color="auto" w:fill="auto"/>
              <w:spacing w:line="240" w:lineRule="auto"/>
              <w:ind w:firstLine="0"/>
              <w:rPr>
                <w:sz w:val="24"/>
                <w:szCs w:val="24"/>
              </w:rPr>
            </w:pPr>
            <w:r w:rsidRPr="000D0663">
              <w:rPr>
                <w:sz w:val="24"/>
                <w:szCs w:val="24"/>
              </w:rPr>
              <w:t>Отношение экономии энергетических ресурсов и воды в стоимостном выражении, достижение которой планируется в результате реализации энергосервисных договоров (контрактов), заключенных учреждением, к общему объему</w:t>
            </w:r>
            <w:r w:rsidR="006D0D25" w:rsidRPr="000D0663">
              <w:rPr>
                <w:sz w:val="24"/>
                <w:szCs w:val="24"/>
              </w:rPr>
              <w:t xml:space="preserve"> финансирования программы энергосбережения и повышения энергетической эффективности учреждения (%)</w:t>
            </w:r>
          </w:p>
        </w:tc>
        <w:tc>
          <w:tcPr>
            <w:tcW w:w="1378" w:type="dxa"/>
            <w:tcBorders>
              <w:top w:val="single" w:sz="4" w:space="0" w:color="auto"/>
              <w:left w:val="single" w:sz="4" w:space="0" w:color="auto"/>
              <w:bottom w:val="single" w:sz="4" w:space="0" w:color="auto"/>
            </w:tcBorders>
            <w:shd w:val="clear" w:color="auto" w:fill="FFFFFF"/>
          </w:tcPr>
          <w:p w14:paraId="75387256"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2269" w:type="dxa"/>
            <w:tcBorders>
              <w:top w:val="single" w:sz="4" w:space="0" w:color="auto"/>
              <w:left w:val="single" w:sz="4" w:space="0" w:color="auto"/>
              <w:bottom w:val="single" w:sz="4" w:space="0" w:color="auto"/>
            </w:tcBorders>
            <w:shd w:val="clear" w:color="auto" w:fill="FFFFFF"/>
          </w:tcPr>
          <w:p w14:paraId="11873B17" w14:textId="77777777" w:rsidR="009D7BAD" w:rsidRPr="000D0663" w:rsidRDefault="009D7BAD" w:rsidP="00222AC6">
            <w:pPr>
              <w:spacing w:after="0" w:line="240" w:lineRule="auto"/>
              <w:rPr>
                <w:sz w:val="24"/>
                <w:szCs w:val="24"/>
              </w:rPr>
            </w:pPr>
          </w:p>
        </w:tc>
        <w:tc>
          <w:tcPr>
            <w:tcW w:w="2126" w:type="dxa"/>
            <w:tcBorders>
              <w:top w:val="single" w:sz="4" w:space="0" w:color="auto"/>
              <w:left w:val="single" w:sz="4" w:space="0" w:color="auto"/>
              <w:bottom w:val="single" w:sz="4" w:space="0" w:color="auto"/>
            </w:tcBorders>
            <w:shd w:val="clear" w:color="auto" w:fill="FFFFFF"/>
          </w:tcPr>
          <w:p w14:paraId="0BF29FED" w14:textId="77777777" w:rsidR="009D7BAD" w:rsidRPr="000D0663" w:rsidRDefault="009D7BAD" w:rsidP="00222AC6">
            <w:pPr>
              <w:spacing w:after="0" w:line="240" w:lineRule="auto"/>
              <w:rPr>
                <w:sz w:val="24"/>
                <w:szCs w:val="24"/>
              </w:rPr>
            </w:pP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75EDEDE8" w14:textId="77777777" w:rsidR="009D7BAD" w:rsidRPr="000D0663" w:rsidRDefault="009D7BAD" w:rsidP="00222AC6">
            <w:pPr>
              <w:spacing w:after="0" w:line="240" w:lineRule="auto"/>
              <w:rPr>
                <w:sz w:val="24"/>
                <w:szCs w:val="24"/>
              </w:rPr>
            </w:pPr>
          </w:p>
        </w:tc>
      </w:tr>
      <w:tr w:rsidR="006D0D25" w:rsidRPr="000D0663" w14:paraId="24355070" w14:textId="77777777" w:rsidTr="00877742">
        <w:trPr>
          <w:trHeight w:hRule="exact" w:val="1340"/>
        </w:trPr>
        <w:tc>
          <w:tcPr>
            <w:tcW w:w="533" w:type="dxa"/>
            <w:tcBorders>
              <w:top w:val="single" w:sz="4" w:space="0" w:color="auto"/>
              <w:left w:val="single" w:sz="4" w:space="0" w:color="auto"/>
              <w:bottom w:val="single" w:sz="4" w:space="0" w:color="auto"/>
            </w:tcBorders>
            <w:shd w:val="clear" w:color="auto" w:fill="FFFFFF"/>
            <w:vAlign w:val="bottom"/>
          </w:tcPr>
          <w:p w14:paraId="4CD3578D" w14:textId="6F01407F" w:rsidR="006D0D25" w:rsidRPr="000D0663" w:rsidRDefault="006D0D25" w:rsidP="00222AC6">
            <w:pPr>
              <w:pStyle w:val="af"/>
              <w:shd w:val="clear" w:color="auto" w:fill="auto"/>
              <w:spacing w:line="240" w:lineRule="auto"/>
              <w:ind w:firstLine="0"/>
              <w:jc w:val="center"/>
              <w:rPr>
                <w:sz w:val="24"/>
                <w:szCs w:val="24"/>
              </w:rPr>
            </w:pPr>
            <w:r w:rsidRPr="000D0663">
              <w:rPr>
                <w:sz w:val="24"/>
                <w:szCs w:val="24"/>
              </w:rPr>
              <w:t>8</w:t>
            </w:r>
          </w:p>
        </w:tc>
        <w:tc>
          <w:tcPr>
            <w:tcW w:w="7405" w:type="dxa"/>
            <w:tcBorders>
              <w:top w:val="single" w:sz="4" w:space="0" w:color="auto"/>
              <w:left w:val="single" w:sz="4" w:space="0" w:color="auto"/>
              <w:bottom w:val="single" w:sz="4" w:space="0" w:color="auto"/>
            </w:tcBorders>
            <w:shd w:val="clear" w:color="auto" w:fill="FFFFFF"/>
            <w:vAlign w:val="bottom"/>
          </w:tcPr>
          <w:p w14:paraId="62D293F6" w14:textId="1E143ADB" w:rsidR="006D0D25" w:rsidRPr="000D0663" w:rsidRDefault="006D0D25" w:rsidP="00222AC6">
            <w:pPr>
              <w:pStyle w:val="af"/>
              <w:shd w:val="clear" w:color="auto" w:fill="auto"/>
              <w:spacing w:line="240" w:lineRule="auto"/>
              <w:ind w:firstLine="0"/>
              <w:rPr>
                <w:sz w:val="24"/>
                <w:szCs w:val="24"/>
              </w:rPr>
            </w:pPr>
            <w:r w:rsidRPr="000D0663">
              <w:rPr>
                <w:sz w:val="24"/>
                <w:szCs w:val="24"/>
              </w:rPr>
              <w:t>Количество энергосервисных договоров (контрактов), заключенных учреждением</w:t>
            </w:r>
          </w:p>
        </w:tc>
        <w:tc>
          <w:tcPr>
            <w:tcW w:w="1378" w:type="dxa"/>
            <w:tcBorders>
              <w:top w:val="single" w:sz="4" w:space="0" w:color="auto"/>
              <w:left w:val="single" w:sz="4" w:space="0" w:color="auto"/>
              <w:bottom w:val="single" w:sz="4" w:space="0" w:color="auto"/>
            </w:tcBorders>
            <w:shd w:val="clear" w:color="auto" w:fill="FFFFFF"/>
            <w:vAlign w:val="bottom"/>
          </w:tcPr>
          <w:p w14:paraId="4383391B" w14:textId="09229AA2" w:rsidR="006D0D25" w:rsidRPr="000D0663" w:rsidRDefault="006D0D25" w:rsidP="00222AC6">
            <w:pPr>
              <w:pStyle w:val="af"/>
              <w:shd w:val="clear" w:color="auto" w:fill="auto"/>
              <w:spacing w:line="240" w:lineRule="auto"/>
              <w:ind w:firstLine="0"/>
              <w:jc w:val="center"/>
              <w:rPr>
                <w:sz w:val="24"/>
                <w:szCs w:val="24"/>
              </w:rPr>
            </w:pPr>
            <w:r w:rsidRPr="000D0663">
              <w:rPr>
                <w:sz w:val="24"/>
                <w:szCs w:val="24"/>
              </w:rPr>
              <w:t>ед.</w:t>
            </w:r>
          </w:p>
        </w:tc>
        <w:tc>
          <w:tcPr>
            <w:tcW w:w="2269" w:type="dxa"/>
            <w:tcBorders>
              <w:top w:val="single" w:sz="4" w:space="0" w:color="auto"/>
              <w:left w:val="single" w:sz="4" w:space="0" w:color="auto"/>
              <w:bottom w:val="single" w:sz="4" w:space="0" w:color="auto"/>
            </w:tcBorders>
            <w:shd w:val="clear" w:color="auto" w:fill="FFFFFF"/>
            <w:vAlign w:val="bottom"/>
          </w:tcPr>
          <w:p w14:paraId="1C329A80" w14:textId="3D96EFD9" w:rsidR="006D0D25" w:rsidRPr="000D0663" w:rsidRDefault="006D0D25" w:rsidP="00222AC6">
            <w:pPr>
              <w:spacing w:after="0" w:line="240" w:lineRule="auto"/>
              <w:rPr>
                <w:sz w:val="24"/>
                <w:szCs w:val="24"/>
              </w:rPr>
            </w:pPr>
            <w:r w:rsidRPr="000D0663">
              <w:rPr>
                <w:sz w:val="24"/>
                <w:szCs w:val="24"/>
              </w:rPr>
              <w:t>1</w:t>
            </w:r>
          </w:p>
        </w:tc>
        <w:tc>
          <w:tcPr>
            <w:tcW w:w="2126" w:type="dxa"/>
            <w:tcBorders>
              <w:top w:val="single" w:sz="4" w:space="0" w:color="auto"/>
              <w:left w:val="single" w:sz="4" w:space="0" w:color="auto"/>
              <w:bottom w:val="single" w:sz="4" w:space="0" w:color="auto"/>
            </w:tcBorders>
            <w:shd w:val="clear" w:color="auto" w:fill="FFFFFF"/>
            <w:vAlign w:val="bottom"/>
          </w:tcPr>
          <w:p w14:paraId="5C5DE43C" w14:textId="32A1634C" w:rsidR="006D0D25" w:rsidRPr="000D0663" w:rsidRDefault="006D0D25" w:rsidP="00222AC6">
            <w:pPr>
              <w:spacing w:after="0" w:line="240" w:lineRule="auto"/>
              <w:rPr>
                <w:sz w:val="24"/>
                <w:szCs w:val="24"/>
              </w:rPr>
            </w:pPr>
            <w:r w:rsidRPr="000D0663">
              <w:rPr>
                <w:sz w:val="24"/>
                <w:szCs w:val="24"/>
              </w:rPr>
              <w:t>1</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bottom"/>
          </w:tcPr>
          <w:p w14:paraId="1909B36E" w14:textId="2949249E" w:rsidR="006D0D25" w:rsidRPr="000D0663" w:rsidRDefault="006D0D25" w:rsidP="00222AC6">
            <w:pPr>
              <w:spacing w:after="0" w:line="240" w:lineRule="auto"/>
              <w:rPr>
                <w:rFonts w:ascii="Times New Roman" w:hAnsi="Times New Roman" w:cs="Times New Roman"/>
                <w:sz w:val="24"/>
                <w:szCs w:val="24"/>
              </w:rPr>
            </w:pPr>
            <w:r w:rsidRPr="000D0663">
              <w:rPr>
                <w:rFonts w:ascii="Times New Roman" w:hAnsi="Times New Roman" w:cs="Times New Roman"/>
                <w:sz w:val="24"/>
                <w:szCs w:val="24"/>
              </w:rPr>
              <w:t xml:space="preserve">  1</w:t>
            </w:r>
          </w:p>
        </w:tc>
      </w:tr>
    </w:tbl>
    <w:p w14:paraId="25DDE9D9" w14:textId="77777777" w:rsidR="009D7BAD" w:rsidRPr="000D0663" w:rsidRDefault="009D7BAD" w:rsidP="00222AC6">
      <w:pPr>
        <w:spacing w:after="0" w:line="240" w:lineRule="auto"/>
        <w:rPr>
          <w:sz w:val="24"/>
          <w:szCs w:val="24"/>
        </w:rPr>
      </w:pPr>
      <w:r w:rsidRPr="000D0663">
        <w:rPr>
          <w:sz w:val="24"/>
          <w:szCs w:val="24"/>
        </w:rPr>
        <w:br w:type="page"/>
      </w:r>
    </w:p>
    <w:p w14:paraId="37C8BC57" w14:textId="77777777" w:rsidR="009D7BAD" w:rsidRPr="000D0663" w:rsidRDefault="009D7BAD" w:rsidP="00222AC6">
      <w:pPr>
        <w:spacing w:after="0" w:line="240" w:lineRule="auto"/>
        <w:rPr>
          <w:sz w:val="24"/>
          <w:szCs w:val="24"/>
        </w:rPr>
        <w:sectPr w:rsidR="009D7BAD" w:rsidRPr="000D0663" w:rsidSect="006D0D25">
          <w:footerReference w:type="even" r:id="rId16"/>
          <w:footerReference w:type="default" r:id="rId17"/>
          <w:pgSz w:w="16840" w:h="11900" w:orient="landscape"/>
          <w:pgMar w:top="426" w:right="1001" w:bottom="709" w:left="648" w:header="600" w:footer="3" w:gutter="0"/>
          <w:cols w:space="720"/>
          <w:noEndnote/>
          <w:docGrid w:linePitch="360"/>
        </w:sectPr>
      </w:pPr>
    </w:p>
    <w:p w14:paraId="2AEE313F" w14:textId="55489719" w:rsidR="009D7BAD" w:rsidRPr="000D0663" w:rsidRDefault="006D0D25" w:rsidP="00222AC6">
      <w:pPr>
        <w:pStyle w:val="14"/>
        <w:keepNext/>
        <w:keepLines/>
        <w:shd w:val="clear" w:color="auto" w:fill="auto"/>
        <w:tabs>
          <w:tab w:val="left" w:pos="955"/>
        </w:tabs>
        <w:spacing w:after="0"/>
        <w:rPr>
          <w:sz w:val="24"/>
          <w:szCs w:val="24"/>
        </w:rPr>
      </w:pPr>
      <w:bookmarkStart w:id="32" w:name="bookmark38"/>
      <w:bookmarkStart w:id="33" w:name="bookmark36"/>
      <w:bookmarkStart w:id="34" w:name="bookmark37"/>
      <w:r w:rsidRPr="000D0663">
        <w:rPr>
          <w:sz w:val="24"/>
          <w:szCs w:val="24"/>
        </w:rPr>
        <w:lastRenderedPageBreak/>
        <w:t>12.</w:t>
      </w:r>
      <w:r w:rsidR="009D7BAD" w:rsidRPr="000D0663">
        <w:rPr>
          <w:sz w:val="24"/>
          <w:szCs w:val="24"/>
        </w:rPr>
        <w:t>О</w:t>
      </w:r>
      <w:bookmarkEnd w:id="32"/>
      <w:r w:rsidR="009D7BAD" w:rsidRPr="000D0663">
        <w:rPr>
          <w:sz w:val="24"/>
          <w:szCs w:val="24"/>
        </w:rPr>
        <w:t>БЪЕМЫ И ИСТОЧНИКИ ФИНАНСИРОВАНИЯ МЕРОПРИЯТИЙ ПО</w:t>
      </w:r>
      <w:bookmarkEnd w:id="33"/>
      <w:bookmarkEnd w:id="34"/>
    </w:p>
    <w:p w14:paraId="0EE3F6FC" w14:textId="6EF13DB8" w:rsidR="009D7BAD" w:rsidRPr="000D0663" w:rsidRDefault="009D7BAD" w:rsidP="00222AC6">
      <w:pPr>
        <w:pStyle w:val="32"/>
        <w:shd w:val="clear" w:color="auto" w:fill="auto"/>
        <w:spacing w:after="0"/>
        <w:rPr>
          <w:sz w:val="24"/>
          <w:szCs w:val="24"/>
        </w:rPr>
      </w:pPr>
      <w:bookmarkStart w:id="35" w:name="bookmark39"/>
      <w:r w:rsidRPr="000D0663">
        <w:rPr>
          <w:sz w:val="24"/>
          <w:szCs w:val="24"/>
        </w:rPr>
        <w:t>ЭНЕРГОСБЕРЕЖЕНИЮ И ПОВЫШЕНИЮ ЭНЕРГЕТИЧЕСКОЙ ЭФФЕКТИВНОСТИ</w:t>
      </w:r>
      <w:r w:rsidRPr="000D0663">
        <w:rPr>
          <w:sz w:val="24"/>
          <w:szCs w:val="24"/>
        </w:rPr>
        <w:br/>
        <w:t xml:space="preserve">АДМИНИСТРАЦИИ </w:t>
      </w:r>
      <w:r w:rsidR="006D0D25" w:rsidRPr="000D0663">
        <w:rPr>
          <w:sz w:val="24"/>
          <w:szCs w:val="24"/>
        </w:rPr>
        <w:t>НИКОЛЬСКОГО</w:t>
      </w:r>
      <w:r w:rsidRPr="000D0663">
        <w:rPr>
          <w:sz w:val="24"/>
          <w:szCs w:val="24"/>
        </w:rPr>
        <w:t xml:space="preserve"> СЕЛЬСКОГО ПОСЕЛЕНИЯ </w:t>
      </w:r>
      <w:r w:rsidR="00C81ECF" w:rsidRPr="000D0663">
        <w:rPr>
          <w:sz w:val="24"/>
          <w:szCs w:val="24"/>
        </w:rPr>
        <w:t>ЯРАНСКОГО</w:t>
      </w:r>
      <w:r w:rsidRPr="000D0663">
        <w:rPr>
          <w:sz w:val="24"/>
          <w:szCs w:val="24"/>
        </w:rPr>
        <w:br/>
        <w:t xml:space="preserve">МУНИЦИПАЛЬНОГО РАЙОНА </w:t>
      </w:r>
      <w:r w:rsidR="00C81ECF" w:rsidRPr="000D0663">
        <w:rPr>
          <w:sz w:val="24"/>
          <w:szCs w:val="24"/>
        </w:rPr>
        <w:t xml:space="preserve">КИРОВСКОЙ </w:t>
      </w:r>
      <w:r w:rsidRPr="000D0663">
        <w:rPr>
          <w:sz w:val="24"/>
          <w:szCs w:val="24"/>
        </w:rPr>
        <w:t xml:space="preserve"> ОБЛАСТИ НА 202</w:t>
      </w:r>
      <w:r w:rsidR="006D0D25" w:rsidRPr="000D0663">
        <w:rPr>
          <w:sz w:val="24"/>
          <w:szCs w:val="24"/>
        </w:rPr>
        <w:t>6</w:t>
      </w:r>
      <w:r w:rsidRPr="000D0663">
        <w:rPr>
          <w:sz w:val="24"/>
          <w:szCs w:val="24"/>
        </w:rPr>
        <w:t>-202</w:t>
      </w:r>
      <w:r w:rsidR="006D0D25" w:rsidRPr="000D0663">
        <w:rPr>
          <w:sz w:val="24"/>
          <w:szCs w:val="24"/>
        </w:rPr>
        <w:t>8</w:t>
      </w:r>
      <w:r w:rsidRPr="000D0663">
        <w:rPr>
          <w:sz w:val="24"/>
          <w:szCs w:val="24"/>
        </w:rPr>
        <w:t xml:space="preserve"> </w:t>
      </w:r>
      <w:proofErr w:type="spellStart"/>
      <w:r w:rsidRPr="000D0663">
        <w:rPr>
          <w:sz w:val="24"/>
          <w:szCs w:val="24"/>
        </w:rPr>
        <w:t>г.г</w:t>
      </w:r>
      <w:proofErr w:type="spellEnd"/>
      <w:r w:rsidRPr="000D0663">
        <w:rPr>
          <w:sz w:val="24"/>
          <w:szCs w:val="24"/>
        </w:rPr>
        <w:t>.</w:t>
      </w:r>
      <w:bookmarkEnd w:id="35"/>
    </w:p>
    <w:p w14:paraId="5A86E4C2" w14:textId="77777777" w:rsidR="009D7BAD" w:rsidRPr="000D0663" w:rsidRDefault="009D7BAD" w:rsidP="00222AC6">
      <w:pPr>
        <w:pStyle w:val="24"/>
        <w:shd w:val="clear" w:color="auto" w:fill="auto"/>
        <w:spacing w:after="0"/>
        <w:jc w:val="center"/>
        <w:rPr>
          <w:sz w:val="24"/>
          <w:szCs w:val="24"/>
        </w:rPr>
      </w:pPr>
      <w:r w:rsidRPr="000D0663">
        <w:rPr>
          <w:i/>
          <w:iCs/>
          <w:sz w:val="24"/>
          <w:szCs w:val="24"/>
        </w:rPr>
        <w:t>в соответствии с Приложением № 2 приказа от 30.06.2014 № 398 Минэнерго России</w:t>
      </w:r>
    </w:p>
    <w:p w14:paraId="0402BDB2" w14:textId="6E1933FD" w:rsidR="009D7BAD" w:rsidRPr="000D0663" w:rsidRDefault="009D7BAD" w:rsidP="00222AC6">
      <w:pPr>
        <w:pStyle w:val="af7"/>
        <w:shd w:val="clear" w:color="auto" w:fill="auto"/>
        <w:jc w:val="right"/>
        <w:rPr>
          <w:sz w:val="24"/>
          <w:szCs w:val="24"/>
        </w:rPr>
      </w:pPr>
      <w:r w:rsidRPr="000D0663">
        <w:rPr>
          <w:sz w:val="24"/>
          <w:szCs w:val="24"/>
        </w:rPr>
        <w:t xml:space="preserve">Таблица </w:t>
      </w:r>
      <w:r w:rsidR="006D0D25" w:rsidRPr="000D0663">
        <w:rPr>
          <w:sz w:val="24"/>
          <w:szCs w:val="24"/>
        </w:rPr>
        <w:t>8</w:t>
      </w:r>
    </w:p>
    <w:tbl>
      <w:tblPr>
        <w:tblOverlap w:val="never"/>
        <w:tblW w:w="0" w:type="auto"/>
        <w:jc w:val="center"/>
        <w:tblLayout w:type="fixed"/>
        <w:tblCellMar>
          <w:left w:w="10" w:type="dxa"/>
          <w:right w:w="10" w:type="dxa"/>
        </w:tblCellMar>
        <w:tblLook w:val="0000" w:firstRow="0" w:lastRow="0" w:firstColumn="0" w:lastColumn="0" w:noHBand="0" w:noVBand="0"/>
      </w:tblPr>
      <w:tblGrid>
        <w:gridCol w:w="494"/>
        <w:gridCol w:w="7718"/>
        <w:gridCol w:w="1373"/>
        <w:gridCol w:w="1493"/>
        <w:gridCol w:w="773"/>
        <w:gridCol w:w="667"/>
        <w:gridCol w:w="667"/>
        <w:gridCol w:w="667"/>
        <w:gridCol w:w="1853"/>
      </w:tblGrid>
      <w:tr w:rsidR="009D7BAD" w:rsidRPr="000D0663" w14:paraId="1FD763CE" w14:textId="77777777" w:rsidTr="0086107D">
        <w:trPr>
          <w:trHeight w:hRule="exact" w:val="518"/>
          <w:jc w:val="center"/>
        </w:trPr>
        <w:tc>
          <w:tcPr>
            <w:tcW w:w="494" w:type="dxa"/>
            <w:vMerge w:val="restart"/>
            <w:tcBorders>
              <w:top w:val="single" w:sz="4" w:space="0" w:color="auto"/>
              <w:left w:val="single" w:sz="4" w:space="0" w:color="auto"/>
            </w:tcBorders>
            <w:shd w:val="clear" w:color="auto" w:fill="FFFFFF"/>
            <w:vAlign w:val="center"/>
          </w:tcPr>
          <w:p w14:paraId="7834199F"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 п/п</w:t>
            </w:r>
          </w:p>
        </w:tc>
        <w:tc>
          <w:tcPr>
            <w:tcW w:w="7718" w:type="dxa"/>
            <w:vMerge w:val="restart"/>
            <w:tcBorders>
              <w:top w:val="single" w:sz="4" w:space="0" w:color="auto"/>
              <w:left w:val="single" w:sz="4" w:space="0" w:color="auto"/>
            </w:tcBorders>
            <w:shd w:val="clear" w:color="auto" w:fill="FFFFFF"/>
            <w:vAlign w:val="center"/>
          </w:tcPr>
          <w:p w14:paraId="01C7DF4D"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Наименование мероприятия</w:t>
            </w:r>
          </w:p>
        </w:tc>
        <w:tc>
          <w:tcPr>
            <w:tcW w:w="1373" w:type="dxa"/>
            <w:vMerge w:val="restart"/>
            <w:tcBorders>
              <w:top w:val="single" w:sz="4" w:space="0" w:color="auto"/>
              <w:left w:val="single" w:sz="4" w:space="0" w:color="auto"/>
            </w:tcBorders>
            <w:shd w:val="clear" w:color="auto" w:fill="FFFFFF"/>
            <w:vAlign w:val="center"/>
          </w:tcPr>
          <w:p w14:paraId="6BCE4E3C"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Срок выполнения</w:t>
            </w:r>
          </w:p>
        </w:tc>
        <w:tc>
          <w:tcPr>
            <w:tcW w:w="1493" w:type="dxa"/>
            <w:vMerge w:val="restart"/>
            <w:tcBorders>
              <w:top w:val="single" w:sz="4" w:space="0" w:color="auto"/>
              <w:left w:val="single" w:sz="4" w:space="0" w:color="auto"/>
            </w:tcBorders>
            <w:shd w:val="clear" w:color="auto" w:fill="FFFFFF"/>
            <w:vAlign w:val="center"/>
          </w:tcPr>
          <w:p w14:paraId="649C35A7"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Экономия в натуральном выражении</w:t>
            </w:r>
          </w:p>
        </w:tc>
        <w:tc>
          <w:tcPr>
            <w:tcW w:w="2774" w:type="dxa"/>
            <w:gridSpan w:val="4"/>
            <w:tcBorders>
              <w:top w:val="single" w:sz="4" w:space="0" w:color="auto"/>
              <w:left w:val="single" w:sz="4" w:space="0" w:color="auto"/>
            </w:tcBorders>
            <w:shd w:val="clear" w:color="auto" w:fill="FFFFFF"/>
            <w:vAlign w:val="bottom"/>
          </w:tcPr>
          <w:p w14:paraId="57C34120"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Объем финансирования, тыс. руб.</w:t>
            </w:r>
          </w:p>
        </w:tc>
        <w:tc>
          <w:tcPr>
            <w:tcW w:w="1853" w:type="dxa"/>
            <w:vMerge w:val="restart"/>
            <w:tcBorders>
              <w:top w:val="single" w:sz="4" w:space="0" w:color="auto"/>
              <w:left w:val="single" w:sz="4" w:space="0" w:color="auto"/>
              <w:right w:val="single" w:sz="4" w:space="0" w:color="auto"/>
            </w:tcBorders>
            <w:shd w:val="clear" w:color="auto" w:fill="FFFFFF"/>
            <w:vAlign w:val="bottom"/>
          </w:tcPr>
          <w:p w14:paraId="78A65352"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Источник финансирования</w:t>
            </w:r>
          </w:p>
        </w:tc>
      </w:tr>
      <w:tr w:rsidR="009D7BAD" w:rsidRPr="000D0663" w14:paraId="515ED4AC" w14:textId="77777777" w:rsidTr="0086107D">
        <w:trPr>
          <w:trHeight w:hRule="exact" w:val="518"/>
          <w:jc w:val="center"/>
        </w:trPr>
        <w:tc>
          <w:tcPr>
            <w:tcW w:w="494" w:type="dxa"/>
            <w:vMerge/>
            <w:tcBorders>
              <w:left w:val="single" w:sz="4" w:space="0" w:color="auto"/>
            </w:tcBorders>
            <w:shd w:val="clear" w:color="auto" w:fill="FFFFFF"/>
            <w:vAlign w:val="center"/>
          </w:tcPr>
          <w:p w14:paraId="251CA8C9" w14:textId="77777777" w:rsidR="009D7BAD" w:rsidRPr="000D0663" w:rsidRDefault="009D7BAD" w:rsidP="00222AC6">
            <w:pPr>
              <w:spacing w:after="0" w:line="240" w:lineRule="auto"/>
              <w:rPr>
                <w:sz w:val="24"/>
                <w:szCs w:val="24"/>
              </w:rPr>
            </w:pPr>
          </w:p>
        </w:tc>
        <w:tc>
          <w:tcPr>
            <w:tcW w:w="7718" w:type="dxa"/>
            <w:vMerge/>
            <w:tcBorders>
              <w:left w:val="single" w:sz="4" w:space="0" w:color="auto"/>
            </w:tcBorders>
            <w:shd w:val="clear" w:color="auto" w:fill="FFFFFF"/>
            <w:vAlign w:val="center"/>
          </w:tcPr>
          <w:p w14:paraId="5783DD6B" w14:textId="77777777" w:rsidR="009D7BAD" w:rsidRPr="000D0663" w:rsidRDefault="009D7BAD" w:rsidP="00222AC6">
            <w:pPr>
              <w:spacing w:after="0" w:line="240" w:lineRule="auto"/>
              <w:rPr>
                <w:sz w:val="24"/>
                <w:szCs w:val="24"/>
              </w:rPr>
            </w:pPr>
          </w:p>
        </w:tc>
        <w:tc>
          <w:tcPr>
            <w:tcW w:w="1373" w:type="dxa"/>
            <w:vMerge/>
            <w:tcBorders>
              <w:left w:val="single" w:sz="4" w:space="0" w:color="auto"/>
            </w:tcBorders>
            <w:shd w:val="clear" w:color="auto" w:fill="FFFFFF"/>
            <w:vAlign w:val="center"/>
          </w:tcPr>
          <w:p w14:paraId="78D226C3" w14:textId="77777777" w:rsidR="009D7BAD" w:rsidRPr="000D0663" w:rsidRDefault="009D7BAD" w:rsidP="00222AC6">
            <w:pPr>
              <w:spacing w:after="0" w:line="240" w:lineRule="auto"/>
              <w:rPr>
                <w:sz w:val="24"/>
                <w:szCs w:val="24"/>
              </w:rPr>
            </w:pPr>
          </w:p>
        </w:tc>
        <w:tc>
          <w:tcPr>
            <w:tcW w:w="1493" w:type="dxa"/>
            <w:vMerge/>
            <w:tcBorders>
              <w:left w:val="single" w:sz="4" w:space="0" w:color="auto"/>
            </w:tcBorders>
            <w:shd w:val="clear" w:color="auto" w:fill="FFFFFF"/>
            <w:vAlign w:val="center"/>
          </w:tcPr>
          <w:p w14:paraId="3125FF53" w14:textId="77777777" w:rsidR="009D7BAD" w:rsidRPr="000D0663" w:rsidRDefault="009D7BAD" w:rsidP="00222AC6">
            <w:pPr>
              <w:spacing w:after="0" w:line="240" w:lineRule="auto"/>
              <w:rPr>
                <w:sz w:val="24"/>
                <w:szCs w:val="24"/>
              </w:rPr>
            </w:pPr>
          </w:p>
        </w:tc>
        <w:tc>
          <w:tcPr>
            <w:tcW w:w="773" w:type="dxa"/>
            <w:vMerge w:val="restart"/>
            <w:tcBorders>
              <w:top w:val="single" w:sz="4" w:space="0" w:color="auto"/>
              <w:left w:val="single" w:sz="4" w:space="0" w:color="auto"/>
            </w:tcBorders>
            <w:shd w:val="clear" w:color="auto" w:fill="FFFFFF"/>
            <w:vAlign w:val="center"/>
          </w:tcPr>
          <w:p w14:paraId="19C0EFFE"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Всего</w:t>
            </w:r>
          </w:p>
        </w:tc>
        <w:tc>
          <w:tcPr>
            <w:tcW w:w="2001" w:type="dxa"/>
            <w:gridSpan w:val="3"/>
            <w:tcBorders>
              <w:top w:val="single" w:sz="4" w:space="0" w:color="auto"/>
              <w:left w:val="single" w:sz="4" w:space="0" w:color="auto"/>
            </w:tcBorders>
            <w:shd w:val="clear" w:color="auto" w:fill="FFFFFF"/>
            <w:vAlign w:val="bottom"/>
          </w:tcPr>
          <w:p w14:paraId="19C398C6"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в том числе по годам</w:t>
            </w:r>
          </w:p>
        </w:tc>
        <w:tc>
          <w:tcPr>
            <w:tcW w:w="1853" w:type="dxa"/>
            <w:vMerge/>
            <w:tcBorders>
              <w:left w:val="single" w:sz="4" w:space="0" w:color="auto"/>
              <w:right w:val="single" w:sz="4" w:space="0" w:color="auto"/>
            </w:tcBorders>
            <w:shd w:val="clear" w:color="auto" w:fill="FFFFFF"/>
            <w:vAlign w:val="bottom"/>
          </w:tcPr>
          <w:p w14:paraId="7FC8B1ED" w14:textId="77777777" w:rsidR="009D7BAD" w:rsidRPr="000D0663" w:rsidRDefault="009D7BAD" w:rsidP="00222AC6">
            <w:pPr>
              <w:spacing w:after="0" w:line="240" w:lineRule="auto"/>
              <w:rPr>
                <w:sz w:val="24"/>
                <w:szCs w:val="24"/>
              </w:rPr>
            </w:pPr>
          </w:p>
        </w:tc>
      </w:tr>
      <w:tr w:rsidR="009D7BAD" w:rsidRPr="000D0663" w14:paraId="71F1DFC4" w14:textId="77777777" w:rsidTr="0086107D">
        <w:trPr>
          <w:trHeight w:hRule="exact" w:val="341"/>
          <w:jc w:val="center"/>
        </w:trPr>
        <w:tc>
          <w:tcPr>
            <w:tcW w:w="494" w:type="dxa"/>
            <w:vMerge/>
            <w:tcBorders>
              <w:left w:val="single" w:sz="4" w:space="0" w:color="auto"/>
            </w:tcBorders>
            <w:shd w:val="clear" w:color="auto" w:fill="FFFFFF"/>
            <w:vAlign w:val="center"/>
          </w:tcPr>
          <w:p w14:paraId="3E11A2D3" w14:textId="77777777" w:rsidR="009D7BAD" w:rsidRPr="000D0663" w:rsidRDefault="009D7BAD" w:rsidP="00222AC6">
            <w:pPr>
              <w:spacing w:after="0" w:line="240" w:lineRule="auto"/>
              <w:rPr>
                <w:sz w:val="24"/>
                <w:szCs w:val="24"/>
              </w:rPr>
            </w:pPr>
          </w:p>
        </w:tc>
        <w:tc>
          <w:tcPr>
            <w:tcW w:w="7718" w:type="dxa"/>
            <w:vMerge/>
            <w:tcBorders>
              <w:left w:val="single" w:sz="4" w:space="0" w:color="auto"/>
            </w:tcBorders>
            <w:shd w:val="clear" w:color="auto" w:fill="FFFFFF"/>
            <w:vAlign w:val="center"/>
          </w:tcPr>
          <w:p w14:paraId="45A05869" w14:textId="77777777" w:rsidR="009D7BAD" w:rsidRPr="000D0663" w:rsidRDefault="009D7BAD" w:rsidP="00222AC6">
            <w:pPr>
              <w:spacing w:after="0" w:line="240" w:lineRule="auto"/>
              <w:rPr>
                <w:sz w:val="24"/>
                <w:szCs w:val="24"/>
              </w:rPr>
            </w:pPr>
          </w:p>
        </w:tc>
        <w:tc>
          <w:tcPr>
            <w:tcW w:w="1373" w:type="dxa"/>
            <w:vMerge/>
            <w:tcBorders>
              <w:left w:val="single" w:sz="4" w:space="0" w:color="auto"/>
            </w:tcBorders>
            <w:shd w:val="clear" w:color="auto" w:fill="FFFFFF"/>
            <w:vAlign w:val="center"/>
          </w:tcPr>
          <w:p w14:paraId="336C933B" w14:textId="77777777" w:rsidR="009D7BAD" w:rsidRPr="000D0663" w:rsidRDefault="009D7BAD" w:rsidP="00222AC6">
            <w:pPr>
              <w:spacing w:after="0" w:line="240" w:lineRule="auto"/>
              <w:rPr>
                <w:sz w:val="24"/>
                <w:szCs w:val="24"/>
              </w:rPr>
            </w:pPr>
          </w:p>
        </w:tc>
        <w:tc>
          <w:tcPr>
            <w:tcW w:w="1493" w:type="dxa"/>
            <w:vMerge/>
            <w:tcBorders>
              <w:left w:val="single" w:sz="4" w:space="0" w:color="auto"/>
            </w:tcBorders>
            <w:shd w:val="clear" w:color="auto" w:fill="FFFFFF"/>
            <w:vAlign w:val="center"/>
          </w:tcPr>
          <w:p w14:paraId="6759052A" w14:textId="77777777" w:rsidR="009D7BAD" w:rsidRPr="000D0663" w:rsidRDefault="009D7BAD" w:rsidP="00222AC6">
            <w:pPr>
              <w:spacing w:after="0" w:line="240" w:lineRule="auto"/>
              <w:rPr>
                <w:sz w:val="24"/>
                <w:szCs w:val="24"/>
              </w:rPr>
            </w:pPr>
          </w:p>
        </w:tc>
        <w:tc>
          <w:tcPr>
            <w:tcW w:w="773" w:type="dxa"/>
            <w:vMerge/>
            <w:tcBorders>
              <w:left w:val="single" w:sz="4" w:space="0" w:color="auto"/>
            </w:tcBorders>
            <w:shd w:val="clear" w:color="auto" w:fill="FFFFFF"/>
            <w:vAlign w:val="center"/>
          </w:tcPr>
          <w:p w14:paraId="5D280814" w14:textId="77777777" w:rsidR="009D7BAD" w:rsidRPr="000D0663" w:rsidRDefault="009D7BAD" w:rsidP="00222AC6">
            <w:pPr>
              <w:spacing w:after="0" w:line="240" w:lineRule="auto"/>
              <w:rPr>
                <w:sz w:val="24"/>
                <w:szCs w:val="24"/>
              </w:rPr>
            </w:pPr>
          </w:p>
        </w:tc>
        <w:tc>
          <w:tcPr>
            <w:tcW w:w="667" w:type="dxa"/>
            <w:tcBorders>
              <w:top w:val="single" w:sz="4" w:space="0" w:color="auto"/>
              <w:left w:val="single" w:sz="4" w:space="0" w:color="auto"/>
            </w:tcBorders>
            <w:shd w:val="clear" w:color="auto" w:fill="FFFFFF"/>
            <w:vAlign w:val="bottom"/>
          </w:tcPr>
          <w:p w14:paraId="63CACFB7" w14:textId="0D0430DC"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202</w:t>
            </w:r>
            <w:r w:rsidR="006D0D25" w:rsidRPr="000D0663">
              <w:rPr>
                <w:sz w:val="24"/>
                <w:szCs w:val="24"/>
              </w:rPr>
              <w:t>6</w:t>
            </w:r>
          </w:p>
        </w:tc>
        <w:tc>
          <w:tcPr>
            <w:tcW w:w="667" w:type="dxa"/>
            <w:tcBorders>
              <w:top w:val="single" w:sz="4" w:space="0" w:color="auto"/>
              <w:left w:val="single" w:sz="4" w:space="0" w:color="auto"/>
            </w:tcBorders>
            <w:shd w:val="clear" w:color="auto" w:fill="FFFFFF"/>
            <w:vAlign w:val="center"/>
          </w:tcPr>
          <w:p w14:paraId="768F8142" w14:textId="614D8F8B"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202</w:t>
            </w:r>
            <w:r w:rsidR="006D0D25" w:rsidRPr="000D0663">
              <w:rPr>
                <w:sz w:val="24"/>
                <w:szCs w:val="24"/>
              </w:rPr>
              <w:t>7</w:t>
            </w:r>
          </w:p>
        </w:tc>
        <w:tc>
          <w:tcPr>
            <w:tcW w:w="667" w:type="dxa"/>
            <w:tcBorders>
              <w:top w:val="single" w:sz="4" w:space="0" w:color="auto"/>
              <w:left w:val="single" w:sz="4" w:space="0" w:color="auto"/>
            </w:tcBorders>
            <w:shd w:val="clear" w:color="auto" w:fill="FFFFFF"/>
            <w:vAlign w:val="bottom"/>
          </w:tcPr>
          <w:p w14:paraId="7A5EC2C0" w14:textId="545F3B56"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202</w:t>
            </w:r>
            <w:r w:rsidR="006D0D25" w:rsidRPr="000D0663">
              <w:rPr>
                <w:sz w:val="24"/>
                <w:szCs w:val="24"/>
              </w:rPr>
              <w:t>8</w:t>
            </w:r>
          </w:p>
        </w:tc>
        <w:tc>
          <w:tcPr>
            <w:tcW w:w="1853" w:type="dxa"/>
            <w:tcBorders>
              <w:top w:val="single" w:sz="4" w:space="0" w:color="auto"/>
              <w:left w:val="single" w:sz="4" w:space="0" w:color="auto"/>
              <w:right w:val="single" w:sz="4" w:space="0" w:color="auto"/>
            </w:tcBorders>
            <w:shd w:val="clear" w:color="auto" w:fill="FFFFFF"/>
          </w:tcPr>
          <w:p w14:paraId="206230AB" w14:textId="77777777" w:rsidR="009D7BAD" w:rsidRPr="000D0663" w:rsidRDefault="009D7BAD" w:rsidP="00222AC6">
            <w:pPr>
              <w:spacing w:after="0" w:line="240" w:lineRule="auto"/>
              <w:rPr>
                <w:sz w:val="24"/>
                <w:szCs w:val="24"/>
              </w:rPr>
            </w:pPr>
          </w:p>
        </w:tc>
      </w:tr>
      <w:tr w:rsidR="009D7BAD" w:rsidRPr="000D0663" w14:paraId="5B76255D" w14:textId="77777777" w:rsidTr="0086107D">
        <w:trPr>
          <w:trHeight w:hRule="exact" w:val="264"/>
          <w:jc w:val="center"/>
        </w:trPr>
        <w:tc>
          <w:tcPr>
            <w:tcW w:w="494" w:type="dxa"/>
            <w:tcBorders>
              <w:top w:val="single" w:sz="4" w:space="0" w:color="auto"/>
              <w:left w:val="single" w:sz="4" w:space="0" w:color="auto"/>
            </w:tcBorders>
            <w:shd w:val="clear" w:color="auto" w:fill="FFFFFF"/>
            <w:vAlign w:val="bottom"/>
          </w:tcPr>
          <w:p w14:paraId="672265A0"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1</w:t>
            </w:r>
          </w:p>
        </w:tc>
        <w:tc>
          <w:tcPr>
            <w:tcW w:w="7718" w:type="dxa"/>
            <w:tcBorders>
              <w:top w:val="single" w:sz="4" w:space="0" w:color="auto"/>
              <w:left w:val="single" w:sz="4" w:space="0" w:color="auto"/>
            </w:tcBorders>
            <w:shd w:val="clear" w:color="auto" w:fill="FFFFFF"/>
            <w:vAlign w:val="bottom"/>
          </w:tcPr>
          <w:p w14:paraId="2DA19C0B"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2</w:t>
            </w:r>
          </w:p>
        </w:tc>
        <w:tc>
          <w:tcPr>
            <w:tcW w:w="1373" w:type="dxa"/>
            <w:tcBorders>
              <w:top w:val="single" w:sz="4" w:space="0" w:color="auto"/>
              <w:left w:val="single" w:sz="4" w:space="0" w:color="auto"/>
            </w:tcBorders>
            <w:shd w:val="clear" w:color="auto" w:fill="FFFFFF"/>
            <w:vAlign w:val="bottom"/>
          </w:tcPr>
          <w:p w14:paraId="2BEC2192"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3</w:t>
            </w:r>
          </w:p>
        </w:tc>
        <w:tc>
          <w:tcPr>
            <w:tcW w:w="1493" w:type="dxa"/>
            <w:tcBorders>
              <w:top w:val="single" w:sz="4" w:space="0" w:color="auto"/>
              <w:left w:val="single" w:sz="4" w:space="0" w:color="auto"/>
            </w:tcBorders>
            <w:shd w:val="clear" w:color="auto" w:fill="FFFFFF"/>
            <w:vAlign w:val="bottom"/>
          </w:tcPr>
          <w:p w14:paraId="1CD0B422"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4</w:t>
            </w:r>
          </w:p>
        </w:tc>
        <w:tc>
          <w:tcPr>
            <w:tcW w:w="773" w:type="dxa"/>
            <w:tcBorders>
              <w:top w:val="single" w:sz="4" w:space="0" w:color="auto"/>
              <w:left w:val="single" w:sz="4" w:space="0" w:color="auto"/>
            </w:tcBorders>
            <w:shd w:val="clear" w:color="auto" w:fill="FFFFFF"/>
            <w:vAlign w:val="bottom"/>
          </w:tcPr>
          <w:p w14:paraId="0D9B4AE1"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5</w:t>
            </w:r>
          </w:p>
        </w:tc>
        <w:tc>
          <w:tcPr>
            <w:tcW w:w="667" w:type="dxa"/>
            <w:tcBorders>
              <w:top w:val="single" w:sz="4" w:space="0" w:color="auto"/>
              <w:left w:val="single" w:sz="4" w:space="0" w:color="auto"/>
            </w:tcBorders>
            <w:shd w:val="clear" w:color="auto" w:fill="FFFFFF"/>
            <w:vAlign w:val="bottom"/>
          </w:tcPr>
          <w:p w14:paraId="19945B01"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6</w:t>
            </w:r>
          </w:p>
        </w:tc>
        <w:tc>
          <w:tcPr>
            <w:tcW w:w="667" w:type="dxa"/>
            <w:tcBorders>
              <w:top w:val="single" w:sz="4" w:space="0" w:color="auto"/>
              <w:left w:val="single" w:sz="4" w:space="0" w:color="auto"/>
            </w:tcBorders>
            <w:shd w:val="clear" w:color="auto" w:fill="FFFFFF"/>
            <w:vAlign w:val="center"/>
          </w:tcPr>
          <w:p w14:paraId="6B73F0DB"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7</w:t>
            </w:r>
          </w:p>
        </w:tc>
        <w:tc>
          <w:tcPr>
            <w:tcW w:w="667" w:type="dxa"/>
            <w:tcBorders>
              <w:top w:val="single" w:sz="4" w:space="0" w:color="auto"/>
              <w:left w:val="single" w:sz="4" w:space="0" w:color="auto"/>
            </w:tcBorders>
            <w:shd w:val="clear" w:color="auto" w:fill="FFFFFF"/>
            <w:vAlign w:val="bottom"/>
          </w:tcPr>
          <w:p w14:paraId="59EBE3F0"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8</w:t>
            </w:r>
          </w:p>
        </w:tc>
        <w:tc>
          <w:tcPr>
            <w:tcW w:w="1853" w:type="dxa"/>
            <w:tcBorders>
              <w:top w:val="single" w:sz="4" w:space="0" w:color="auto"/>
              <w:left w:val="single" w:sz="4" w:space="0" w:color="auto"/>
              <w:right w:val="single" w:sz="4" w:space="0" w:color="auto"/>
            </w:tcBorders>
            <w:shd w:val="clear" w:color="auto" w:fill="FFFFFF"/>
            <w:vAlign w:val="bottom"/>
          </w:tcPr>
          <w:p w14:paraId="49945B0F"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9</w:t>
            </w:r>
          </w:p>
        </w:tc>
      </w:tr>
      <w:tr w:rsidR="009D7BAD" w:rsidRPr="000D0663" w14:paraId="1B539D24" w14:textId="77777777" w:rsidTr="0086107D">
        <w:trPr>
          <w:trHeight w:hRule="exact" w:val="437"/>
          <w:jc w:val="center"/>
        </w:trPr>
        <w:tc>
          <w:tcPr>
            <w:tcW w:w="494" w:type="dxa"/>
            <w:tcBorders>
              <w:top w:val="single" w:sz="4" w:space="0" w:color="auto"/>
              <w:left w:val="single" w:sz="4" w:space="0" w:color="auto"/>
            </w:tcBorders>
            <w:shd w:val="clear" w:color="auto" w:fill="FFFFFF"/>
            <w:vAlign w:val="bottom"/>
          </w:tcPr>
          <w:p w14:paraId="5E845599" w14:textId="77777777" w:rsidR="009D7BAD" w:rsidRPr="000D0663" w:rsidRDefault="009D7BAD" w:rsidP="00222AC6">
            <w:pPr>
              <w:pStyle w:val="af"/>
              <w:shd w:val="clear" w:color="auto" w:fill="auto"/>
              <w:spacing w:line="240" w:lineRule="auto"/>
              <w:ind w:firstLine="0"/>
              <w:rPr>
                <w:sz w:val="24"/>
                <w:szCs w:val="24"/>
              </w:rPr>
            </w:pPr>
            <w:r w:rsidRPr="000D0663">
              <w:rPr>
                <w:sz w:val="24"/>
                <w:szCs w:val="24"/>
              </w:rPr>
              <w:t>1</w:t>
            </w:r>
          </w:p>
        </w:tc>
        <w:tc>
          <w:tcPr>
            <w:tcW w:w="15211" w:type="dxa"/>
            <w:gridSpan w:val="8"/>
            <w:tcBorders>
              <w:top w:val="single" w:sz="4" w:space="0" w:color="auto"/>
              <w:left w:val="single" w:sz="4" w:space="0" w:color="auto"/>
              <w:right w:val="single" w:sz="4" w:space="0" w:color="auto"/>
            </w:tcBorders>
            <w:shd w:val="clear" w:color="auto" w:fill="FFFFFF"/>
            <w:vAlign w:val="center"/>
          </w:tcPr>
          <w:p w14:paraId="15D4AF3E" w14:textId="77777777" w:rsidR="009D7BAD" w:rsidRPr="000D0663" w:rsidRDefault="009D7BAD" w:rsidP="00222AC6">
            <w:pPr>
              <w:pStyle w:val="af"/>
              <w:shd w:val="clear" w:color="auto" w:fill="auto"/>
              <w:spacing w:line="240" w:lineRule="auto"/>
              <w:ind w:firstLine="0"/>
              <w:jc w:val="center"/>
              <w:rPr>
                <w:sz w:val="24"/>
                <w:szCs w:val="24"/>
              </w:rPr>
            </w:pPr>
            <w:r w:rsidRPr="000D0663">
              <w:rPr>
                <w:i/>
                <w:iCs/>
                <w:sz w:val="24"/>
                <w:szCs w:val="24"/>
              </w:rPr>
              <w:t>Организационные мероприятия</w:t>
            </w:r>
          </w:p>
        </w:tc>
      </w:tr>
      <w:tr w:rsidR="009D7BAD" w:rsidRPr="000D0663" w14:paraId="113263C8" w14:textId="77777777" w:rsidTr="0086107D">
        <w:trPr>
          <w:trHeight w:hRule="exact" w:val="787"/>
          <w:jc w:val="center"/>
        </w:trPr>
        <w:tc>
          <w:tcPr>
            <w:tcW w:w="494" w:type="dxa"/>
            <w:tcBorders>
              <w:top w:val="single" w:sz="4" w:space="0" w:color="auto"/>
              <w:left w:val="single" w:sz="4" w:space="0" w:color="auto"/>
            </w:tcBorders>
            <w:shd w:val="clear" w:color="auto" w:fill="FFFFFF"/>
            <w:vAlign w:val="center"/>
          </w:tcPr>
          <w:p w14:paraId="71C029B8" w14:textId="77777777" w:rsidR="009D7BAD" w:rsidRPr="000D0663" w:rsidRDefault="009D7BAD" w:rsidP="00222AC6">
            <w:pPr>
              <w:pStyle w:val="af"/>
              <w:shd w:val="clear" w:color="auto" w:fill="auto"/>
              <w:spacing w:line="240" w:lineRule="auto"/>
              <w:ind w:firstLine="0"/>
              <w:rPr>
                <w:sz w:val="24"/>
                <w:szCs w:val="24"/>
              </w:rPr>
            </w:pPr>
            <w:r w:rsidRPr="000D0663">
              <w:rPr>
                <w:sz w:val="24"/>
                <w:szCs w:val="24"/>
              </w:rPr>
              <w:t>1.1</w:t>
            </w:r>
          </w:p>
        </w:tc>
        <w:tc>
          <w:tcPr>
            <w:tcW w:w="7718" w:type="dxa"/>
            <w:tcBorders>
              <w:top w:val="single" w:sz="4" w:space="0" w:color="auto"/>
              <w:left w:val="single" w:sz="4" w:space="0" w:color="auto"/>
            </w:tcBorders>
            <w:shd w:val="clear" w:color="auto" w:fill="FFFFFF"/>
            <w:vAlign w:val="bottom"/>
          </w:tcPr>
          <w:p w14:paraId="740D6829" w14:textId="77777777" w:rsidR="009D7BAD" w:rsidRPr="000D0663" w:rsidRDefault="009D7BAD" w:rsidP="00222AC6">
            <w:pPr>
              <w:pStyle w:val="af"/>
              <w:shd w:val="clear" w:color="auto" w:fill="auto"/>
              <w:spacing w:line="240" w:lineRule="auto"/>
              <w:ind w:firstLine="0"/>
              <w:rPr>
                <w:sz w:val="24"/>
                <w:szCs w:val="24"/>
              </w:rPr>
            </w:pPr>
            <w:r w:rsidRPr="000D0663">
              <w:rPr>
                <w:sz w:val="24"/>
                <w:szCs w:val="24"/>
              </w:rPr>
              <w:t>Обучение персонала методам энергосбережения и повышения энергетической эффективности. Осуществление контроля за расходованием электроэнергии, холодной воды, правильной эксплуатации электрических приборов.</w:t>
            </w:r>
          </w:p>
        </w:tc>
        <w:tc>
          <w:tcPr>
            <w:tcW w:w="1373" w:type="dxa"/>
            <w:tcBorders>
              <w:top w:val="single" w:sz="4" w:space="0" w:color="auto"/>
              <w:left w:val="single" w:sz="4" w:space="0" w:color="auto"/>
            </w:tcBorders>
            <w:shd w:val="clear" w:color="auto" w:fill="FFFFFF"/>
            <w:vAlign w:val="center"/>
          </w:tcPr>
          <w:p w14:paraId="4161D186" w14:textId="345AC424"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202</w:t>
            </w:r>
            <w:r w:rsidR="006D0D25" w:rsidRPr="000D0663">
              <w:rPr>
                <w:sz w:val="24"/>
                <w:szCs w:val="24"/>
              </w:rPr>
              <w:t>6</w:t>
            </w:r>
            <w:r w:rsidRPr="000D0663">
              <w:rPr>
                <w:sz w:val="24"/>
                <w:szCs w:val="24"/>
              </w:rPr>
              <w:t>-202</w:t>
            </w:r>
            <w:r w:rsidR="006D0D25" w:rsidRPr="000D0663">
              <w:rPr>
                <w:sz w:val="24"/>
                <w:szCs w:val="24"/>
              </w:rPr>
              <w:t>8</w:t>
            </w:r>
          </w:p>
        </w:tc>
        <w:tc>
          <w:tcPr>
            <w:tcW w:w="1493" w:type="dxa"/>
            <w:tcBorders>
              <w:top w:val="single" w:sz="4" w:space="0" w:color="auto"/>
              <w:left w:val="single" w:sz="4" w:space="0" w:color="auto"/>
            </w:tcBorders>
            <w:shd w:val="clear" w:color="auto" w:fill="FFFFFF"/>
            <w:vAlign w:val="center"/>
          </w:tcPr>
          <w:p w14:paraId="60AFD96B"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773" w:type="dxa"/>
            <w:tcBorders>
              <w:top w:val="single" w:sz="4" w:space="0" w:color="auto"/>
              <w:left w:val="single" w:sz="4" w:space="0" w:color="auto"/>
            </w:tcBorders>
            <w:shd w:val="clear" w:color="auto" w:fill="FFFFFF"/>
            <w:vAlign w:val="center"/>
          </w:tcPr>
          <w:p w14:paraId="5534D29C"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667" w:type="dxa"/>
            <w:tcBorders>
              <w:top w:val="single" w:sz="4" w:space="0" w:color="auto"/>
              <w:left w:val="single" w:sz="4" w:space="0" w:color="auto"/>
            </w:tcBorders>
            <w:shd w:val="clear" w:color="auto" w:fill="FFFFFF"/>
            <w:vAlign w:val="center"/>
          </w:tcPr>
          <w:p w14:paraId="6680845C"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667" w:type="dxa"/>
            <w:tcBorders>
              <w:top w:val="single" w:sz="4" w:space="0" w:color="auto"/>
              <w:left w:val="single" w:sz="4" w:space="0" w:color="auto"/>
            </w:tcBorders>
            <w:shd w:val="clear" w:color="auto" w:fill="FFFFFF"/>
            <w:vAlign w:val="center"/>
          </w:tcPr>
          <w:p w14:paraId="6B62A785"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667" w:type="dxa"/>
            <w:tcBorders>
              <w:top w:val="single" w:sz="4" w:space="0" w:color="auto"/>
              <w:left w:val="single" w:sz="4" w:space="0" w:color="auto"/>
            </w:tcBorders>
            <w:shd w:val="clear" w:color="auto" w:fill="FFFFFF"/>
            <w:vAlign w:val="center"/>
          </w:tcPr>
          <w:p w14:paraId="42C17AF3"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853" w:type="dxa"/>
            <w:tcBorders>
              <w:top w:val="single" w:sz="4" w:space="0" w:color="auto"/>
              <w:left w:val="single" w:sz="4" w:space="0" w:color="auto"/>
              <w:right w:val="single" w:sz="4" w:space="0" w:color="auto"/>
            </w:tcBorders>
            <w:shd w:val="clear" w:color="auto" w:fill="FFFFFF"/>
            <w:vAlign w:val="center"/>
          </w:tcPr>
          <w:p w14:paraId="139689D5"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r>
      <w:tr w:rsidR="009D7BAD" w:rsidRPr="000D0663" w14:paraId="6EEBC7A7" w14:textId="77777777" w:rsidTr="0086107D">
        <w:trPr>
          <w:trHeight w:hRule="exact" w:val="384"/>
          <w:jc w:val="center"/>
        </w:trPr>
        <w:tc>
          <w:tcPr>
            <w:tcW w:w="494" w:type="dxa"/>
            <w:tcBorders>
              <w:top w:val="single" w:sz="4" w:space="0" w:color="auto"/>
              <w:left w:val="single" w:sz="4" w:space="0" w:color="auto"/>
            </w:tcBorders>
            <w:shd w:val="clear" w:color="auto" w:fill="FFFFFF"/>
            <w:vAlign w:val="bottom"/>
          </w:tcPr>
          <w:p w14:paraId="552ABA5C" w14:textId="77777777" w:rsidR="009D7BAD" w:rsidRPr="000D0663" w:rsidRDefault="009D7BAD" w:rsidP="00222AC6">
            <w:pPr>
              <w:pStyle w:val="af"/>
              <w:shd w:val="clear" w:color="auto" w:fill="auto"/>
              <w:spacing w:line="240" w:lineRule="auto"/>
              <w:ind w:firstLine="0"/>
              <w:rPr>
                <w:sz w:val="24"/>
                <w:szCs w:val="24"/>
              </w:rPr>
            </w:pPr>
            <w:r w:rsidRPr="000D0663">
              <w:rPr>
                <w:sz w:val="24"/>
                <w:szCs w:val="24"/>
              </w:rPr>
              <w:t>1.2</w:t>
            </w:r>
          </w:p>
        </w:tc>
        <w:tc>
          <w:tcPr>
            <w:tcW w:w="7718" w:type="dxa"/>
            <w:tcBorders>
              <w:top w:val="single" w:sz="4" w:space="0" w:color="auto"/>
              <w:left w:val="single" w:sz="4" w:space="0" w:color="auto"/>
            </w:tcBorders>
            <w:shd w:val="clear" w:color="auto" w:fill="FFFFFF"/>
            <w:vAlign w:val="bottom"/>
          </w:tcPr>
          <w:p w14:paraId="633C38EE" w14:textId="77777777" w:rsidR="009D7BAD" w:rsidRPr="000D0663" w:rsidRDefault="009D7BAD" w:rsidP="00222AC6">
            <w:pPr>
              <w:pStyle w:val="af"/>
              <w:shd w:val="clear" w:color="auto" w:fill="auto"/>
              <w:spacing w:line="240" w:lineRule="auto"/>
              <w:ind w:firstLine="0"/>
              <w:rPr>
                <w:sz w:val="24"/>
                <w:szCs w:val="24"/>
              </w:rPr>
            </w:pPr>
            <w:r w:rsidRPr="000D0663">
              <w:rPr>
                <w:sz w:val="24"/>
                <w:szCs w:val="24"/>
              </w:rPr>
              <w:t>Оптимизация времени использования оргтехники</w:t>
            </w:r>
          </w:p>
        </w:tc>
        <w:tc>
          <w:tcPr>
            <w:tcW w:w="1373" w:type="dxa"/>
            <w:tcBorders>
              <w:top w:val="single" w:sz="4" w:space="0" w:color="auto"/>
              <w:left w:val="single" w:sz="4" w:space="0" w:color="auto"/>
            </w:tcBorders>
            <w:shd w:val="clear" w:color="auto" w:fill="FFFFFF"/>
            <w:vAlign w:val="bottom"/>
          </w:tcPr>
          <w:p w14:paraId="1860F6AD"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Ежемесячно</w:t>
            </w:r>
          </w:p>
        </w:tc>
        <w:tc>
          <w:tcPr>
            <w:tcW w:w="1493" w:type="dxa"/>
            <w:tcBorders>
              <w:top w:val="single" w:sz="4" w:space="0" w:color="auto"/>
              <w:left w:val="single" w:sz="4" w:space="0" w:color="auto"/>
            </w:tcBorders>
            <w:shd w:val="clear" w:color="auto" w:fill="FFFFFF"/>
            <w:vAlign w:val="bottom"/>
          </w:tcPr>
          <w:p w14:paraId="5AE41A1F"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773" w:type="dxa"/>
            <w:tcBorders>
              <w:top w:val="single" w:sz="4" w:space="0" w:color="auto"/>
              <w:left w:val="single" w:sz="4" w:space="0" w:color="auto"/>
            </w:tcBorders>
            <w:shd w:val="clear" w:color="auto" w:fill="FFFFFF"/>
            <w:vAlign w:val="bottom"/>
          </w:tcPr>
          <w:p w14:paraId="7BCAF7D7"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667" w:type="dxa"/>
            <w:tcBorders>
              <w:top w:val="single" w:sz="4" w:space="0" w:color="auto"/>
              <w:left w:val="single" w:sz="4" w:space="0" w:color="auto"/>
            </w:tcBorders>
            <w:shd w:val="clear" w:color="auto" w:fill="FFFFFF"/>
            <w:vAlign w:val="bottom"/>
          </w:tcPr>
          <w:p w14:paraId="3492F87B"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667" w:type="dxa"/>
            <w:tcBorders>
              <w:top w:val="single" w:sz="4" w:space="0" w:color="auto"/>
              <w:left w:val="single" w:sz="4" w:space="0" w:color="auto"/>
            </w:tcBorders>
            <w:shd w:val="clear" w:color="auto" w:fill="FFFFFF"/>
            <w:vAlign w:val="bottom"/>
          </w:tcPr>
          <w:p w14:paraId="05534674"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667" w:type="dxa"/>
            <w:tcBorders>
              <w:top w:val="single" w:sz="4" w:space="0" w:color="auto"/>
              <w:left w:val="single" w:sz="4" w:space="0" w:color="auto"/>
            </w:tcBorders>
            <w:shd w:val="clear" w:color="auto" w:fill="FFFFFF"/>
            <w:vAlign w:val="bottom"/>
          </w:tcPr>
          <w:p w14:paraId="66C2735B"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853" w:type="dxa"/>
            <w:tcBorders>
              <w:top w:val="single" w:sz="4" w:space="0" w:color="auto"/>
              <w:left w:val="single" w:sz="4" w:space="0" w:color="auto"/>
              <w:right w:val="single" w:sz="4" w:space="0" w:color="auto"/>
            </w:tcBorders>
            <w:shd w:val="clear" w:color="auto" w:fill="FFFFFF"/>
            <w:vAlign w:val="bottom"/>
          </w:tcPr>
          <w:p w14:paraId="4CD05222"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r>
      <w:tr w:rsidR="009D7BAD" w:rsidRPr="000D0663" w14:paraId="45A7E99A" w14:textId="77777777" w:rsidTr="0086107D">
        <w:trPr>
          <w:trHeight w:hRule="exact" w:val="408"/>
          <w:jc w:val="center"/>
        </w:trPr>
        <w:tc>
          <w:tcPr>
            <w:tcW w:w="494" w:type="dxa"/>
            <w:tcBorders>
              <w:top w:val="single" w:sz="4" w:space="0" w:color="auto"/>
              <w:left w:val="single" w:sz="4" w:space="0" w:color="auto"/>
            </w:tcBorders>
            <w:shd w:val="clear" w:color="auto" w:fill="FFFFFF"/>
            <w:vAlign w:val="bottom"/>
          </w:tcPr>
          <w:p w14:paraId="665741AF" w14:textId="77777777" w:rsidR="009D7BAD" w:rsidRPr="000D0663" w:rsidRDefault="009D7BAD" w:rsidP="00222AC6">
            <w:pPr>
              <w:pStyle w:val="af"/>
              <w:shd w:val="clear" w:color="auto" w:fill="auto"/>
              <w:spacing w:line="240" w:lineRule="auto"/>
              <w:ind w:firstLine="0"/>
              <w:rPr>
                <w:sz w:val="24"/>
                <w:szCs w:val="24"/>
              </w:rPr>
            </w:pPr>
            <w:r w:rsidRPr="000D0663">
              <w:rPr>
                <w:sz w:val="24"/>
                <w:szCs w:val="24"/>
              </w:rPr>
              <w:t>1.3</w:t>
            </w:r>
          </w:p>
        </w:tc>
        <w:tc>
          <w:tcPr>
            <w:tcW w:w="7718" w:type="dxa"/>
            <w:tcBorders>
              <w:top w:val="single" w:sz="4" w:space="0" w:color="auto"/>
              <w:left w:val="single" w:sz="4" w:space="0" w:color="auto"/>
            </w:tcBorders>
            <w:shd w:val="clear" w:color="auto" w:fill="FFFFFF"/>
            <w:vAlign w:val="bottom"/>
          </w:tcPr>
          <w:p w14:paraId="3C7FC5B2" w14:textId="77777777" w:rsidR="009D7BAD" w:rsidRPr="000D0663" w:rsidRDefault="009D7BAD" w:rsidP="00222AC6">
            <w:pPr>
              <w:pStyle w:val="af"/>
              <w:shd w:val="clear" w:color="auto" w:fill="auto"/>
              <w:spacing w:line="240" w:lineRule="auto"/>
              <w:ind w:firstLine="0"/>
              <w:rPr>
                <w:sz w:val="24"/>
                <w:szCs w:val="24"/>
              </w:rPr>
            </w:pPr>
            <w:r w:rsidRPr="000D0663">
              <w:rPr>
                <w:sz w:val="24"/>
                <w:szCs w:val="24"/>
              </w:rPr>
              <w:t>Регулярное проведение совещаний по энергосбережению</w:t>
            </w:r>
          </w:p>
        </w:tc>
        <w:tc>
          <w:tcPr>
            <w:tcW w:w="1373" w:type="dxa"/>
            <w:tcBorders>
              <w:top w:val="single" w:sz="4" w:space="0" w:color="auto"/>
              <w:left w:val="single" w:sz="4" w:space="0" w:color="auto"/>
            </w:tcBorders>
            <w:shd w:val="clear" w:color="auto" w:fill="FFFFFF"/>
            <w:vAlign w:val="bottom"/>
          </w:tcPr>
          <w:p w14:paraId="0CCFFF74"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Ежемесячно</w:t>
            </w:r>
          </w:p>
        </w:tc>
        <w:tc>
          <w:tcPr>
            <w:tcW w:w="1493" w:type="dxa"/>
            <w:tcBorders>
              <w:top w:val="single" w:sz="4" w:space="0" w:color="auto"/>
              <w:left w:val="single" w:sz="4" w:space="0" w:color="auto"/>
            </w:tcBorders>
            <w:shd w:val="clear" w:color="auto" w:fill="FFFFFF"/>
            <w:vAlign w:val="bottom"/>
          </w:tcPr>
          <w:p w14:paraId="2287CB0D"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773" w:type="dxa"/>
            <w:tcBorders>
              <w:top w:val="single" w:sz="4" w:space="0" w:color="auto"/>
              <w:left w:val="single" w:sz="4" w:space="0" w:color="auto"/>
            </w:tcBorders>
            <w:shd w:val="clear" w:color="auto" w:fill="FFFFFF"/>
            <w:vAlign w:val="bottom"/>
          </w:tcPr>
          <w:p w14:paraId="4E857741"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667" w:type="dxa"/>
            <w:tcBorders>
              <w:top w:val="single" w:sz="4" w:space="0" w:color="auto"/>
              <w:left w:val="single" w:sz="4" w:space="0" w:color="auto"/>
            </w:tcBorders>
            <w:shd w:val="clear" w:color="auto" w:fill="FFFFFF"/>
            <w:vAlign w:val="bottom"/>
          </w:tcPr>
          <w:p w14:paraId="713CE807"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667" w:type="dxa"/>
            <w:tcBorders>
              <w:top w:val="single" w:sz="4" w:space="0" w:color="auto"/>
              <w:left w:val="single" w:sz="4" w:space="0" w:color="auto"/>
            </w:tcBorders>
            <w:shd w:val="clear" w:color="auto" w:fill="FFFFFF"/>
            <w:vAlign w:val="bottom"/>
          </w:tcPr>
          <w:p w14:paraId="489E5891"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667" w:type="dxa"/>
            <w:tcBorders>
              <w:top w:val="single" w:sz="4" w:space="0" w:color="auto"/>
              <w:left w:val="single" w:sz="4" w:space="0" w:color="auto"/>
            </w:tcBorders>
            <w:shd w:val="clear" w:color="auto" w:fill="FFFFFF"/>
            <w:vAlign w:val="bottom"/>
          </w:tcPr>
          <w:p w14:paraId="7DB88E9C"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853" w:type="dxa"/>
            <w:tcBorders>
              <w:top w:val="single" w:sz="4" w:space="0" w:color="auto"/>
              <w:left w:val="single" w:sz="4" w:space="0" w:color="auto"/>
              <w:right w:val="single" w:sz="4" w:space="0" w:color="auto"/>
            </w:tcBorders>
            <w:shd w:val="clear" w:color="auto" w:fill="FFFFFF"/>
            <w:vAlign w:val="bottom"/>
          </w:tcPr>
          <w:p w14:paraId="2C43F201"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r>
      <w:tr w:rsidR="009D7BAD" w:rsidRPr="000D0663" w14:paraId="5319CDFC" w14:textId="77777777" w:rsidTr="0086107D">
        <w:trPr>
          <w:trHeight w:hRule="exact" w:val="422"/>
          <w:jc w:val="center"/>
        </w:trPr>
        <w:tc>
          <w:tcPr>
            <w:tcW w:w="494" w:type="dxa"/>
            <w:tcBorders>
              <w:top w:val="single" w:sz="4" w:space="0" w:color="auto"/>
              <w:left w:val="single" w:sz="4" w:space="0" w:color="auto"/>
            </w:tcBorders>
            <w:shd w:val="clear" w:color="auto" w:fill="FFFFFF"/>
            <w:vAlign w:val="bottom"/>
          </w:tcPr>
          <w:p w14:paraId="55B99F99" w14:textId="77777777" w:rsidR="009D7BAD" w:rsidRPr="000D0663" w:rsidRDefault="009D7BAD" w:rsidP="00222AC6">
            <w:pPr>
              <w:pStyle w:val="af"/>
              <w:shd w:val="clear" w:color="auto" w:fill="auto"/>
              <w:spacing w:line="240" w:lineRule="auto"/>
              <w:ind w:firstLine="0"/>
              <w:rPr>
                <w:sz w:val="24"/>
                <w:szCs w:val="24"/>
              </w:rPr>
            </w:pPr>
            <w:r w:rsidRPr="000D0663">
              <w:rPr>
                <w:sz w:val="24"/>
                <w:szCs w:val="24"/>
              </w:rPr>
              <w:t>1.4</w:t>
            </w:r>
          </w:p>
        </w:tc>
        <w:tc>
          <w:tcPr>
            <w:tcW w:w="7718" w:type="dxa"/>
            <w:tcBorders>
              <w:top w:val="single" w:sz="4" w:space="0" w:color="auto"/>
              <w:left w:val="single" w:sz="4" w:space="0" w:color="auto"/>
            </w:tcBorders>
            <w:shd w:val="clear" w:color="auto" w:fill="FFFFFF"/>
            <w:vAlign w:val="bottom"/>
          </w:tcPr>
          <w:p w14:paraId="4D2C8493" w14:textId="77777777" w:rsidR="009D7BAD" w:rsidRPr="000D0663" w:rsidRDefault="009D7BAD" w:rsidP="00222AC6">
            <w:pPr>
              <w:pStyle w:val="af"/>
              <w:shd w:val="clear" w:color="auto" w:fill="auto"/>
              <w:spacing w:line="240" w:lineRule="auto"/>
              <w:ind w:firstLine="0"/>
              <w:rPr>
                <w:sz w:val="24"/>
                <w:szCs w:val="24"/>
              </w:rPr>
            </w:pPr>
            <w:r w:rsidRPr="000D0663">
              <w:rPr>
                <w:sz w:val="24"/>
                <w:szCs w:val="24"/>
              </w:rPr>
              <w:t>Соблюдение графиков светового режима в помещениях и на территории</w:t>
            </w:r>
          </w:p>
        </w:tc>
        <w:tc>
          <w:tcPr>
            <w:tcW w:w="1373" w:type="dxa"/>
            <w:tcBorders>
              <w:top w:val="single" w:sz="4" w:space="0" w:color="auto"/>
              <w:left w:val="single" w:sz="4" w:space="0" w:color="auto"/>
            </w:tcBorders>
            <w:shd w:val="clear" w:color="auto" w:fill="FFFFFF"/>
            <w:vAlign w:val="bottom"/>
          </w:tcPr>
          <w:p w14:paraId="3FE6ECFE"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Ежемесячно</w:t>
            </w:r>
          </w:p>
        </w:tc>
        <w:tc>
          <w:tcPr>
            <w:tcW w:w="1493" w:type="dxa"/>
            <w:tcBorders>
              <w:top w:val="single" w:sz="4" w:space="0" w:color="auto"/>
              <w:left w:val="single" w:sz="4" w:space="0" w:color="auto"/>
            </w:tcBorders>
            <w:shd w:val="clear" w:color="auto" w:fill="FFFFFF"/>
            <w:vAlign w:val="bottom"/>
          </w:tcPr>
          <w:p w14:paraId="191EB434"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773" w:type="dxa"/>
            <w:tcBorders>
              <w:top w:val="single" w:sz="4" w:space="0" w:color="auto"/>
              <w:left w:val="single" w:sz="4" w:space="0" w:color="auto"/>
            </w:tcBorders>
            <w:shd w:val="clear" w:color="auto" w:fill="FFFFFF"/>
            <w:vAlign w:val="bottom"/>
          </w:tcPr>
          <w:p w14:paraId="49F3DFE5"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667" w:type="dxa"/>
            <w:tcBorders>
              <w:top w:val="single" w:sz="4" w:space="0" w:color="auto"/>
              <w:left w:val="single" w:sz="4" w:space="0" w:color="auto"/>
            </w:tcBorders>
            <w:shd w:val="clear" w:color="auto" w:fill="FFFFFF"/>
            <w:vAlign w:val="bottom"/>
          </w:tcPr>
          <w:p w14:paraId="2BE12617"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667" w:type="dxa"/>
            <w:tcBorders>
              <w:top w:val="single" w:sz="4" w:space="0" w:color="auto"/>
              <w:left w:val="single" w:sz="4" w:space="0" w:color="auto"/>
            </w:tcBorders>
            <w:shd w:val="clear" w:color="auto" w:fill="FFFFFF"/>
            <w:vAlign w:val="bottom"/>
          </w:tcPr>
          <w:p w14:paraId="777F0849"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667" w:type="dxa"/>
            <w:tcBorders>
              <w:top w:val="single" w:sz="4" w:space="0" w:color="auto"/>
              <w:left w:val="single" w:sz="4" w:space="0" w:color="auto"/>
            </w:tcBorders>
            <w:shd w:val="clear" w:color="auto" w:fill="FFFFFF"/>
            <w:vAlign w:val="bottom"/>
          </w:tcPr>
          <w:p w14:paraId="5F6DC0BE"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853" w:type="dxa"/>
            <w:tcBorders>
              <w:top w:val="single" w:sz="4" w:space="0" w:color="auto"/>
              <w:left w:val="single" w:sz="4" w:space="0" w:color="auto"/>
              <w:right w:val="single" w:sz="4" w:space="0" w:color="auto"/>
            </w:tcBorders>
            <w:shd w:val="clear" w:color="auto" w:fill="FFFFFF"/>
            <w:vAlign w:val="bottom"/>
          </w:tcPr>
          <w:p w14:paraId="10882C57"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r>
      <w:tr w:rsidR="009D7BAD" w:rsidRPr="000D0663" w14:paraId="7D4D2429" w14:textId="77777777" w:rsidTr="0086107D">
        <w:trPr>
          <w:trHeight w:hRule="exact" w:val="418"/>
          <w:jc w:val="center"/>
        </w:trPr>
        <w:tc>
          <w:tcPr>
            <w:tcW w:w="494" w:type="dxa"/>
            <w:tcBorders>
              <w:top w:val="single" w:sz="4" w:space="0" w:color="auto"/>
              <w:left w:val="single" w:sz="4" w:space="0" w:color="auto"/>
            </w:tcBorders>
            <w:shd w:val="clear" w:color="auto" w:fill="FFFFFF"/>
            <w:vAlign w:val="bottom"/>
          </w:tcPr>
          <w:p w14:paraId="20002839" w14:textId="77777777" w:rsidR="009D7BAD" w:rsidRPr="000D0663" w:rsidRDefault="009D7BAD" w:rsidP="00222AC6">
            <w:pPr>
              <w:pStyle w:val="af"/>
              <w:shd w:val="clear" w:color="auto" w:fill="auto"/>
              <w:spacing w:line="240" w:lineRule="auto"/>
              <w:ind w:firstLine="0"/>
              <w:rPr>
                <w:sz w:val="24"/>
                <w:szCs w:val="24"/>
              </w:rPr>
            </w:pPr>
            <w:r w:rsidRPr="000D0663">
              <w:rPr>
                <w:sz w:val="24"/>
                <w:szCs w:val="24"/>
              </w:rPr>
              <w:t>1.5</w:t>
            </w:r>
          </w:p>
        </w:tc>
        <w:tc>
          <w:tcPr>
            <w:tcW w:w="7718" w:type="dxa"/>
            <w:tcBorders>
              <w:top w:val="single" w:sz="4" w:space="0" w:color="auto"/>
              <w:left w:val="single" w:sz="4" w:space="0" w:color="auto"/>
            </w:tcBorders>
            <w:shd w:val="clear" w:color="auto" w:fill="FFFFFF"/>
            <w:vAlign w:val="bottom"/>
          </w:tcPr>
          <w:p w14:paraId="4113C6DB" w14:textId="77777777" w:rsidR="009D7BAD" w:rsidRPr="000D0663" w:rsidRDefault="009D7BAD" w:rsidP="00222AC6">
            <w:pPr>
              <w:pStyle w:val="af"/>
              <w:shd w:val="clear" w:color="auto" w:fill="auto"/>
              <w:spacing w:line="240" w:lineRule="auto"/>
              <w:ind w:firstLine="0"/>
              <w:rPr>
                <w:sz w:val="24"/>
                <w:szCs w:val="24"/>
              </w:rPr>
            </w:pPr>
            <w:r w:rsidRPr="000D0663">
              <w:rPr>
                <w:sz w:val="24"/>
                <w:szCs w:val="24"/>
              </w:rPr>
              <w:t>Систематическая чистка светильников и окон</w:t>
            </w:r>
          </w:p>
        </w:tc>
        <w:tc>
          <w:tcPr>
            <w:tcW w:w="1373" w:type="dxa"/>
            <w:tcBorders>
              <w:top w:val="single" w:sz="4" w:space="0" w:color="auto"/>
              <w:left w:val="single" w:sz="4" w:space="0" w:color="auto"/>
            </w:tcBorders>
            <w:shd w:val="clear" w:color="auto" w:fill="FFFFFF"/>
            <w:vAlign w:val="bottom"/>
          </w:tcPr>
          <w:p w14:paraId="2EC0A995" w14:textId="1B9638BA"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202</w:t>
            </w:r>
            <w:r w:rsidR="006D0D25" w:rsidRPr="000D0663">
              <w:rPr>
                <w:sz w:val="24"/>
                <w:szCs w:val="24"/>
              </w:rPr>
              <w:t>6</w:t>
            </w:r>
            <w:r w:rsidRPr="000D0663">
              <w:rPr>
                <w:sz w:val="24"/>
                <w:szCs w:val="24"/>
              </w:rPr>
              <w:t>-202</w:t>
            </w:r>
            <w:r w:rsidR="006D0D25" w:rsidRPr="000D0663">
              <w:rPr>
                <w:sz w:val="24"/>
                <w:szCs w:val="24"/>
              </w:rPr>
              <w:t>8</w:t>
            </w:r>
          </w:p>
        </w:tc>
        <w:tc>
          <w:tcPr>
            <w:tcW w:w="1493" w:type="dxa"/>
            <w:tcBorders>
              <w:top w:val="single" w:sz="4" w:space="0" w:color="auto"/>
              <w:left w:val="single" w:sz="4" w:space="0" w:color="auto"/>
            </w:tcBorders>
            <w:shd w:val="clear" w:color="auto" w:fill="FFFFFF"/>
            <w:vAlign w:val="bottom"/>
          </w:tcPr>
          <w:p w14:paraId="303693CB"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773" w:type="dxa"/>
            <w:tcBorders>
              <w:top w:val="single" w:sz="4" w:space="0" w:color="auto"/>
              <w:left w:val="single" w:sz="4" w:space="0" w:color="auto"/>
            </w:tcBorders>
            <w:shd w:val="clear" w:color="auto" w:fill="FFFFFF"/>
            <w:vAlign w:val="bottom"/>
          </w:tcPr>
          <w:p w14:paraId="38D0A458"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667" w:type="dxa"/>
            <w:tcBorders>
              <w:top w:val="single" w:sz="4" w:space="0" w:color="auto"/>
              <w:left w:val="single" w:sz="4" w:space="0" w:color="auto"/>
            </w:tcBorders>
            <w:shd w:val="clear" w:color="auto" w:fill="FFFFFF"/>
            <w:vAlign w:val="bottom"/>
          </w:tcPr>
          <w:p w14:paraId="373D9664"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667" w:type="dxa"/>
            <w:tcBorders>
              <w:top w:val="single" w:sz="4" w:space="0" w:color="auto"/>
              <w:left w:val="single" w:sz="4" w:space="0" w:color="auto"/>
            </w:tcBorders>
            <w:shd w:val="clear" w:color="auto" w:fill="FFFFFF"/>
            <w:vAlign w:val="bottom"/>
          </w:tcPr>
          <w:p w14:paraId="50BF4CAC"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667" w:type="dxa"/>
            <w:tcBorders>
              <w:top w:val="single" w:sz="4" w:space="0" w:color="auto"/>
              <w:left w:val="single" w:sz="4" w:space="0" w:color="auto"/>
            </w:tcBorders>
            <w:shd w:val="clear" w:color="auto" w:fill="FFFFFF"/>
            <w:vAlign w:val="bottom"/>
          </w:tcPr>
          <w:p w14:paraId="55ED5439"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853" w:type="dxa"/>
            <w:tcBorders>
              <w:top w:val="single" w:sz="4" w:space="0" w:color="auto"/>
              <w:left w:val="single" w:sz="4" w:space="0" w:color="auto"/>
              <w:right w:val="single" w:sz="4" w:space="0" w:color="auto"/>
            </w:tcBorders>
            <w:shd w:val="clear" w:color="auto" w:fill="FFFFFF"/>
            <w:vAlign w:val="bottom"/>
          </w:tcPr>
          <w:p w14:paraId="0CC50493"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r>
      <w:tr w:rsidR="009D7BAD" w:rsidRPr="000D0663" w14:paraId="22A10942" w14:textId="77777777" w:rsidTr="0086107D">
        <w:trPr>
          <w:trHeight w:hRule="exact" w:val="422"/>
          <w:jc w:val="center"/>
        </w:trPr>
        <w:tc>
          <w:tcPr>
            <w:tcW w:w="494" w:type="dxa"/>
            <w:tcBorders>
              <w:top w:val="single" w:sz="4" w:space="0" w:color="auto"/>
              <w:left w:val="single" w:sz="4" w:space="0" w:color="auto"/>
            </w:tcBorders>
            <w:shd w:val="clear" w:color="auto" w:fill="FFFFFF"/>
            <w:vAlign w:val="bottom"/>
          </w:tcPr>
          <w:p w14:paraId="137131E8" w14:textId="77777777" w:rsidR="009D7BAD" w:rsidRPr="000D0663" w:rsidRDefault="009D7BAD" w:rsidP="00222AC6">
            <w:pPr>
              <w:pStyle w:val="af"/>
              <w:shd w:val="clear" w:color="auto" w:fill="auto"/>
              <w:spacing w:line="240" w:lineRule="auto"/>
              <w:ind w:firstLine="0"/>
              <w:rPr>
                <w:sz w:val="24"/>
                <w:szCs w:val="24"/>
              </w:rPr>
            </w:pPr>
            <w:r w:rsidRPr="000D0663">
              <w:rPr>
                <w:sz w:val="24"/>
                <w:szCs w:val="24"/>
              </w:rPr>
              <w:t>1.6</w:t>
            </w:r>
          </w:p>
        </w:tc>
        <w:tc>
          <w:tcPr>
            <w:tcW w:w="7718" w:type="dxa"/>
            <w:tcBorders>
              <w:top w:val="single" w:sz="4" w:space="0" w:color="auto"/>
              <w:left w:val="single" w:sz="4" w:space="0" w:color="auto"/>
            </w:tcBorders>
            <w:shd w:val="clear" w:color="auto" w:fill="FFFFFF"/>
            <w:vAlign w:val="bottom"/>
          </w:tcPr>
          <w:p w14:paraId="7894523E" w14:textId="77777777" w:rsidR="009D7BAD" w:rsidRPr="000D0663" w:rsidRDefault="009D7BAD" w:rsidP="00222AC6">
            <w:pPr>
              <w:pStyle w:val="af"/>
              <w:shd w:val="clear" w:color="auto" w:fill="auto"/>
              <w:spacing w:line="240" w:lineRule="auto"/>
              <w:ind w:firstLine="0"/>
              <w:rPr>
                <w:sz w:val="24"/>
                <w:szCs w:val="24"/>
              </w:rPr>
            </w:pPr>
            <w:r w:rsidRPr="000D0663">
              <w:rPr>
                <w:sz w:val="24"/>
                <w:szCs w:val="24"/>
              </w:rPr>
              <w:t>Ежегодная корректировка программы энергосбережения</w:t>
            </w:r>
          </w:p>
        </w:tc>
        <w:tc>
          <w:tcPr>
            <w:tcW w:w="1373" w:type="dxa"/>
            <w:tcBorders>
              <w:top w:val="single" w:sz="4" w:space="0" w:color="auto"/>
              <w:left w:val="single" w:sz="4" w:space="0" w:color="auto"/>
            </w:tcBorders>
            <w:shd w:val="clear" w:color="auto" w:fill="FFFFFF"/>
            <w:vAlign w:val="bottom"/>
          </w:tcPr>
          <w:p w14:paraId="6D2400DE" w14:textId="4BA05CDE" w:rsidR="009D7BAD" w:rsidRPr="000D0663" w:rsidRDefault="006D0D25" w:rsidP="00222AC6">
            <w:pPr>
              <w:pStyle w:val="af"/>
              <w:shd w:val="clear" w:color="auto" w:fill="auto"/>
              <w:spacing w:line="240" w:lineRule="auto"/>
              <w:ind w:firstLine="0"/>
              <w:jc w:val="center"/>
              <w:rPr>
                <w:sz w:val="24"/>
                <w:szCs w:val="24"/>
              </w:rPr>
            </w:pPr>
            <w:r w:rsidRPr="000D0663">
              <w:rPr>
                <w:sz w:val="24"/>
                <w:szCs w:val="24"/>
              </w:rPr>
              <w:t>2026-2028</w:t>
            </w:r>
          </w:p>
        </w:tc>
        <w:tc>
          <w:tcPr>
            <w:tcW w:w="1493" w:type="dxa"/>
            <w:tcBorders>
              <w:top w:val="single" w:sz="4" w:space="0" w:color="auto"/>
              <w:left w:val="single" w:sz="4" w:space="0" w:color="auto"/>
            </w:tcBorders>
            <w:shd w:val="clear" w:color="auto" w:fill="FFFFFF"/>
            <w:vAlign w:val="bottom"/>
          </w:tcPr>
          <w:p w14:paraId="194237AB"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773" w:type="dxa"/>
            <w:tcBorders>
              <w:top w:val="single" w:sz="4" w:space="0" w:color="auto"/>
              <w:left w:val="single" w:sz="4" w:space="0" w:color="auto"/>
            </w:tcBorders>
            <w:shd w:val="clear" w:color="auto" w:fill="FFFFFF"/>
            <w:vAlign w:val="bottom"/>
          </w:tcPr>
          <w:p w14:paraId="1C5E47B5"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667" w:type="dxa"/>
            <w:tcBorders>
              <w:top w:val="single" w:sz="4" w:space="0" w:color="auto"/>
              <w:left w:val="single" w:sz="4" w:space="0" w:color="auto"/>
            </w:tcBorders>
            <w:shd w:val="clear" w:color="auto" w:fill="FFFFFF"/>
            <w:vAlign w:val="bottom"/>
          </w:tcPr>
          <w:p w14:paraId="67F1A126"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667" w:type="dxa"/>
            <w:tcBorders>
              <w:top w:val="single" w:sz="4" w:space="0" w:color="auto"/>
              <w:left w:val="single" w:sz="4" w:space="0" w:color="auto"/>
            </w:tcBorders>
            <w:shd w:val="clear" w:color="auto" w:fill="FFFFFF"/>
            <w:vAlign w:val="bottom"/>
          </w:tcPr>
          <w:p w14:paraId="3BC02A10"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667" w:type="dxa"/>
            <w:tcBorders>
              <w:top w:val="single" w:sz="4" w:space="0" w:color="auto"/>
              <w:left w:val="single" w:sz="4" w:space="0" w:color="auto"/>
            </w:tcBorders>
            <w:shd w:val="clear" w:color="auto" w:fill="FFFFFF"/>
            <w:vAlign w:val="bottom"/>
          </w:tcPr>
          <w:p w14:paraId="561A79EF"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853" w:type="dxa"/>
            <w:tcBorders>
              <w:top w:val="single" w:sz="4" w:space="0" w:color="auto"/>
              <w:left w:val="single" w:sz="4" w:space="0" w:color="auto"/>
              <w:right w:val="single" w:sz="4" w:space="0" w:color="auto"/>
            </w:tcBorders>
            <w:shd w:val="clear" w:color="auto" w:fill="FFFFFF"/>
            <w:vAlign w:val="bottom"/>
          </w:tcPr>
          <w:p w14:paraId="50C4A2A9"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r>
      <w:tr w:rsidR="009D7BAD" w:rsidRPr="000D0663" w14:paraId="424329DF" w14:textId="77777777" w:rsidTr="0086107D">
        <w:trPr>
          <w:trHeight w:hRule="exact" w:val="1070"/>
          <w:jc w:val="center"/>
        </w:trPr>
        <w:tc>
          <w:tcPr>
            <w:tcW w:w="494" w:type="dxa"/>
            <w:tcBorders>
              <w:top w:val="single" w:sz="4" w:space="0" w:color="auto"/>
              <w:left w:val="single" w:sz="4" w:space="0" w:color="auto"/>
            </w:tcBorders>
            <w:shd w:val="clear" w:color="auto" w:fill="FFFFFF"/>
            <w:vAlign w:val="center"/>
          </w:tcPr>
          <w:p w14:paraId="16ECF6FB" w14:textId="77777777" w:rsidR="009D7BAD" w:rsidRPr="000D0663" w:rsidRDefault="009D7BAD" w:rsidP="00222AC6">
            <w:pPr>
              <w:pStyle w:val="af"/>
              <w:shd w:val="clear" w:color="auto" w:fill="auto"/>
              <w:spacing w:line="240" w:lineRule="auto"/>
              <w:ind w:firstLine="0"/>
              <w:rPr>
                <w:sz w:val="24"/>
                <w:szCs w:val="24"/>
              </w:rPr>
            </w:pPr>
            <w:r w:rsidRPr="000D0663">
              <w:rPr>
                <w:sz w:val="24"/>
                <w:szCs w:val="24"/>
              </w:rPr>
              <w:t>1.7</w:t>
            </w:r>
          </w:p>
        </w:tc>
        <w:tc>
          <w:tcPr>
            <w:tcW w:w="7718" w:type="dxa"/>
            <w:tcBorders>
              <w:top w:val="single" w:sz="4" w:space="0" w:color="auto"/>
              <w:left w:val="single" w:sz="4" w:space="0" w:color="auto"/>
            </w:tcBorders>
            <w:shd w:val="clear" w:color="auto" w:fill="FFFFFF"/>
            <w:vAlign w:val="bottom"/>
          </w:tcPr>
          <w:p w14:paraId="1BCBB209" w14:textId="77777777" w:rsidR="009D7BAD" w:rsidRPr="000D0663" w:rsidRDefault="009D7BAD" w:rsidP="00222AC6">
            <w:pPr>
              <w:pStyle w:val="af"/>
              <w:shd w:val="clear" w:color="auto" w:fill="auto"/>
              <w:spacing w:line="240" w:lineRule="auto"/>
              <w:ind w:firstLine="0"/>
              <w:rPr>
                <w:sz w:val="24"/>
                <w:szCs w:val="24"/>
              </w:rPr>
            </w:pPr>
            <w:r w:rsidRPr="000D0663">
              <w:rPr>
                <w:sz w:val="24"/>
                <w:szCs w:val="24"/>
              </w:rPr>
              <w:t>Мероприятия по информационной поддержке и пропаганде в области энергосбережения и повышения энергетической эффективности (в том числе посредством средств массовой информации учреждения: газеты, информационные стенды)</w:t>
            </w:r>
          </w:p>
        </w:tc>
        <w:tc>
          <w:tcPr>
            <w:tcW w:w="1373" w:type="dxa"/>
            <w:tcBorders>
              <w:top w:val="single" w:sz="4" w:space="0" w:color="auto"/>
              <w:left w:val="single" w:sz="4" w:space="0" w:color="auto"/>
            </w:tcBorders>
            <w:shd w:val="clear" w:color="auto" w:fill="FFFFFF"/>
            <w:vAlign w:val="center"/>
          </w:tcPr>
          <w:p w14:paraId="7079B53E" w14:textId="39E12956" w:rsidR="009D7BAD" w:rsidRPr="000D0663" w:rsidRDefault="006D0D25" w:rsidP="00222AC6">
            <w:pPr>
              <w:pStyle w:val="af"/>
              <w:shd w:val="clear" w:color="auto" w:fill="auto"/>
              <w:spacing w:line="240" w:lineRule="auto"/>
              <w:ind w:firstLine="0"/>
              <w:jc w:val="center"/>
              <w:rPr>
                <w:sz w:val="24"/>
                <w:szCs w:val="24"/>
              </w:rPr>
            </w:pPr>
            <w:r w:rsidRPr="000D0663">
              <w:rPr>
                <w:sz w:val="24"/>
                <w:szCs w:val="24"/>
              </w:rPr>
              <w:t>2026-2028</w:t>
            </w:r>
          </w:p>
        </w:tc>
        <w:tc>
          <w:tcPr>
            <w:tcW w:w="1493" w:type="dxa"/>
            <w:tcBorders>
              <w:top w:val="single" w:sz="4" w:space="0" w:color="auto"/>
              <w:left w:val="single" w:sz="4" w:space="0" w:color="auto"/>
            </w:tcBorders>
            <w:shd w:val="clear" w:color="auto" w:fill="FFFFFF"/>
            <w:vAlign w:val="center"/>
          </w:tcPr>
          <w:p w14:paraId="082B11A6"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773" w:type="dxa"/>
            <w:tcBorders>
              <w:top w:val="single" w:sz="4" w:space="0" w:color="auto"/>
              <w:left w:val="single" w:sz="4" w:space="0" w:color="auto"/>
            </w:tcBorders>
            <w:shd w:val="clear" w:color="auto" w:fill="FFFFFF"/>
            <w:vAlign w:val="center"/>
          </w:tcPr>
          <w:p w14:paraId="7750C62C" w14:textId="1454E9A2" w:rsidR="009D7BAD" w:rsidRPr="000D0663" w:rsidRDefault="00897B1B" w:rsidP="00222AC6">
            <w:pPr>
              <w:pStyle w:val="af"/>
              <w:shd w:val="clear" w:color="auto" w:fill="auto"/>
              <w:spacing w:line="240" w:lineRule="auto"/>
              <w:ind w:firstLine="0"/>
              <w:jc w:val="center"/>
              <w:rPr>
                <w:sz w:val="24"/>
                <w:szCs w:val="24"/>
              </w:rPr>
            </w:pPr>
            <w:r w:rsidRPr="000D0663">
              <w:rPr>
                <w:sz w:val="24"/>
                <w:szCs w:val="24"/>
              </w:rPr>
              <w:t>-</w:t>
            </w:r>
          </w:p>
        </w:tc>
        <w:tc>
          <w:tcPr>
            <w:tcW w:w="667" w:type="dxa"/>
            <w:tcBorders>
              <w:top w:val="single" w:sz="4" w:space="0" w:color="auto"/>
              <w:left w:val="single" w:sz="4" w:space="0" w:color="auto"/>
            </w:tcBorders>
            <w:shd w:val="clear" w:color="auto" w:fill="FFFFFF"/>
            <w:vAlign w:val="center"/>
          </w:tcPr>
          <w:p w14:paraId="70CF8104" w14:textId="1893B1D6" w:rsidR="009D7BAD" w:rsidRPr="000D0663" w:rsidRDefault="00897B1B" w:rsidP="00222AC6">
            <w:pPr>
              <w:pStyle w:val="af"/>
              <w:shd w:val="clear" w:color="auto" w:fill="auto"/>
              <w:spacing w:line="240" w:lineRule="auto"/>
              <w:ind w:firstLine="0"/>
              <w:jc w:val="center"/>
              <w:rPr>
                <w:sz w:val="24"/>
                <w:szCs w:val="24"/>
              </w:rPr>
            </w:pPr>
            <w:r w:rsidRPr="000D0663">
              <w:rPr>
                <w:sz w:val="24"/>
                <w:szCs w:val="24"/>
              </w:rPr>
              <w:t>-</w:t>
            </w:r>
          </w:p>
        </w:tc>
        <w:tc>
          <w:tcPr>
            <w:tcW w:w="667" w:type="dxa"/>
            <w:tcBorders>
              <w:top w:val="single" w:sz="4" w:space="0" w:color="auto"/>
              <w:left w:val="single" w:sz="4" w:space="0" w:color="auto"/>
            </w:tcBorders>
            <w:shd w:val="clear" w:color="auto" w:fill="FFFFFF"/>
            <w:vAlign w:val="center"/>
          </w:tcPr>
          <w:p w14:paraId="63955A2E" w14:textId="751A2B3E" w:rsidR="009D7BAD" w:rsidRPr="000D0663" w:rsidRDefault="00897B1B" w:rsidP="00222AC6">
            <w:pPr>
              <w:pStyle w:val="af"/>
              <w:shd w:val="clear" w:color="auto" w:fill="auto"/>
              <w:spacing w:line="240" w:lineRule="auto"/>
              <w:ind w:firstLine="0"/>
              <w:jc w:val="center"/>
              <w:rPr>
                <w:sz w:val="24"/>
                <w:szCs w:val="24"/>
              </w:rPr>
            </w:pPr>
            <w:r w:rsidRPr="000D0663">
              <w:rPr>
                <w:sz w:val="24"/>
                <w:szCs w:val="24"/>
              </w:rPr>
              <w:t>-</w:t>
            </w:r>
          </w:p>
        </w:tc>
        <w:tc>
          <w:tcPr>
            <w:tcW w:w="667" w:type="dxa"/>
            <w:tcBorders>
              <w:top w:val="single" w:sz="4" w:space="0" w:color="auto"/>
              <w:left w:val="single" w:sz="4" w:space="0" w:color="auto"/>
            </w:tcBorders>
            <w:shd w:val="clear" w:color="auto" w:fill="FFFFFF"/>
            <w:vAlign w:val="center"/>
          </w:tcPr>
          <w:p w14:paraId="73B18DEB" w14:textId="07F9D4D3" w:rsidR="009D7BAD" w:rsidRPr="000D0663" w:rsidRDefault="00897B1B" w:rsidP="00222AC6">
            <w:pPr>
              <w:pStyle w:val="af"/>
              <w:shd w:val="clear" w:color="auto" w:fill="auto"/>
              <w:spacing w:line="240" w:lineRule="auto"/>
              <w:ind w:firstLine="0"/>
              <w:jc w:val="center"/>
              <w:rPr>
                <w:sz w:val="24"/>
                <w:szCs w:val="24"/>
              </w:rPr>
            </w:pPr>
            <w:r w:rsidRPr="000D0663">
              <w:rPr>
                <w:sz w:val="24"/>
                <w:szCs w:val="24"/>
              </w:rPr>
              <w:t>-</w:t>
            </w:r>
          </w:p>
        </w:tc>
        <w:tc>
          <w:tcPr>
            <w:tcW w:w="1853" w:type="dxa"/>
            <w:tcBorders>
              <w:top w:val="single" w:sz="4" w:space="0" w:color="auto"/>
              <w:left w:val="single" w:sz="4" w:space="0" w:color="auto"/>
              <w:right w:val="single" w:sz="4" w:space="0" w:color="auto"/>
            </w:tcBorders>
            <w:shd w:val="clear" w:color="auto" w:fill="FFFFFF"/>
            <w:vAlign w:val="center"/>
          </w:tcPr>
          <w:p w14:paraId="7D9E7032" w14:textId="16665A54" w:rsidR="009D7BAD" w:rsidRPr="000D0663" w:rsidRDefault="00897B1B" w:rsidP="00222AC6">
            <w:pPr>
              <w:pStyle w:val="af"/>
              <w:shd w:val="clear" w:color="auto" w:fill="auto"/>
              <w:spacing w:line="240" w:lineRule="auto"/>
              <w:ind w:firstLine="0"/>
              <w:jc w:val="center"/>
              <w:rPr>
                <w:sz w:val="24"/>
                <w:szCs w:val="24"/>
              </w:rPr>
            </w:pPr>
            <w:r w:rsidRPr="000D0663">
              <w:rPr>
                <w:sz w:val="24"/>
                <w:szCs w:val="24"/>
              </w:rPr>
              <w:t>-</w:t>
            </w:r>
          </w:p>
        </w:tc>
      </w:tr>
      <w:tr w:rsidR="009D7BAD" w:rsidRPr="000D0663" w14:paraId="78BFB8B9" w14:textId="77777777" w:rsidTr="0086107D">
        <w:trPr>
          <w:trHeight w:hRule="exact" w:val="509"/>
          <w:jc w:val="center"/>
        </w:trPr>
        <w:tc>
          <w:tcPr>
            <w:tcW w:w="494" w:type="dxa"/>
            <w:tcBorders>
              <w:top w:val="single" w:sz="4" w:space="0" w:color="auto"/>
              <w:left w:val="single" w:sz="4" w:space="0" w:color="auto"/>
              <w:bottom w:val="single" w:sz="4" w:space="0" w:color="auto"/>
            </w:tcBorders>
            <w:shd w:val="clear" w:color="auto" w:fill="FFFFFF"/>
          </w:tcPr>
          <w:p w14:paraId="25AA25A8" w14:textId="77777777" w:rsidR="009D7BAD" w:rsidRPr="000D0663" w:rsidRDefault="009D7BAD" w:rsidP="00222AC6">
            <w:pPr>
              <w:spacing w:after="0" w:line="240" w:lineRule="auto"/>
              <w:rPr>
                <w:sz w:val="24"/>
                <w:szCs w:val="24"/>
              </w:rPr>
            </w:pPr>
          </w:p>
        </w:tc>
        <w:tc>
          <w:tcPr>
            <w:tcW w:w="7718" w:type="dxa"/>
            <w:tcBorders>
              <w:top w:val="single" w:sz="4" w:space="0" w:color="auto"/>
              <w:left w:val="single" w:sz="4" w:space="0" w:color="auto"/>
              <w:bottom w:val="single" w:sz="4" w:space="0" w:color="auto"/>
            </w:tcBorders>
            <w:shd w:val="clear" w:color="auto" w:fill="FFFFFF"/>
            <w:vAlign w:val="center"/>
          </w:tcPr>
          <w:p w14:paraId="0B73691D" w14:textId="77777777" w:rsidR="009D7BAD" w:rsidRPr="000D0663" w:rsidRDefault="009D7BAD" w:rsidP="00222AC6">
            <w:pPr>
              <w:pStyle w:val="af"/>
              <w:shd w:val="clear" w:color="auto" w:fill="auto"/>
              <w:spacing w:line="240" w:lineRule="auto"/>
              <w:ind w:firstLine="0"/>
              <w:jc w:val="center"/>
              <w:rPr>
                <w:sz w:val="24"/>
                <w:szCs w:val="24"/>
              </w:rPr>
            </w:pPr>
            <w:r w:rsidRPr="000D0663">
              <w:rPr>
                <w:i/>
                <w:iCs/>
                <w:sz w:val="24"/>
                <w:szCs w:val="24"/>
              </w:rPr>
              <w:t>ВСЕГО:</w:t>
            </w:r>
          </w:p>
        </w:tc>
        <w:tc>
          <w:tcPr>
            <w:tcW w:w="1373" w:type="dxa"/>
            <w:tcBorders>
              <w:top w:val="single" w:sz="4" w:space="0" w:color="auto"/>
              <w:left w:val="single" w:sz="4" w:space="0" w:color="auto"/>
              <w:bottom w:val="single" w:sz="4" w:space="0" w:color="auto"/>
            </w:tcBorders>
            <w:shd w:val="clear" w:color="auto" w:fill="FFFFFF"/>
          </w:tcPr>
          <w:p w14:paraId="65943129" w14:textId="77777777" w:rsidR="009D7BAD" w:rsidRPr="000D0663" w:rsidRDefault="009D7BAD" w:rsidP="00222AC6">
            <w:pPr>
              <w:spacing w:after="0" w:line="240" w:lineRule="auto"/>
              <w:rPr>
                <w:sz w:val="24"/>
                <w:szCs w:val="24"/>
              </w:rPr>
            </w:pPr>
          </w:p>
        </w:tc>
        <w:tc>
          <w:tcPr>
            <w:tcW w:w="1493" w:type="dxa"/>
            <w:tcBorders>
              <w:top w:val="single" w:sz="4" w:space="0" w:color="auto"/>
              <w:left w:val="single" w:sz="4" w:space="0" w:color="auto"/>
              <w:bottom w:val="single" w:sz="4" w:space="0" w:color="auto"/>
            </w:tcBorders>
            <w:shd w:val="clear" w:color="auto" w:fill="FFFFFF"/>
          </w:tcPr>
          <w:p w14:paraId="012ED182" w14:textId="784BA605" w:rsidR="009D7BAD" w:rsidRPr="000D0663" w:rsidRDefault="00897B1B" w:rsidP="00222AC6">
            <w:pPr>
              <w:spacing w:after="0" w:line="240" w:lineRule="auto"/>
              <w:rPr>
                <w:sz w:val="24"/>
                <w:szCs w:val="24"/>
              </w:rPr>
            </w:pPr>
            <w:r w:rsidRPr="000D0663">
              <w:rPr>
                <w:sz w:val="24"/>
                <w:szCs w:val="24"/>
              </w:rPr>
              <w:t>-</w:t>
            </w:r>
          </w:p>
        </w:tc>
        <w:tc>
          <w:tcPr>
            <w:tcW w:w="773" w:type="dxa"/>
            <w:tcBorders>
              <w:top w:val="single" w:sz="4" w:space="0" w:color="auto"/>
              <w:left w:val="single" w:sz="4" w:space="0" w:color="auto"/>
              <w:bottom w:val="single" w:sz="4" w:space="0" w:color="auto"/>
            </w:tcBorders>
            <w:shd w:val="clear" w:color="auto" w:fill="FFFFFF"/>
            <w:vAlign w:val="bottom"/>
          </w:tcPr>
          <w:p w14:paraId="7C281302" w14:textId="092CFA77" w:rsidR="009D7BAD" w:rsidRPr="000D0663" w:rsidRDefault="00897B1B" w:rsidP="00222AC6">
            <w:pPr>
              <w:pStyle w:val="af"/>
              <w:shd w:val="clear" w:color="auto" w:fill="auto"/>
              <w:spacing w:line="240" w:lineRule="auto"/>
              <w:ind w:firstLine="0"/>
              <w:jc w:val="center"/>
              <w:rPr>
                <w:sz w:val="24"/>
                <w:szCs w:val="24"/>
              </w:rPr>
            </w:pPr>
            <w:r w:rsidRPr="000D0663">
              <w:rPr>
                <w:sz w:val="24"/>
                <w:szCs w:val="24"/>
              </w:rPr>
              <w:t>-</w:t>
            </w:r>
          </w:p>
        </w:tc>
        <w:tc>
          <w:tcPr>
            <w:tcW w:w="667" w:type="dxa"/>
            <w:tcBorders>
              <w:top w:val="single" w:sz="4" w:space="0" w:color="auto"/>
              <w:left w:val="single" w:sz="4" w:space="0" w:color="auto"/>
              <w:bottom w:val="single" w:sz="4" w:space="0" w:color="auto"/>
            </w:tcBorders>
            <w:shd w:val="clear" w:color="auto" w:fill="FFFFFF"/>
            <w:vAlign w:val="bottom"/>
          </w:tcPr>
          <w:p w14:paraId="286E2911" w14:textId="1D916965" w:rsidR="009D7BAD" w:rsidRPr="000D0663" w:rsidRDefault="00897B1B" w:rsidP="00222AC6">
            <w:pPr>
              <w:pStyle w:val="af"/>
              <w:shd w:val="clear" w:color="auto" w:fill="auto"/>
              <w:spacing w:line="240" w:lineRule="auto"/>
              <w:ind w:firstLine="0"/>
              <w:jc w:val="center"/>
              <w:rPr>
                <w:sz w:val="24"/>
                <w:szCs w:val="24"/>
              </w:rPr>
            </w:pPr>
            <w:r w:rsidRPr="000D0663">
              <w:rPr>
                <w:sz w:val="24"/>
                <w:szCs w:val="24"/>
              </w:rPr>
              <w:t>-</w:t>
            </w:r>
          </w:p>
        </w:tc>
        <w:tc>
          <w:tcPr>
            <w:tcW w:w="667" w:type="dxa"/>
            <w:tcBorders>
              <w:top w:val="single" w:sz="4" w:space="0" w:color="auto"/>
              <w:left w:val="single" w:sz="4" w:space="0" w:color="auto"/>
              <w:bottom w:val="single" w:sz="4" w:space="0" w:color="auto"/>
            </w:tcBorders>
            <w:shd w:val="clear" w:color="auto" w:fill="FFFFFF"/>
            <w:vAlign w:val="bottom"/>
          </w:tcPr>
          <w:p w14:paraId="252A416D" w14:textId="6E850A13" w:rsidR="009D7BAD" w:rsidRPr="000D0663" w:rsidRDefault="00897B1B" w:rsidP="00222AC6">
            <w:pPr>
              <w:pStyle w:val="af"/>
              <w:shd w:val="clear" w:color="auto" w:fill="auto"/>
              <w:spacing w:line="240" w:lineRule="auto"/>
              <w:ind w:firstLine="0"/>
              <w:jc w:val="center"/>
              <w:rPr>
                <w:sz w:val="24"/>
                <w:szCs w:val="24"/>
              </w:rPr>
            </w:pPr>
            <w:r w:rsidRPr="000D0663">
              <w:rPr>
                <w:sz w:val="24"/>
                <w:szCs w:val="24"/>
              </w:rPr>
              <w:t>-</w:t>
            </w:r>
          </w:p>
        </w:tc>
        <w:tc>
          <w:tcPr>
            <w:tcW w:w="667" w:type="dxa"/>
            <w:tcBorders>
              <w:top w:val="single" w:sz="4" w:space="0" w:color="auto"/>
              <w:left w:val="single" w:sz="4" w:space="0" w:color="auto"/>
              <w:bottom w:val="single" w:sz="4" w:space="0" w:color="auto"/>
            </w:tcBorders>
            <w:shd w:val="clear" w:color="auto" w:fill="FFFFFF"/>
            <w:vAlign w:val="bottom"/>
          </w:tcPr>
          <w:p w14:paraId="611CBAAD" w14:textId="00E07890" w:rsidR="009D7BAD" w:rsidRPr="000D0663" w:rsidRDefault="00897B1B" w:rsidP="00222AC6">
            <w:pPr>
              <w:pStyle w:val="af"/>
              <w:shd w:val="clear" w:color="auto" w:fill="auto"/>
              <w:spacing w:line="240" w:lineRule="auto"/>
              <w:ind w:firstLine="0"/>
              <w:jc w:val="center"/>
              <w:rPr>
                <w:sz w:val="24"/>
                <w:szCs w:val="24"/>
              </w:rPr>
            </w:pPr>
            <w:r w:rsidRPr="000D0663">
              <w:rPr>
                <w:sz w:val="24"/>
                <w:szCs w:val="24"/>
              </w:rPr>
              <w:t>-</w:t>
            </w:r>
          </w:p>
        </w:tc>
        <w:tc>
          <w:tcPr>
            <w:tcW w:w="1853" w:type="dxa"/>
            <w:tcBorders>
              <w:top w:val="single" w:sz="4" w:space="0" w:color="auto"/>
              <w:left w:val="single" w:sz="4" w:space="0" w:color="auto"/>
              <w:bottom w:val="single" w:sz="4" w:space="0" w:color="auto"/>
              <w:right w:val="single" w:sz="4" w:space="0" w:color="auto"/>
            </w:tcBorders>
            <w:shd w:val="clear" w:color="auto" w:fill="FFFFFF"/>
          </w:tcPr>
          <w:p w14:paraId="26327503" w14:textId="3E7DD0F4" w:rsidR="009D7BAD" w:rsidRPr="000D0663" w:rsidRDefault="00897B1B" w:rsidP="00222AC6">
            <w:pPr>
              <w:spacing w:after="0" w:line="240" w:lineRule="auto"/>
              <w:rPr>
                <w:sz w:val="24"/>
                <w:szCs w:val="24"/>
              </w:rPr>
            </w:pPr>
            <w:r w:rsidRPr="000D0663">
              <w:rPr>
                <w:sz w:val="24"/>
                <w:szCs w:val="24"/>
              </w:rPr>
              <w:t>-</w:t>
            </w:r>
          </w:p>
        </w:tc>
      </w:tr>
    </w:tbl>
    <w:p w14:paraId="6E1E79BB" w14:textId="77777777" w:rsidR="009D7BAD" w:rsidRPr="000D0663" w:rsidRDefault="009D7BAD" w:rsidP="00222AC6">
      <w:pPr>
        <w:spacing w:after="0" w:line="240" w:lineRule="auto"/>
        <w:rPr>
          <w:sz w:val="24"/>
          <w:szCs w:val="24"/>
        </w:rPr>
      </w:pPr>
      <w:r w:rsidRPr="000D0663">
        <w:rPr>
          <w:sz w:val="24"/>
          <w:szCs w:val="24"/>
        </w:rPr>
        <w:br w:type="page"/>
      </w:r>
    </w:p>
    <w:tbl>
      <w:tblPr>
        <w:tblOverlap w:val="never"/>
        <w:tblW w:w="15705" w:type="dxa"/>
        <w:jc w:val="center"/>
        <w:tblLayout w:type="fixed"/>
        <w:tblCellMar>
          <w:left w:w="10" w:type="dxa"/>
          <w:right w:w="10" w:type="dxa"/>
        </w:tblCellMar>
        <w:tblLook w:val="0000" w:firstRow="0" w:lastRow="0" w:firstColumn="0" w:lastColumn="0" w:noHBand="0" w:noVBand="0"/>
      </w:tblPr>
      <w:tblGrid>
        <w:gridCol w:w="494"/>
        <w:gridCol w:w="7718"/>
        <w:gridCol w:w="1373"/>
        <w:gridCol w:w="1493"/>
        <w:gridCol w:w="773"/>
        <w:gridCol w:w="667"/>
        <w:gridCol w:w="667"/>
        <w:gridCol w:w="667"/>
        <w:gridCol w:w="1853"/>
      </w:tblGrid>
      <w:tr w:rsidR="009D7BAD" w:rsidRPr="000D0663" w14:paraId="00016458" w14:textId="77777777" w:rsidTr="00897B1B">
        <w:trPr>
          <w:trHeight w:hRule="exact" w:val="398"/>
          <w:jc w:val="center"/>
        </w:trPr>
        <w:tc>
          <w:tcPr>
            <w:tcW w:w="494" w:type="dxa"/>
            <w:tcBorders>
              <w:top w:val="single" w:sz="4" w:space="0" w:color="auto"/>
              <w:left w:val="single" w:sz="4" w:space="0" w:color="auto"/>
            </w:tcBorders>
            <w:shd w:val="clear" w:color="auto" w:fill="FFFFFF"/>
            <w:vAlign w:val="bottom"/>
          </w:tcPr>
          <w:p w14:paraId="2230E3C3" w14:textId="77777777" w:rsidR="009D7BAD" w:rsidRPr="000D0663" w:rsidRDefault="009D7BAD" w:rsidP="00222AC6">
            <w:pPr>
              <w:pStyle w:val="af"/>
              <w:shd w:val="clear" w:color="auto" w:fill="auto"/>
              <w:spacing w:line="240" w:lineRule="auto"/>
              <w:ind w:firstLine="0"/>
              <w:rPr>
                <w:sz w:val="24"/>
                <w:szCs w:val="24"/>
              </w:rPr>
            </w:pPr>
            <w:r w:rsidRPr="000D0663">
              <w:rPr>
                <w:i/>
                <w:iCs/>
                <w:sz w:val="24"/>
                <w:szCs w:val="24"/>
              </w:rPr>
              <w:lastRenderedPageBreak/>
              <w:t>2</w:t>
            </w:r>
          </w:p>
        </w:tc>
        <w:tc>
          <w:tcPr>
            <w:tcW w:w="15211" w:type="dxa"/>
            <w:gridSpan w:val="8"/>
            <w:tcBorders>
              <w:top w:val="single" w:sz="4" w:space="0" w:color="auto"/>
              <w:left w:val="single" w:sz="4" w:space="0" w:color="auto"/>
              <w:right w:val="single" w:sz="4" w:space="0" w:color="auto"/>
            </w:tcBorders>
            <w:shd w:val="clear" w:color="auto" w:fill="FFFFFF"/>
            <w:vAlign w:val="center"/>
          </w:tcPr>
          <w:p w14:paraId="489E67D0" w14:textId="77777777" w:rsidR="009D7BAD" w:rsidRPr="000D0663" w:rsidRDefault="009D7BAD" w:rsidP="00222AC6">
            <w:pPr>
              <w:pStyle w:val="af"/>
              <w:shd w:val="clear" w:color="auto" w:fill="auto"/>
              <w:spacing w:line="240" w:lineRule="auto"/>
              <w:ind w:firstLine="0"/>
              <w:jc w:val="center"/>
              <w:rPr>
                <w:sz w:val="24"/>
                <w:szCs w:val="24"/>
              </w:rPr>
            </w:pPr>
            <w:r w:rsidRPr="000D0663">
              <w:rPr>
                <w:i/>
                <w:iCs/>
                <w:sz w:val="24"/>
                <w:szCs w:val="24"/>
              </w:rPr>
              <w:t>Технические и технологические мероприятия</w:t>
            </w:r>
          </w:p>
        </w:tc>
      </w:tr>
      <w:tr w:rsidR="00897B1B" w:rsidRPr="000D0663" w14:paraId="3D5ED59B" w14:textId="77777777" w:rsidTr="00897B1B">
        <w:trPr>
          <w:trHeight w:hRule="exact" w:val="581"/>
          <w:jc w:val="center"/>
        </w:trPr>
        <w:tc>
          <w:tcPr>
            <w:tcW w:w="494" w:type="dxa"/>
            <w:tcBorders>
              <w:top w:val="single" w:sz="4" w:space="0" w:color="auto"/>
              <w:left w:val="single" w:sz="4" w:space="0" w:color="auto"/>
            </w:tcBorders>
            <w:shd w:val="clear" w:color="auto" w:fill="FFFFFF"/>
            <w:vAlign w:val="bottom"/>
          </w:tcPr>
          <w:p w14:paraId="507325E9" w14:textId="77777777" w:rsidR="00897B1B" w:rsidRPr="000D0663" w:rsidRDefault="00897B1B" w:rsidP="00222AC6">
            <w:pPr>
              <w:pStyle w:val="af"/>
              <w:shd w:val="clear" w:color="auto" w:fill="auto"/>
              <w:spacing w:line="240" w:lineRule="auto"/>
              <w:ind w:firstLine="0"/>
              <w:jc w:val="center"/>
              <w:rPr>
                <w:sz w:val="24"/>
                <w:szCs w:val="24"/>
              </w:rPr>
            </w:pPr>
            <w:r w:rsidRPr="000D0663">
              <w:rPr>
                <w:sz w:val="24"/>
                <w:szCs w:val="24"/>
              </w:rPr>
              <w:t>2.1</w:t>
            </w:r>
          </w:p>
        </w:tc>
        <w:tc>
          <w:tcPr>
            <w:tcW w:w="7718" w:type="dxa"/>
            <w:tcBorders>
              <w:top w:val="single" w:sz="4" w:space="0" w:color="auto"/>
              <w:left w:val="single" w:sz="4" w:space="0" w:color="auto"/>
            </w:tcBorders>
            <w:shd w:val="clear" w:color="auto" w:fill="FFFFFF"/>
            <w:vAlign w:val="bottom"/>
          </w:tcPr>
          <w:p w14:paraId="6C824059" w14:textId="77777777" w:rsidR="00897B1B" w:rsidRPr="000D0663" w:rsidRDefault="00897B1B" w:rsidP="00222AC6">
            <w:pPr>
              <w:pStyle w:val="af"/>
              <w:shd w:val="clear" w:color="auto" w:fill="auto"/>
              <w:spacing w:line="240" w:lineRule="auto"/>
              <w:ind w:firstLine="0"/>
              <w:rPr>
                <w:sz w:val="24"/>
                <w:szCs w:val="24"/>
              </w:rPr>
            </w:pPr>
            <w:r w:rsidRPr="000D0663">
              <w:rPr>
                <w:sz w:val="24"/>
                <w:szCs w:val="24"/>
              </w:rPr>
              <w:t>Установка теплоотражающих экранов (фольгированных) за приборами отопления. Утепление дверных и оконных проемов.</w:t>
            </w:r>
          </w:p>
        </w:tc>
        <w:tc>
          <w:tcPr>
            <w:tcW w:w="1373" w:type="dxa"/>
            <w:tcBorders>
              <w:top w:val="single" w:sz="4" w:space="0" w:color="auto"/>
              <w:left w:val="single" w:sz="4" w:space="0" w:color="auto"/>
            </w:tcBorders>
            <w:shd w:val="clear" w:color="auto" w:fill="FFFFFF"/>
            <w:vAlign w:val="bottom"/>
          </w:tcPr>
          <w:p w14:paraId="5BEB82D4" w14:textId="0857FEE2" w:rsidR="00897B1B" w:rsidRPr="000D0663" w:rsidRDefault="00897B1B" w:rsidP="00222AC6">
            <w:pPr>
              <w:pStyle w:val="af"/>
              <w:shd w:val="clear" w:color="auto" w:fill="auto"/>
              <w:spacing w:line="240" w:lineRule="auto"/>
              <w:ind w:firstLine="0"/>
              <w:jc w:val="center"/>
              <w:rPr>
                <w:sz w:val="24"/>
                <w:szCs w:val="24"/>
              </w:rPr>
            </w:pPr>
            <w:r w:rsidRPr="000D0663">
              <w:rPr>
                <w:sz w:val="24"/>
                <w:szCs w:val="24"/>
              </w:rPr>
              <w:t>2026-2028</w:t>
            </w:r>
          </w:p>
        </w:tc>
        <w:tc>
          <w:tcPr>
            <w:tcW w:w="1493" w:type="dxa"/>
            <w:tcBorders>
              <w:top w:val="single" w:sz="4" w:space="0" w:color="auto"/>
              <w:left w:val="single" w:sz="4" w:space="0" w:color="auto"/>
            </w:tcBorders>
            <w:shd w:val="clear" w:color="auto" w:fill="FFFFFF"/>
            <w:vAlign w:val="bottom"/>
          </w:tcPr>
          <w:p w14:paraId="7506D973" w14:textId="0827A8D7" w:rsidR="00897B1B" w:rsidRPr="000D0663" w:rsidRDefault="00897B1B" w:rsidP="00222AC6">
            <w:pPr>
              <w:pStyle w:val="af"/>
              <w:shd w:val="clear" w:color="auto" w:fill="auto"/>
              <w:spacing w:line="240" w:lineRule="auto"/>
              <w:ind w:firstLine="0"/>
              <w:jc w:val="center"/>
              <w:rPr>
                <w:color w:val="EE0000"/>
                <w:sz w:val="24"/>
                <w:szCs w:val="24"/>
              </w:rPr>
            </w:pPr>
            <w:r w:rsidRPr="000D0663">
              <w:rPr>
                <w:sz w:val="24"/>
                <w:szCs w:val="24"/>
              </w:rPr>
              <w:t>-</w:t>
            </w:r>
          </w:p>
        </w:tc>
        <w:tc>
          <w:tcPr>
            <w:tcW w:w="773" w:type="dxa"/>
            <w:tcBorders>
              <w:top w:val="single" w:sz="4" w:space="0" w:color="auto"/>
              <w:left w:val="single" w:sz="4" w:space="0" w:color="auto"/>
            </w:tcBorders>
            <w:shd w:val="clear" w:color="auto" w:fill="FFFFFF"/>
            <w:vAlign w:val="bottom"/>
          </w:tcPr>
          <w:p w14:paraId="22D11A33" w14:textId="748500EA" w:rsidR="00897B1B" w:rsidRPr="000D0663" w:rsidRDefault="00897B1B" w:rsidP="00222AC6">
            <w:pPr>
              <w:pStyle w:val="af"/>
              <w:shd w:val="clear" w:color="auto" w:fill="auto"/>
              <w:spacing w:line="240" w:lineRule="auto"/>
              <w:ind w:firstLine="0"/>
              <w:jc w:val="center"/>
              <w:rPr>
                <w:color w:val="EE0000"/>
                <w:sz w:val="24"/>
                <w:szCs w:val="24"/>
              </w:rPr>
            </w:pPr>
            <w:r w:rsidRPr="000D0663">
              <w:rPr>
                <w:sz w:val="24"/>
                <w:szCs w:val="24"/>
              </w:rPr>
              <w:t>-</w:t>
            </w:r>
          </w:p>
        </w:tc>
        <w:tc>
          <w:tcPr>
            <w:tcW w:w="667" w:type="dxa"/>
            <w:tcBorders>
              <w:top w:val="single" w:sz="4" w:space="0" w:color="auto"/>
              <w:left w:val="single" w:sz="4" w:space="0" w:color="auto"/>
            </w:tcBorders>
            <w:shd w:val="clear" w:color="auto" w:fill="FFFFFF"/>
            <w:vAlign w:val="bottom"/>
          </w:tcPr>
          <w:p w14:paraId="4AE6CF19" w14:textId="2D8115C8" w:rsidR="00897B1B" w:rsidRPr="000D0663" w:rsidRDefault="00897B1B" w:rsidP="00222AC6">
            <w:pPr>
              <w:pStyle w:val="af"/>
              <w:shd w:val="clear" w:color="auto" w:fill="auto"/>
              <w:spacing w:line="240" w:lineRule="auto"/>
              <w:ind w:firstLine="0"/>
              <w:jc w:val="center"/>
              <w:rPr>
                <w:color w:val="EE0000"/>
                <w:sz w:val="24"/>
                <w:szCs w:val="24"/>
              </w:rPr>
            </w:pPr>
            <w:r w:rsidRPr="000D0663">
              <w:rPr>
                <w:sz w:val="24"/>
                <w:szCs w:val="24"/>
              </w:rPr>
              <w:t>-</w:t>
            </w:r>
          </w:p>
        </w:tc>
        <w:tc>
          <w:tcPr>
            <w:tcW w:w="667" w:type="dxa"/>
            <w:tcBorders>
              <w:top w:val="single" w:sz="4" w:space="0" w:color="auto"/>
              <w:left w:val="single" w:sz="4" w:space="0" w:color="auto"/>
            </w:tcBorders>
            <w:shd w:val="clear" w:color="auto" w:fill="FFFFFF"/>
            <w:vAlign w:val="bottom"/>
          </w:tcPr>
          <w:p w14:paraId="13A3D13E" w14:textId="4C2D6E66" w:rsidR="00897B1B" w:rsidRPr="000D0663" w:rsidRDefault="00897B1B" w:rsidP="00222AC6">
            <w:pPr>
              <w:pStyle w:val="af"/>
              <w:shd w:val="clear" w:color="auto" w:fill="auto"/>
              <w:spacing w:line="240" w:lineRule="auto"/>
              <w:ind w:firstLine="0"/>
              <w:jc w:val="center"/>
              <w:rPr>
                <w:color w:val="EE0000"/>
                <w:sz w:val="24"/>
                <w:szCs w:val="24"/>
              </w:rPr>
            </w:pPr>
            <w:r w:rsidRPr="000D0663">
              <w:rPr>
                <w:sz w:val="24"/>
                <w:szCs w:val="24"/>
              </w:rPr>
              <w:t>-</w:t>
            </w:r>
          </w:p>
        </w:tc>
        <w:tc>
          <w:tcPr>
            <w:tcW w:w="667" w:type="dxa"/>
            <w:tcBorders>
              <w:top w:val="single" w:sz="4" w:space="0" w:color="auto"/>
              <w:left w:val="single" w:sz="4" w:space="0" w:color="auto"/>
            </w:tcBorders>
            <w:shd w:val="clear" w:color="auto" w:fill="FFFFFF"/>
            <w:vAlign w:val="bottom"/>
          </w:tcPr>
          <w:p w14:paraId="0E9F053A" w14:textId="05F1299B" w:rsidR="00897B1B" w:rsidRPr="000D0663" w:rsidRDefault="00897B1B" w:rsidP="00222AC6">
            <w:pPr>
              <w:pStyle w:val="af"/>
              <w:shd w:val="clear" w:color="auto" w:fill="auto"/>
              <w:spacing w:line="240" w:lineRule="auto"/>
              <w:ind w:firstLine="0"/>
              <w:jc w:val="center"/>
              <w:rPr>
                <w:color w:val="EE0000"/>
                <w:sz w:val="24"/>
                <w:szCs w:val="24"/>
              </w:rPr>
            </w:pPr>
            <w:r w:rsidRPr="000D0663">
              <w:rPr>
                <w:sz w:val="24"/>
                <w:szCs w:val="24"/>
              </w:rPr>
              <w:t>-</w:t>
            </w:r>
          </w:p>
        </w:tc>
        <w:tc>
          <w:tcPr>
            <w:tcW w:w="1853" w:type="dxa"/>
            <w:tcBorders>
              <w:top w:val="single" w:sz="4" w:space="0" w:color="auto"/>
              <w:left w:val="single" w:sz="4" w:space="0" w:color="auto"/>
              <w:right w:val="single" w:sz="4" w:space="0" w:color="auto"/>
            </w:tcBorders>
            <w:shd w:val="clear" w:color="auto" w:fill="FFFFFF"/>
            <w:vAlign w:val="bottom"/>
          </w:tcPr>
          <w:p w14:paraId="05984369" w14:textId="0FD5DE07" w:rsidR="00897B1B" w:rsidRPr="000D0663" w:rsidRDefault="00897B1B" w:rsidP="00222AC6">
            <w:pPr>
              <w:pStyle w:val="af"/>
              <w:shd w:val="clear" w:color="auto" w:fill="auto"/>
              <w:spacing w:line="240" w:lineRule="auto"/>
              <w:ind w:firstLine="0"/>
              <w:jc w:val="center"/>
              <w:rPr>
                <w:sz w:val="24"/>
                <w:szCs w:val="24"/>
              </w:rPr>
            </w:pPr>
            <w:r w:rsidRPr="000D0663">
              <w:rPr>
                <w:sz w:val="24"/>
                <w:szCs w:val="24"/>
              </w:rPr>
              <w:t>-</w:t>
            </w:r>
          </w:p>
        </w:tc>
      </w:tr>
      <w:tr w:rsidR="00897B1B" w:rsidRPr="000D0663" w14:paraId="7CB5A55B" w14:textId="77777777" w:rsidTr="00897B1B">
        <w:trPr>
          <w:trHeight w:hRule="exact" w:val="562"/>
          <w:jc w:val="center"/>
        </w:trPr>
        <w:tc>
          <w:tcPr>
            <w:tcW w:w="494" w:type="dxa"/>
            <w:tcBorders>
              <w:top w:val="single" w:sz="4" w:space="0" w:color="auto"/>
              <w:left w:val="single" w:sz="4" w:space="0" w:color="auto"/>
            </w:tcBorders>
            <w:shd w:val="clear" w:color="auto" w:fill="FFFFFF"/>
            <w:vAlign w:val="bottom"/>
          </w:tcPr>
          <w:p w14:paraId="7A357991" w14:textId="77777777" w:rsidR="00897B1B" w:rsidRPr="000D0663" w:rsidRDefault="00897B1B" w:rsidP="00222AC6">
            <w:pPr>
              <w:pStyle w:val="af"/>
              <w:shd w:val="clear" w:color="auto" w:fill="auto"/>
              <w:spacing w:line="240" w:lineRule="auto"/>
              <w:ind w:firstLine="0"/>
              <w:jc w:val="center"/>
              <w:rPr>
                <w:sz w:val="24"/>
                <w:szCs w:val="24"/>
              </w:rPr>
            </w:pPr>
            <w:r w:rsidRPr="000D0663">
              <w:rPr>
                <w:sz w:val="24"/>
                <w:szCs w:val="24"/>
              </w:rPr>
              <w:t>2.2</w:t>
            </w:r>
          </w:p>
        </w:tc>
        <w:tc>
          <w:tcPr>
            <w:tcW w:w="7718" w:type="dxa"/>
            <w:tcBorders>
              <w:top w:val="single" w:sz="4" w:space="0" w:color="auto"/>
              <w:left w:val="single" w:sz="4" w:space="0" w:color="auto"/>
            </w:tcBorders>
            <w:shd w:val="clear" w:color="auto" w:fill="FFFFFF"/>
            <w:vAlign w:val="bottom"/>
          </w:tcPr>
          <w:p w14:paraId="70859CD8" w14:textId="77777777" w:rsidR="00897B1B" w:rsidRPr="000D0663" w:rsidRDefault="00897B1B" w:rsidP="00222AC6">
            <w:pPr>
              <w:pStyle w:val="af"/>
              <w:shd w:val="clear" w:color="auto" w:fill="auto"/>
              <w:spacing w:line="240" w:lineRule="auto"/>
              <w:ind w:firstLine="0"/>
              <w:rPr>
                <w:sz w:val="24"/>
                <w:szCs w:val="24"/>
              </w:rPr>
            </w:pPr>
            <w:r w:rsidRPr="000D0663">
              <w:rPr>
                <w:sz w:val="24"/>
                <w:szCs w:val="24"/>
              </w:rPr>
              <w:t>Своевременное обслуживание транспортных средств</w:t>
            </w:r>
          </w:p>
        </w:tc>
        <w:tc>
          <w:tcPr>
            <w:tcW w:w="1373" w:type="dxa"/>
            <w:tcBorders>
              <w:top w:val="single" w:sz="4" w:space="0" w:color="auto"/>
              <w:left w:val="single" w:sz="4" w:space="0" w:color="auto"/>
            </w:tcBorders>
            <w:shd w:val="clear" w:color="auto" w:fill="FFFFFF"/>
            <w:vAlign w:val="bottom"/>
          </w:tcPr>
          <w:p w14:paraId="50DEFD55" w14:textId="6BB9E8B8" w:rsidR="00897B1B" w:rsidRPr="000D0663" w:rsidRDefault="00897B1B" w:rsidP="00222AC6">
            <w:pPr>
              <w:pStyle w:val="af"/>
              <w:shd w:val="clear" w:color="auto" w:fill="auto"/>
              <w:spacing w:line="240" w:lineRule="auto"/>
              <w:ind w:firstLine="0"/>
              <w:jc w:val="center"/>
              <w:rPr>
                <w:sz w:val="24"/>
                <w:szCs w:val="24"/>
              </w:rPr>
            </w:pPr>
            <w:r w:rsidRPr="000D0663">
              <w:rPr>
                <w:sz w:val="24"/>
                <w:szCs w:val="24"/>
              </w:rPr>
              <w:t>2026-2028</w:t>
            </w:r>
          </w:p>
        </w:tc>
        <w:tc>
          <w:tcPr>
            <w:tcW w:w="1493" w:type="dxa"/>
            <w:tcBorders>
              <w:top w:val="single" w:sz="4" w:space="0" w:color="auto"/>
              <w:left w:val="single" w:sz="4" w:space="0" w:color="auto"/>
            </w:tcBorders>
            <w:shd w:val="clear" w:color="auto" w:fill="FFFFFF"/>
            <w:vAlign w:val="bottom"/>
          </w:tcPr>
          <w:p w14:paraId="15A99141" w14:textId="1AB3674C" w:rsidR="00897B1B" w:rsidRPr="000D0663" w:rsidRDefault="00897B1B" w:rsidP="00222AC6">
            <w:pPr>
              <w:pStyle w:val="af"/>
              <w:shd w:val="clear" w:color="auto" w:fill="auto"/>
              <w:spacing w:line="240" w:lineRule="auto"/>
              <w:ind w:firstLine="0"/>
              <w:jc w:val="center"/>
              <w:rPr>
                <w:sz w:val="24"/>
                <w:szCs w:val="24"/>
              </w:rPr>
            </w:pPr>
            <w:r w:rsidRPr="000D0663">
              <w:rPr>
                <w:sz w:val="24"/>
                <w:szCs w:val="24"/>
              </w:rPr>
              <w:t>-</w:t>
            </w:r>
          </w:p>
        </w:tc>
        <w:tc>
          <w:tcPr>
            <w:tcW w:w="773" w:type="dxa"/>
            <w:tcBorders>
              <w:top w:val="single" w:sz="4" w:space="0" w:color="auto"/>
              <w:left w:val="single" w:sz="4" w:space="0" w:color="auto"/>
            </w:tcBorders>
            <w:shd w:val="clear" w:color="auto" w:fill="FFFFFF"/>
            <w:vAlign w:val="bottom"/>
          </w:tcPr>
          <w:p w14:paraId="25362941" w14:textId="6F8E7D4A" w:rsidR="00897B1B" w:rsidRPr="000D0663" w:rsidRDefault="00897B1B" w:rsidP="00222AC6">
            <w:pPr>
              <w:pStyle w:val="af"/>
              <w:shd w:val="clear" w:color="auto" w:fill="auto"/>
              <w:spacing w:line="240" w:lineRule="auto"/>
              <w:ind w:firstLine="0"/>
              <w:jc w:val="center"/>
              <w:rPr>
                <w:sz w:val="24"/>
                <w:szCs w:val="24"/>
              </w:rPr>
            </w:pPr>
            <w:r w:rsidRPr="000D0663">
              <w:rPr>
                <w:sz w:val="24"/>
                <w:szCs w:val="24"/>
              </w:rPr>
              <w:t>-</w:t>
            </w:r>
          </w:p>
        </w:tc>
        <w:tc>
          <w:tcPr>
            <w:tcW w:w="667" w:type="dxa"/>
            <w:tcBorders>
              <w:top w:val="single" w:sz="4" w:space="0" w:color="auto"/>
              <w:left w:val="single" w:sz="4" w:space="0" w:color="auto"/>
            </w:tcBorders>
            <w:shd w:val="clear" w:color="auto" w:fill="FFFFFF"/>
            <w:vAlign w:val="bottom"/>
          </w:tcPr>
          <w:p w14:paraId="29D976C2" w14:textId="48695FF1" w:rsidR="00897B1B" w:rsidRPr="000D0663" w:rsidRDefault="00897B1B" w:rsidP="00222AC6">
            <w:pPr>
              <w:pStyle w:val="af"/>
              <w:shd w:val="clear" w:color="auto" w:fill="auto"/>
              <w:spacing w:line="240" w:lineRule="auto"/>
              <w:ind w:firstLine="0"/>
              <w:jc w:val="center"/>
              <w:rPr>
                <w:sz w:val="24"/>
                <w:szCs w:val="24"/>
              </w:rPr>
            </w:pPr>
            <w:r w:rsidRPr="000D0663">
              <w:rPr>
                <w:sz w:val="24"/>
                <w:szCs w:val="24"/>
              </w:rPr>
              <w:t>-</w:t>
            </w:r>
          </w:p>
        </w:tc>
        <w:tc>
          <w:tcPr>
            <w:tcW w:w="667" w:type="dxa"/>
            <w:tcBorders>
              <w:top w:val="single" w:sz="4" w:space="0" w:color="auto"/>
              <w:left w:val="single" w:sz="4" w:space="0" w:color="auto"/>
            </w:tcBorders>
            <w:shd w:val="clear" w:color="auto" w:fill="FFFFFF"/>
            <w:vAlign w:val="bottom"/>
          </w:tcPr>
          <w:p w14:paraId="16ADC9A5" w14:textId="0D92754C" w:rsidR="00897B1B" w:rsidRPr="000D0663" w:rsidRDefault="00897B1B" w:rsidP="00222AC6">
            <w:pPr>
              <w:pStyle w:val="af"/>
              <w:shd w:val="clear" w:color="auto" w:fill="auto"/>
              <w:spacing w:line="240" w:lineRule="auto"/>
              <w:ind w:firstLine="0"/>
              <w:jc w:val="center"/>
              <w:rPr>
                <w:sz w:val="24"/>
                <w:szCs w:val="24"/>
              </w:rPr>
            </w:pPr>
            <w:r w:rsidRPr="000D0663">
              <w:rPr>
                <w:sz w:val="24"/>
                <w:szCs w:val="24"/>
              </w:rPr>
              <w:t>-</w:t>
            </w:r>
          </w:p>
        </w:tc>
        <w:tc>
          <w:tcPr>
            <w:tcW w:w="667" w:type="dxa"/>
            <w:tcBorders>
              <w:top w:val="single" w:sz="4" w:space="0" w:color="auto"/>
              <w:left w:val="single" w:sz="4" w:space="0" w:color="auto"/>
            </w:tcBorders>
            <w:shd w:val="clear" w:color="auto" w:fill="FFFFFF"/>
            <w:vAlign w:val="bottom"/>
          </w:tcPr>
          <w:p w14:paraId="241D7843" w14:textId="46AAA8CB" w:rsidR="00897B1B" w:rsidRPr="000D0663" w:rsidRDefault="00897B1B" w:rsidP="00222AC6">
            <w:pPr>
              <w:pStyle w:val="af"/>
              <w:shd w:val="clear" w:color="auto" w:fill="auto"/>
              <w:spacing w:line="240" w:lineRule="auto"/>
              <w:ind w:firstLine="0"/>
              <w:jc w:val="center"/>
              <w:rPr>
                <w:sz w:val="24"/>
                <w:szCs w:val="24"/>
              </w:rPr>
            </w:pPr>
            <w:r w:rsidRPr="000D0663">
              <w:rPr>
                <w:sz w:val="24"/>
                <w:szCs w:val="24"/>
              </w:rPr>
              <w:t>-</w:t>
            </w:r>
          </w:p>
        </w:tc>
        <w:tc>
          <w:tcPr>
            <w:tcW w:w="1853" w:type="dxa"/>
            <w:tcBorders>
              <w:top w:val="single" w:sz="4" w:space="0" w:color="auto"/>
              <w:left w:val="single" w:sz="4" w:space="0" w:color="auto"/>
              <w:right w:val="single" w:sz="4" w:space="0" w:color="auto"/>
            </w:tcBorders>
            <w:shd w:val="clear" w:color="auto" w:fill="FFFFFF"/>
            <w:vAlign w:val="bottom"/>
          </w:tcPr>
          <w:p w14:paraId="199B7A75" w14:textId="1C1A58D4" w:rsidR="00897B1B" w:rsidRPr="000D0663" w:rsidRDefault="00897B1B" w:rsidP="00222AC6">
            <w:pPr>
              <w:pStyle w:val="af"/>
              <w:shd w:val="clear" w:color="auto" w:fill="auto"/>
              <w:spacing w:line="240" w:lineRule="auto"/>
              <w:ind w:firstLine="0"/>
              <w:jc w:val="center"/>
              <w:rPr>
                <w:sz w:val="24"/>
                <w:szCs w:val="24"/>
              </w:rPr>
            </w:pPr>
            <w:r w:rsidRPr="000D0663">
              <w:rPr>
                <w:sz w:val="24"/>
                <w:szCs w:val="24"/>
              </w:rPr>
              <w:t>-</w:t>
            </w:r>
          </w:p>
        </w:tc>
      </w:tr>
      <w:tr w:rsidR="00897B1B" w:rsidRPr="000D0663" w14:paraId="4652F7B5" w14:textId="77777777" w:rsidTr="003935A3">
        <w:trPr>
          <w:trHeight w:hRule="exact" w:val="514"/>
          <w:jc w:val="center"/>
        </w:trPr>
        <w:tc>
          <w:tcPr>
            <w:tcW w:w="11078" w:type="dxa"/>
            <w:gridSpan w:val="4"/>
            <w:tcBorders>
              <w:top w:val="single" w:sz="4" w:space="0" w:color="auto"/>
              <w:left w:val="single" w:sz="4" w:space="0" w:color="auto"/>
            </w:tcBorders>
            <w:shd w:val="clear" w:color="auto" w:fill="FFFFFF"/>
            <w:vAlign w:val="bottom"/>
          </w:tcPr>
          <w:p w14:paraId="5F957F81" w14:textId="77777777" w:rsidR="00897B1B" w:rsidRPr="000D0663" w:rsidRDefault="00897B1B" w:rsidP="00222AC6">
            <w:pPr>
              <w:pStyle w:val="af"/>
              <w:shd w:val="clear" w:color="auto" w:fill="auto"/>
              <w:spacing w:line="240" w:lineRule="auto"/>
              <w:ind w:firstLine="0"/>
              <w:jc w:val="center"/>
              <w:rPr>
                <w:sz w:val="24"/>
                <w:szCs w:val="24"/>
              </w:rPr>
            </w:pPr>
            <w:r w:rsidRPr="000D0663">
              <w:rPr>
                <w:i/>
                <w:iCs/>
                <w:sz w:val="24"/>
                <w:szCs w:val="24"/>
              </w:rPr>
              <w:t>ВСЕГО:</w:t>
            </w:r>
          </w:p>
        </w:tc>
        <w:tc>
          <w:tcPr>
            <w:tcW w:w="773" w:type="dxa"/>
            <w:tcBorders>
              <w:top w:val="single" w:sz="4" w:space="0" w:color="auto"/>
              <w:left w:val="single" w:sz="4" w:space="0" w:color="auto"/>
            </w:tcBorders>
            <w:shd w:val="clear" w:color="auto" w:fill="FFFFFF"/>
            <w:vAlign w:val="bottom"/>
          </w:tcPr>
          <w:p w14:paraId="054963FD" w14:textId="6209801E" w:rsidR="00897B1B" w:rsidRPr="000D0663" w:rsidRDefault="00897B1B" w:rsidP="00222AC6">
            <w:pPr>
              <w:pStyle w:val="af"/>
              <w:shd w:val="clear" w:color="auto" w:fill="auto"/>
              <w:spacing w:line="240" w:lineRule="auto"/>
              <w:ind w:firstLine="0"/>
              <w:jc w:val="center"/>
              <w:rPr>
                <w:color w:val="EE0000"/>
                <w:sz w:val="24"/>
                <w:szCs w:val="24"/>
              </w:rPr>
            </w:pPr>
            <w:r w:rsidRPr="000D0663">
              <w:rPr>
                <w:sz w:val="24"/>
                <w:szCs w:val="24"/>
              </w:rPr>
              <w:t>-</w:t>
            </w:r>
          </w:p>
        </w:tc>
        <w:tc>
          <w:tcPr>
            <w:tcW w:w="667" w:type="dxa"/>
            <w:tcBorders>
              <w:top w:val="single" w:sz="4" w:space="0" w:color="auto"/>
              <w:left w:val="single" w:sz="4" w:space="0" w:color="auto"/>
            </w:tcBorders>
            <w:shd w:val="clear" w:color="auto" w:fill="FFFFFF"/>
            <w:vAlign w:val="bottom"/>
          </w:tcPr>
          <w:p w14:paraId="6B8D9881" w14:textId="2184F67C" w:rsidR="00897B1B" w:rsidRPr="000D0663" w:rsidRDefault="00897B1B" w:rsidP="00222AC6">
            <w:pPr>
              <w:pStyle w:val="af"/>
              <w:shd w:val="clear" w:color="auto" w:fill="auto"/>
              <w:spacing w:line="240" w:lineRule="auto"/>
              <w:ind w:firstLine="0"/>
              <w:jc w:val="center"/>
              <w:rPr>
                <w:color w:val="EE0000"/>
                <w:sz w:val="24"/>
                <w:szCs w:val="24"/>
              </w:rPr>
            </w:pPr>
            <w:r w:rsidRPr="000D0663">
              <w:rPr>
                <w:sz w:val="24"/>
                <w:szCs w:val="24"/>
              </w:rPr>
              <w:t>-</w:t>
            </w:r>
          </w:p>
        </w:tc>
        <w:tc>
          <w:tcPr>
            <w:tcW w:w="667" w:type="dxa"/>
            <w:tcBorders>
              <w:top w:val="single" w:sz="4" w:space="0" w:color="auto"/>
              <w:left w:val="single" w:sz="4" w:space="0" w:color="auto"/>
            </w:tcBorders>
            <w:shd w:val="clear" w:color="auto" w:fill="FFFFFF"/>
            <w:vAlign w:val="bottom"/>
          </w:tcPr>
          <w:p w14:paraId="32208486" w14:textId="04F0C8FE" w:rsidR="00897B1B" w:rsidRPr="000D0663" w:rsidRDefault="00897B1B" w:rsidP="00222AC6">
            <w:pPr>
              <w:pStyle w:val="af"/>
              <w:shd w:val="clear" w:color="auto" w:fill="auto"/>
              <w:spacing w:line="240" w:lineRule="auto"/>
              <w:ind w:firstLine="0"/>
              <w:jc w:val="center"/>
              <w:rPr>
                <w:color w:val="EE0000"/>
                <w:sz w:val="24"/>
                <w:szCs w:val="24"/>
              </w:rPr>
            </w:pPr>
            <w:r w:rsidRPr="000D0663">
              <w:rPr>
                <w:sz w:val="24"/>
                <w:szCs w:val="24"/>
              </w:rPr>
              <w:t>-</w:t>
            </w:r>
          </w:p>
        </w:tc>
        <w:tc>
          <w:tcPr>
            <w:tcW w:w="667" w:type="dxa"/>
            <w:tcBorders>
              <w:top w:val="single" w:sz="4" w:space="0" w:color="auto"/>
              <w:left w:val="single" w:sz="4" w:space="0" w:color="auto"/>
            </w:tcBorders>
            <w:shd w:val="clear" w:color="auto" w:fill="FFFFFF"/>
            <w:vAlign w:val="bottom"/>
          </w:tcPr>
          <w:p w14:paraId="2488E5AB" w14:textId="245B78DD" w:rsidR="00897B1B" w:rsidRPr="000D0663" w:rsidRDefault="00897B1B" w:rsidP="00222AC6">
            <w:pPr>
              <w:pStyle w:val="af"/>
              <w:shd w:val="clear" w:color="auto" w:fill="auto"/>
              <w:spacing w:line="240" w:lineRule="auto"/>
              <w:ind w:firstLine="0"/>
              <w:jc w:val="center"/>
              <w:rPr>
                <w:color w:val="EE0000"/>
                <w:sz w:val="24"/>
                <w:szCs w:val="24"/>
              </w:rPr>
            </w:pPr>
            <w:r w:rsidRPr="000D0663">
              <w:rPr>
                <w:sz w:val="24"/>
                <w:szCs w:val="24"/>
              </w:rPr>
              <w:t>-</w:t>
            </w:r>
          </w:p>
        </w:tc>
        <w:tc>
          <w:tcPr>
            <w:tcW w:w="1853" w:type="dxa"/>
            <w:tcBorders>
              <w:top w:val="single" w:sz="4" w:space="0" w:color="auto"/>
              <w:left w:val="single" w:sz="4" w:space="0" w:color="auto"/>
              <w:right w:val="single" w:sz="4" w:space="0" w:color="auto"/>
            </w:tcBorders>
            <w:shd w:val="clear" w:color="auto" w:fill="FFFFFF"/>
            <w:vAlign w:val="bottom"/>
          </w:tcPr>
          <w:p w14:paraId="32DF948F" w14:textId="64387FCA" w:rsidR="00897B1B" w:rsidRPr="000D0663" w:rsidRDefault="00897B1B" w:rsidP="00222AC6">
            <w:pPr>
              <w:spacing w:after="0" w:line="240" w:lineRule="auto"/>
              <w:rPr>
                <w:sz w:val="24"/>
                <w:szCs w:val="24"/>
              </w:rPr>
            </w:pPr>
            <w:r w:rsidRPr="000D0663">
              <w:rPr>
                <w:sz w:val="24"/>
                <w:szCs w:val="24"/>
              </w:rPr>
              <w:t>-</w:t>
            </w:r>
          </w:p>
        </w:tc>
      </w:tr>
      <w:tr w:rsidR="00897B1B" w:rsidRPr="000D0663" w14:paraId="709B4AF3" w14:textId="77777777" w:rsidTr="003935A3">
        <w:trPr>
          <w:trHeight w:hRule="exact" w:val="514"/>
          <w:jc w:val="center"/>
        </w:trPr>
        <w:tc>
          <w:tcPr>
            <w:tcW w:w="11078" w:type="dxa"/>
            <w:gridSpan w:val="4"/>
            <w:tcBorders>
              <w:top w:val="single" w:sz="4" w:space="0" w:color="auto"/>
              <w:left w:val="single" w:sz="4" w:space="0" w:color="auto"/>
              <w:bottom w:val="single" w:sz="4" w:space="0" w:color="auto"/>
            </w:tcBorders>
            <w:shd w:val="clear" w:color="auto" w:fill="FFFFFF"/>
            <w:vAlign w:val="bottom"/>
          </w:tcPr>
          <w:p w14:paraId="77F5B8B6" w14:textId="77777777" w:rsidR="00897B1B" w:rsidRPr="000D0663" w:rsidRDefault="00897B1B" w:rsidP="00222AC6">
            <w:pPr>
              <w:pStyle w:val="af"/>
              <w:shd w:val="clear" w:color="auto" w:fill="auto"/>
              <w:spacing w:line="240" w:lineRule="auto"/>
              <w:ind w:firstLine="0"/>
              <w:jc w:val="center"/>
              <w:rPr>
                <w:sz w:val="24"/>
                <w:szCs w:val="24"/>
              </w:rPr>
            </w:pPr>
            <w:r w:rsidRPr="000D0663">
              <w:rPr>
                <w:i/>
                <w:iCs/>
                <w:sz w:val="24"/>
                <w:szCs w:val="24"/>
              </w:rPr>
              <w:t>ИТОГО:</w:t>
            </w:r>
          </w:p>
        </w:tc>
        <w:tc>
          <w:tcPr>
            <w:tcW w:w="773" w:type="dxa"/>
            <w:tcBorders>
              <w:top w:val="single" w:sz="4" w:space="0" w:color="auto"/>
              <w:left w:val="single" w:sz="4" w:space="0" w:color="auto"/>
              <w:bottom w:val="single" w:sz="4" w:space="0" w:color="auto"/>
            </w:tcBorders>
            <w:shd w:val="clear" w:color="auto" w:fill="FFFFFF"/>
            <w:vAlign w:val="bottom"/>
          </w:tcPr>
          <w:p w14:paraId="28BC15C8" w14:textId="668B497D" w:rsidR="00897B1B" w:rsidRPr="000D0663" w:rsidRDefault="00897B1B" w:rsidP="00222AC6">
            <w:pPr>
              <w:pStyle w:val="af"/>
              <w:shd w:val="clear" w:color="auto" w:fill="auto"/>
              <w:spacing w:line="240" w:lineRule="auto"/>
              <w:ind w:firstLine="0"/>
              <w:jc w:val="center"/>
              <w:rPr>
                <w:color w:val="EE0000"/>
                <w:sz w:val="24"/>
                <w:szCs w:val="24"/>
              </w:rPr>
            </w:pPr>
            <w:r w:rsidRPr="000D0663">
              <w:rPr>
                <w:sz w:val="24"/>
                <w:szCs w:val="24"/>
              </w:rPr>
              <w:t>-</w:t>
            </w:r>
          </w:p>
        </w:tc>
        <w:tc>
          <w:tcPr>
            <w:tcW w:w="667" w:type="dxa"/>
            <w:tcBorders>
              <w:top w:val="single" w:sz="4" w:space="0" w:color="auto"/>
              <w:left w:val="single" w:sz="4" w:space="0" w:color="auto"/>
              <w:bottom w:val="single" w:sz="4" w:space="0" w:color="auto"/>
            </w:tcBorders>
            <w:shd w:val="clear" w:color="auto" w:fill="FFFFFF"/>
            <w:vAlign w:val="bottom"/>
          </w:tcPr>
          <w:p w14:paraId="529C5047" w14:textId="088F29D7" w:rsidR="00897B1B" w:rsidRPr="000D0663" w:rsidRDefault="00897B1B" w:rsidP="00222AC6">
            <w:pPr>
              <w:pStyle w:val="af"/>
              <w:shd w:val="clear" w:color="auto" w:fill="auto"/>
              <w:spacing w:line="240" w:lineRule="auto"/>
              <w:ind w:firstLine="0"/>
              <w:jc w:val="center"/>
              <w:rPr>
                <w:color w:val="EE0000"/>
                <w:sz w:val="24"/>
                <w:szCs w:val="24"/>
              </w:rPr>
            </w:pPr>
            <w:r w:rsidRPr="000D0663">
              <w:rPr>
                <w:sz w:val="24"/>
                <w:szCs w:val="24"/>
              </w:rPr>
              <w:t>-</w:t>
            </w:r>
          </w:p>
        </w:tc>
        <w:tc>
          <w:tcPr>
            <w:tcW w:w="667" w:type="dxa"/>
            <w:tcBorders>
              <w:top w:val="single" w:sz="4" w:space="0" w:color="auto"/>
              <w:left w:val="single" w:sz="4" w:space="0" w:color="auto"/>
              <w:bottom w:val="single" w:sz="4" w:space="0" w:color="auto"/>
            </w:tcBorders>
            <w:shd w:val="clear" w:color="auto" w:fill="FFFFFF"/>
            <w:vAlign w:val="bottom"/>
          </w:tcPr>
          <w:p w14:paraId="51C09D97" w14:textId="7744C005" w:rsidR="00897B1B" w:rsidRPr="000D0663" w:rsidRDefault="00897B1B" w:rsidP="00222AC6">
            <w:pPr>
              <w:pStyle w:val="af"/>
              <w:shd w:val="clear" w:color="auto" w:fill="auto"/>
              <w:spacing w:line="240" w:lineRule="auto"/>
              <w:ind w:firstLine="0"/>
              <w:jc w:val="center"/>
              <w:rPr>
                <w:color w:val="EE0000"/>
                <w:sz w:val="24"/>
                <w:szCs w:val="24"/>
              </w:rPr>
            </w:pPr>
            <w:r w:rsidRPr="000D0663">
              <w:rPr>
                <w:sz w:val="24"/>
                <w:szCs w:val="24"/>
              </w:rPr>
              <w:t>-</w:t>
            </w:r>
          </w:p>
        </w:tc>
        <w:tc>
          <w:tcPr>
            <w:tcW w:w="667" w:type="dxa"/>
            <w:tcBorders>
              <w:top w:val="single" w:sz="4" w:space="0" w:color="auto"/>
              <w:left w:val="single" w:sz="4" w:space="0" w:color="auto"/>
              <w:bottom w:val="single" w:sz="4" w:space="0" w:color="auto"/>
            </w:tcBorders>
            <w:shd w:val="clear" w:color="auto" w:fill="FFFFFF"/>
            <w:vAlign w:val="bottom"/>
          </w:tcPr>
          <w:p w14:paraId="656A95FA" w14:textId="23877262" w:rsidR="00897B1B" w:rsidRPr="000D0663" w:rsidRDefault="00897B1B" w:rsidP="00222AC6">
            <w:pPr>
              <w:pStyle w:val="af"/>
              <w:shd w:val="clear" w:color="auto" w:fill="auto"/>
              <w:spacing w:line="240" w:lineRule="auto"/>
              <w:ind w:firstLine="0"/>
              <w:jc w:val="center"/>
              <w:rPr>
                <w:color w:val="EE0000"/>
                <w:sz w:val="24"/>
                <w:szCs w:val="24"/>
              </w:rPr>
            </w:pPr>
            <w:r w:rsidRPr="000D0663">
              <w:rPr>
                <w:sz w:val="24"/>
                <w:szCs w:val="24"/>
              </w:rPr>
              <w:t>-</w:t>
            </w:r>
          </w:p>
        </w:tc>
        <w:tc>
          <w:tcPr>
            <w:tcW w:w="1853" w:type="dxa"/>
            <w:tcBorders>
              <w:top w:val="single" w:sz="4" w:space="0" w:color="auto"/>
              <w:left w:val="single" w:sz="4" w:space="0" w:color="auto"/>
              <w:bottom w:val="single" w:sz="4" w:space="0" w:color="auto"/>
              <w:right w:val="single" w:sz="4" w:space="0" w:color="auto"/>
            </w:tcBorders>
            <w:shd w:val="clear" w:color="auto" w:fill="FFFFFF"/>
            <w:vAlign w:val="bottom"/>
          </w:tcPr>
          <w:p w14:paraId="450875C8" w14:textId="1E3BE91A" w:rsidR="00897B1B" w:rsidRPr="000D0663" w:rsidRDefault="00897B1B" w:rsidP="00222AC6">
            <w:pPr>
              <w:spacing w:after="0" w:line="240" w:lineRule="auto"/>
              <w:rPr>
                <w:sz w:val="24"/>
                <w:szCs w:val="24"/>
              </w:rPr>
            </w:pPr>
            <w:r w:rsidRPr="000D0663">
              <w:rPr>
                <w:sz w:val="24"/>
                <w:szCs w:val="24"/>
              </w:rPr>
              <w:t>-</w:t>
            </w:r>
          </w:p>
        </w:tc>
      </w:tr>
    </w:tbl>
    <w:p w14:paraId="10974F8E" w14:textId="77777777" w:rsidR="009D7BAD" w:rsidRPr="000D0663" w:rsidRDefault="009D7BAD" w:rsidP="00222AC6">
      <w:pPr>
        <w:spacing w:after="0" w:line="240" w:lineRule="auto"/>
        <w:rPr>
          <w:sz w:val="24"/>
          <w:szCs w:val="24"/>
        </w:rPr>
      </w:pPr>
      <w:r w:rsidRPr="000D0663">
        <w:rPr>
          <w:sz w:val="24"/>
          <w:szCs w:val="24"/>
        </w:rPr>
        <w:br w:type="page"/>
      </w:r>
    </w:p>
    <w:p w14:paraId="4204FDE8" w14:textId="77777777" w:rsidR="006D0D25" w:rsidRPr="000D0663" w:rsidRDefault="009D7BAD" w:rsidP="00222AC6">
      <w:pPr>
        <w:pStyle w:val="12"/>
        <w:shd w:val="clear" w:color="auto" w:fill="auto"/>
        <w:spacing w:line="240" w:lineRule="auto"/>
        <w:ind w:left="3540" w:firstLine="10020"/>
        <w:jc w:val="both"/>
        <w:rPr>
          <w:b/>
          <w:bCs/>
          <w:sz w:val="24"/>
          <w:szCs w:val="24"/>
        </w:rPr>
      </w:pPr>
      <w:r w:rsidRPr="000D0663">
        <w:rPr>
          <w:b/>
          <w:bCs/>
          <w:sz w:val="24"/>
          <w:szCs w:val="24"/>
        </w:rPr>
        <w:lastRenderedPageBreak/>
        <w:t>Приложение 1</w:t>
      </w:r>
    </w:p>
    <w:p w14:paraId="17D3B70E" w14:textId="68F5DFC6" w:rsidR="009D7BAD" w:rsidRPr="000D0663" w:rsidRDefault="009D7BAD" w:rsidP="00222AC6">
      <w:pPr>
        <w:pStyle w:val="12"/>
        <w:shd w:val="clear" w:color="auto" w:fill="auto"/>
        <w:spacing w:line="240" w:lineRule="auto"/>
        <w:ind w:left="3540" w:firstLine="0"/>
        <w:rPr>
          <w:sz w:val="24"/>
          <w:szCs w:val="24"/>
        </w:rPr>
      </w:pPr>
      <w:r w:rsidRPr="000D0663">
        <w:rPr>
          <w:b/>
          <w:bCs/>
          <w:sz w:val="24"/>
          <w:szCs w:val="24"/>
        </w:rPr>
        <w:t>К программе энергосбережения и повышения энергоэффективности на 202</w:t>
      </w:r>
      <w:r w:rsidR="00C81ECF" w:rsidRPr="000D0663">
        <w:rPr>
          <w:b/>
          <w:bCs/>
          <w:sz w:val="24"/>
          <w:szCs w:val="24"/>
        </w:rPr>
        <w:t>6</w:t>
      </w:r>
      <w:r w:rsidRPr="000D0663">
        <w:rPr>
          <w:b/>
          <w:bCs/>
          <w:sz w:val="24"/>
          <w:szCs w:val="24"/>
        </w:rPr>
        <w:t>-202</w:t>
      </w:r>
      <w:r w:rsidR="00C81ECF" w:rsidRPr="000D0663">
        <w:rPr>
          <w:b/>
          <w:bCs/>
          <w:sz w:val="24"/>
          <w:szCs w:val="24"/>
        </w:rPr>
        <w:t>8</w:t>
      </w:r>
      <w:r w:rsidRPr="000D0663">
        <w:rPr>
          <w:b/>
          <w:bCs/>
          <w:sz w:val="24"/>
          <w:szCs w:val="24"/>
        </w:rPr>
        <w:t xml:space="preserve"> годы</w:t>
      </w:r>
    </w:p>
    <w:p w14:paraId="30225DF7" w14:textId="732128FD" w:rsidR="009D7BAD" w:rsidRPr="000D0663" w:rsidRDefault="009D7BAD" w:rsidP="00222AC6">
      <w:pPr>
        <w:pStyle w:val="24"/>
        <w:shd w:val="clear" w:color="auto" w:fill="auto"/>
        <w:spacing w:after="0"/>
        <w:jc w:val="right"/>
        <w:rPr>
          <w:sz w:val="24"/>
          <w:szCs w:val="24"/>
        </w:rPr>
      </w:pPr>
      <w:r w:rsidRPr="000D0663">
        <w:rPr>
          <w:sz w:val="24"/>
          <w:szCs w:val="24"/>
        </w:rPr>
        <w:t xml:space="preserve">Таблица </w:t>
      </w:r>
      <w:r w:rsidR="006D0D25" w:rsidRPr="000D0663">
        <w:rPr>
          <w:sz w:val="24"/>
          <w:szCs w:val="24"/>
        </w:rPr>
        <w:t>9</w:t>
      </w:r>
    </w:p>
    <w:tbl>
      <w:tblPr>
        <w:tblOverlap w:val="never"/>
        <w:tblW w:w="0" w:type="auto"/>
        <w:jc w:val="center"/>
        <w:tblLayout w:type="fixed"/>
        <w:tblCellMar>
          <w:left w:w="10" w:type="dxa"/>
          <w:right w:w="10" w:type="dxa"/>
        </w:tblCellMar>
        <w:tblLook w:val="0000" w:firstRow="0" w:lastRow="0" w:firstColumn="0" w:lastColumn="0" w:noHBand="0" w:noVBand="0"/>
      </w:tblPr>
      <w:tblGrid>
        <w:gridCol w:w="704"/>
        <w:gridCol w:w="3298"/>
        <w:gridCol w:w="1598"/>
        <w:gridCol w:w="1061"/>
        <w:gridCol w:w="1085"/>
        <w:gridCol w:w="1234"/>
        <w:gridCol w:w="1378"/>
        <w:gridCol w:w="989"/>
        <w:gridCol w:w="1344"/>
        <w:gridCol w:w="1378"/>
        <w:gridCol w:w="1306"/>
      </w:tblGrid>
      <w:tr w:rsidR="009D7BAD" w:rsidRPr="000D0663" w14:paraId="56A3DD61" w14:textId="77777777" w:rsidTr="00C81ECF">
        <w:trPr>
          <w:trHeight w:hRule="exact" w:val="235"/>
          <w:jc w:val="center"/>
        </w:trPr>
        <w:tc>
          <w:tcPr>
            <w:tcW w:w="704" w:type="dxa"/>
            <w:vMerge w:val="restart"/>
            <w:tcBorders>
              <w:top w:val="single" w:sz="4" w:space="0" w:color="auto"/>
              <w:left w:val="single" w:sz="4" w:space="0" w:color="auto"/>
            </w:tcBorders>
            <w:shd w:val="clear" w:color="auto" w:fill="FFFFFF"/>
            <w:vAlign w:val="bottom"/>
          </w:tcPr>
          <w:p w14:paraId="317BAA51" w14:textId="77777777" w:rsidR="009D7BAD" w:rsidRPr="000D0663" w:rsidRDefault="009D7BAD" w:rsidP="00222AC6">
            <w:pPr>
              <w:pStyle w:val="af"/>
              <w:shd w:val="clear" w:color="auto" w:fill="auto"/>
              <w:spacing w:line="240" w:lineRule="auto"/>
              <w:ind w:firstLine="0"/>
              <w:rPr>
                <w:sz w:val="24"/>
                <w:szCs w:val="24"/>
              </w:rPr>
            </w:pPr>
            <w:r w:rsidRPr="000D0663">
              <w:rPr>
                <w:b/>
                <w:bCs/>
                <w:sz w:val="24"/>
                <w:szCs w:val="24"/>
              </w:rPr>
              <w:t>№ п/п</w:t>
            </w:r>
          </w:p>
        </w:tc>
        <w:tc>
          <w:tcPr>
            <w:tcW w:w="3298" w:type="dxa"/>
            <w:vMerge w:val="restart"/>
            <w:tcBorders>
              <w:top w:val="single" w:sz="4" w:space="0" w:color="auto"/>
              <w:left w:val="single" w:sz="4" w:space="0" w:color="auto"/>
            </w:tcBorders>
            <w:shd w:val="clear" w:color="auto" w:fill="FFFFFF"/>
            <w:vAlign w:val="center"/>
          </w:tcPr>
          <w:p w14:paraId="7041BA3E" w14:textId="77777777" w:rsidR="009D7BAD" w:rsidRPr="000D0663" w:rsidRDefault="009D7BAD" w:rsidP="00222AC6">
            <w:pPr>
              <w:pStyle w:val="af"/>
              <w:shd w:val="clear" w:color="auto" w:fill="auto"/>
              <w:spacing w:line="240" w:lineRule="auto"/>
              <w:ind w:firstLine="0"/>
              <w:jc w:val="center"/>
              <w:rPr>
                <w:sz w:val="24"/>
                <w:szCs w:val="24"/>
              </w:rPr>
            </w:pPr>
            <w:r w:rsidRPr="000D0663">
              <w:rPr>
                <w:b/>
                <w:bCs/>
                <w:sz w:val="24"/>
                <w:szCs w:val="24"/>
              </w:rPr>
              <w:t>Наименование мероприятия по энергосбережению</w:t>
            </w:r>
          </w:p>
        </w:tc>
        <w:tc>
          <w:tcPr>
            <w:tcW w:w="1598" w:type="dxa"/>
            <w:vMerge w:val="restart"/>
            <w:tcBorders>
              <w:top w:val="single" w:sz="4" w:space="0" w:color="auto"/>
              <w:left w:val="single" w:sz="4" w:space="0" w:color="auto"/>
            </w:tcBorders>
            <w:shd w:val="clear" w:color="auto" w:fill="FFFFFF"/>
            <w:vAlign w:val="bottom"/>
          </w:tcPr>
          <w:p w14:paraId="2492CE0B" w14:textId="77777777" w:rsidR="009D7BAD" w:rsidRPr="000D0663" w:rsidRDefault="009D7BAD" w:rsidP="00222AC6">
            <w:pPr>
              <w:pStyle w:val="af"/>
              <w:shd w:val="clear" w:color="auto" w:fill="auto"/>
              <w:spacing w:line="240" w:lineRule="auto"/>
              <w:ind w:firstLine="0"/>
              <w:jc w:val="center"/>
              <w:rPr>
                <w:sz w:val="24"/>
                <w:szCs w:val="24"/>
              </w:rPr>
            </w:pPr>
            <w:r w:rsidRPr="000D0663">
              <w:rPr>
                <w:b/>
                <w:bCs/>
                <w:sz w:val="24"/>
                <w:szCs w:val="24"/>
              </w:rPr>
              <w:t>Планируемы й срок окупаемости, лет</w:t>
            </w:r>
          </w:p>
        </w:tc>
        <w:tc>
          <w:tcPr>
            <w:tcW w:w="4758" w:type="dxa"/>
            <w:gridSpan w:val="4"/>
            <w:tcBorders>
              <w:top w:val="single" w:sz="4" w:space="0" w:color="auto"/>
              <w:left w:val="single" w:sz="4" w:space="0" w:color="auto"/>
            </w:tcBorders>
            <w:shd w:val="clear" w:color="auto" w:fill="FFFFFF"/>
            <w:vAlign w:val="bottom"/>
          </w:tcPr>
          <w:p w14:paraId="2EF736AB" w14:textId="77777777" w:rsidR="009D7BAD" w:rsidRPr="000D0663" w:rsidRDefault="009D7BAD" w:rsidP="00222AC6">
            <w:pPr>
              <w:pStyle w:val="af"/>
              <w:shd w:val="clear" w:color="auto" w:fill="auto"/>
              <w:spacing w:line="240" w:lineRule="auto"/>
              <w:ind w:firstLine="0"/>
              <w:jc w:val="center"/>
              <w:rPr>
                <w:sz w:val="24"/>
                <w:szCs w:val="24"/>
              </w:rPr>
            </w:pPr>
            <w:r w:rsidRPr="000D0663">
              <w:rPr>
                <w:b/>
                <w:bCs/>
                <w:sz w:val="24"/>
                <w:szCs w:val="24"/>
              </w:rPr>
              <w:t>Экономия ТЭР, натур. выражении</w:t>
            </w:r>
          </w:p>
        </w:tc>
        <w:tc>
          <w:tcPr>
            <w:tcW w:w="5017" w:type="dxa"/>
            <w:gridSpan w:val="4"/>
            <w:tcBorders>
              <w:top w:val="single" w:sz="4" w:space="0" w:color="auto"/>
              <w:left w:val="single" w:sz="4" w:space="0" w:color="auto"/>
              <w:right w:val="single" w:sz="4" w:space="0" w:color="auto"/>
            </w:tcBorders>
            <w:shd w:val="clear" w:color="auto" w:fill="FFFFFF"/>
            <w:vAlign w:val="bottom"/>
          </w:tcPr>
          <w:p w14:paraId="5CF8FA36" w14:textId="77777777" w:rsidR="009D7BAD" w:rsidRPr="000D0663" w:rsidRDefault="009D7BAD" w:rsidP="00222AC6">
            <w:pPr>
              <w:pStyle w:val="af"/>
              <w:shd w:val="clear" w:color="auto" w:fill="auto"/>
              <w:spacing w:line="240" w:lineRule="auto"/>
              <w:ind w:firstLine="0"/>
              <w:jc w:val="center"/>
              <w:rPr>
                <w:sz w:val="24"/>
                <w:szCs w:val="24"/>
              </w:rPr>
            </w:pPr>
            <w:r w:rsidRPr="000D0663">
              <w:rPr>
                <w:b/>
                <w:bCs/>
                <w:sz w:val="24"/>
                <w:szCs w:val="24"/>
              </w:rPr>
              <w:t>Экономия ТЭР, тыс. руб.</w:t>
            </w:r>
          </w:p>
        </w:tc>
      </w:tr>
      <w:tr w:rsidR="009D7BAD" w:rsidRPr="000D0663" w14:paraId="6FE1AA39" w14:textId="77777777" w:rsidTr="00C81ECF">
        <w:trPr>
          <w:trHeight w:hRule="exact" w:val="240"/>
          <w:jc w:val="center"/>
        </w:trPr>
        <w:tc>
          <w:tcPr>
            <w:tcW w:w="704" w:type="dxa"/>
            <w:vMerge/>
            <w:tcBorders>
              <w:left w:val="single" w:sz="4" w:space="0" w:color="auto"/>
            </w:tcBorders>
            <w:shd w:val="clear" w:color="auto" w:fill="FFFFFF"/>
            <w:vAlign w:val="bottom"/>
          </w:tcPr>
          <w:p w14:paraId="6770C46D" w14:textId="77777777" w:rsidR="009D7BAD" w:rsidRPr="000D0663" w:rsidRDefault="009D7BAD" w:rsidP="00222AC6">
            <w:pPr>
              <w:spacing w:after="0" w:line="240" w:lineRule="auto"/>
              <w:rPr>
                <w:sz w:val="24"/>
                <w:szCs w:val="24"/>
              </w:rPr>
            </w:pPr>
          </w:p>
        </w:tc>
        <w:tc>
          <w:tcPr>
            <w:tcW w:w="3298" w:type="dxa"/>
            <w:vMerge/>
            <w:tcBorders>
              <w:left w:val="single" w:sz="4" w:space="0" w:color="auto"/>
            </w:tcBorders>
            <w:shd w:val="clear" w:color="auto" w:fill="FFFFFF"/>
            <w:vAlign w:val="center"/>
          </w:tcPr>
          <w:p w14:paraId="6C2C82E7" w14:textId="77777777" w:rsidR="009D7BAD" w:rsidRPr="000D0663" w:rsidRDefault="009D7BAD" w:rsidP="00222AC6">
            <w:pPr>
              <w:spacing w:after="0" w:line="240" w:lineRule="auto"/>
              <w:rPr>
                <w:sz w:val="24"/>
                <w:szCs w:val="24"/>
              </w:rPr>
            </w:pPr>
          </w:p>
        </w:tc>
        <w:tc>
          <w:tcPr>
            <w:tcW w:w="1598" w:type="dxa"/>
            <w:vMerge/>
            <w:tcBorders>
              <w:left w:val="single" w:sz="4" w:space="0" w:color="auto"/>
            </w:tcBorders>
            <w:shd w:val="clear" w:color="auto" w:fill="FFFFFF"/>
            <w:vAlign w:val="bottom"/>
          </w:tcPr>
          <w:p w14:paraId="02A6DB0C" w14:textId="77777777" w:rsidR="009D7BAD" w:rsidRPr="000D0663" w:rsidRDefault="009D7BAD" w:rsidP="00222AC6">
            <w:pPr>
              <w:spacing w:after="0" w:line="240" w:lineRule="auto"/>
              <w:rPr>
                <w:sz w:val="24"/>
                <w:szCs w:val="24"/>
              </w:rPr>
            </w:pPr>
          </w:p>
        </w:tc>
        <w:tc>
          <w:tcPr>
            <w:tcW w:w="1061" w:type="dxa"/>
            <w:vMerge w:val="restart"/>
            <w:tcBorders>
              <w:top w:val="single" w:sz="4" w:space="0" w:color="auto"/>
              <w:left w:val="single" w:sz="4" w:space="0" w:color="auto"/>
            </w:tcBorders>
            <w:shd w:val="clear" w:color="auto" w:fill="FFFFFF"/>
            <w:vAlign w:val="center"/>
          </w:tcPr>
          <w:p w14:paraId="562E0A0A" w14:textId="77777777" w:rsidR="009D7BAD" w:rsidRPr="000D0663" w:rsidRDefault="009D7BAD" w:rsidP="00222AC6">
            <w:pPr>
              <w:pStyle w:val="af"/>
              <w:shd w:val="clear" w:color="auto" w:fill="auto"/>
              <w:spacing w:line="240" w:lineRule="auto"/>
              <w:ind w:firstLine="0"/>
              <w:jc w:val="center"/>
              <w:rPr>
                <w:sz w:val="24"/>
                <w:szCs w:val="24"/>
              </w:rPr>
            </w:pPr>
            <w:r w:rsidRPr="000D0663">
              <w:rPr>
                <w:b/>
                <w:bCs/>
                <w:sz w:val="24"/>
                <w:szCs w:val="24"/>
              </w:rPr>
              <w:t>Всего</w:t>
            </w:r>
          </w:p>
        </w:tc>
        <w:tc>
          <w:tcPr>
            <w:tcW w:w="3697" w:type="dxa"/>
            <w:gridSpan w:val="3"/>
            <w:tcBorders>
              <w:top w:val="single" w:sz="4" w:space="0" w:color="auto"/>
              <w:left w:val="single" w:sz="4" w:space="0" w:color="auto"/>
            </w:tcBorders>
            <w:shd w:val="clear" w:color="auto" w:fill="FFFFFF"/>
            <w:vAlign w:val="bottom"/>
          </w:tcPr>
          <w:p w14:paraId="3F4401B2" w14:textId="77777777" w:rsidR="009D7BAD" w:rsidRPr="000D0663" w:rsidRDefault="009D7BAD" w:rsidP="00222AC6">
            <w:pPr>
              <w:pStyle w:val="af"/>
              <w:shd w:val="clear" w:color="auto" w:fill="auto"/>
              <w:spacing w:line="240" w:lineRule="auto"/>
              <w:ind w:firstLine="0"/>
              <w:rPr>
                <w:sz w:val="24"/>
                <w:szCs w:val="24"/>
              </w:rPr>
            </w:pPr>
            <w:r w:rsidRPr="000D0663">
              <w:rPr>
                <w:b/>
                <w:bCs/>
                <w:sz w:val="24"/>
                <w:szCs w:val="24"/>
              </w:rPr>
              <w:t>В том числе по годам</w:t>
            </w:r>
          </w:p>
        </w:tc>
        <w:tc>
          <w:tcPr>
            <w:tcW w:w="989" w:type="dxa"/>
            <w:vMerge w:val="restart"/>
            <w:tcBorders>
              <w:top w:val="single" w:sz="4" w:space="0" w:color="auto"/>
              <w:left w:val="single" w:sz="4" w:space="0" w:color="auto"/>
            </w:tcBorders>
            <w:shd w:val="clear" w:color="auto" w:fill="FFFFFF"/>
            <w:vAlign w:val="center"/>
          </w:tcPr>
          <w:p w14:paraId="2F01CEE6" w14:textId="77777777" w:rsidR="009D7BAD" w:rsidRPr="000D0663" w:rsidRDefault="009D7BAD" w:rsidP="00222AC6">
            <w:pPr>
              <w:pStyle w:val="af"/>
              <w:shd w:val="clear" w:color="auto" w:fill="auto"/>
              <w:spacing w:line="240" w:lineRule="auto"/>
              <w:ind w:firstLine="0"/>
              <w:jc w:val="center"/>
              <w:rPr>
                <w:sz w:val="24"/>
                <w:szCs w:val="24"/>
              </w:rPr>
            </w:pPr>
            <w:r w:rsidRPr="000D0663">
              <w:rPr>
                <w:b/>
                <w:bCs/>
                <w:sz w:val="24"/>
                <w:szCs w:val="24"/>
              </w:rPr>
              <w:t>Всего</w:t>
            </w:r>
          </w:p>
        </w:tc>
        <w:tc>
          <w:tcPr>
            <w:tcW w:w="4028" w:type="dxa"/>
            <w:gridSpan w:val="3"/>
            <w:tcBorders>
              <w:top w:val="single" w:sz="4" w:space="0" w:color="auto"/>
              <w:left w:val="single" w:sz="4" w:space="0" w:color="auto"/>
              <w:right w:val="single" w:sz="4" w:space="0" w:color="auto"/>
            </w:tcBorders>
            <w:shd w:val="clear" w:color="auto" w:fill="FFFFFF"/>
            <w:vAlign w:val="bottom"/>
          </w:tcPr>
          <w:p w14:paraId="736B2119" w14:textId="77777777" w:rsidR="009D7BAD" w:rsidRPr="000D0663" w:rsidRDefault="009D7BAD" w:rsidP="00222AC6">
            <w:pPr>
              <w:pStyle w:val="af"/>
              <w:shd w:val="clear" w:color="auto" w:fill="auto"/>
              <w:spacing w:line="240" w:lineRule="auto"/>
              <w:ind w:firstLine="0"/>
              <w:jc w:val="center"/>
              <w:rPr>
                <w:sz w:val="24"/>
                <w:szCs w:val="24"/>
              </w:rPr>
            </w:pPr>
            <w:r w:rsidRPr="000D0663">
              <w:rPr>
                <w:b/>
                <w:bCs/>
                <w:sz w:val="24"/>
                <w:szCs w:val="24"/>
              </w:rPr>
              <w:t>В том числе по годам</w:t>
            </w:r>
          </w:p>
        </w:tc>
      </w:tr>
      <w:tr w:rsidR="009D7BAD" w:rsidRPr="000D0663" w14:paraId="19445B2B" w14:textId="77777777" w:rsidTr="00C81ECF">
        <w:trPr>
          <w:trHeight w:hRule="exact" w:val="739"/>
          <w:jc w:val="center"/>
        </w:trPr>
        <w:tc>
          <w:tcPr>
            <w:tcW w:w="704" w:type="dxa"/>
            <w:vMerge/>
            <w:tcBorders>
              <w:left w:val="single" w:sz="4" w:space="0" w:color="auto"/>
            </w:tcBorders>
            <w:shd w:val="clear" w:color="auto" w:fill="FFFFFF"/>
            <w:vAlign w:val="bottom"/>
          </w:tcPr>
          <w:p w14:paraId="3F4C4D82" w14:textId="77777777" w:rsidR="009D7BAD" w:rsidRPr="000D0663" w:rsidRDefault="009D7BAD" w:rsidP="00222AC6">
            <w:pPr>
              <w:spacing w:after="0" w:line="240" w:lineRule="auto"/>
              <w:rPr>
                <w:sz w:val="24"/>
                <w:szCs w:val="24"/>
              </w:rPr>
            </w:pPr>
          </w:p>
        </w:tc>
        <w:tc>
          <w:tcPr>
            <w:tcW w:w="3298" w:type="dxa"/>
            <w:vMerge/>
            <w:tcBorders>
              <w:left w:val="single" w:sz="4" w:space="0" w:color="auto"/>
            </w:tcBorders>
            <w:shd w:val="clear" w:color="auto" w:fill="FFFFFF"/>
            <w:vAlign w:val="center"/>
          </w:tcPr>
          <w:p w14:paraId="6D46575B" w14:textId="77777777" w:rsidR="009D7BAD" w:rsidRPr="000D0663" w:rsidRDefault="009D7BAD" w:rsidP="00222AC6">
            <w:pPr>
              <w:spacing w:after="0" w:line="240" w:lineRule="auto"/>
              <w:rPr>
                <w:sz w:val="24"/>
                <w:szCs w:val="24"/>
              </w:rPr>
            </w:pPr>
          </w:p>
        </w:tc>
        <w:tc>
          <w:tcPr>
            <w:tcW w:w="1598" w:type="dxa"/>
            <w:vMerge/>
            <w:tcBorders>
              <w:left w:val="single" w:sz="4" w:space="0" w:color="auto"/>
            </w:tcBorders>
            <w:shd w:val="clear" w:color="auto" w:fill="FFFFFF"/>
            <w:vAlign w:val="bottom"/>
          </w:tcPr>
          <w:p w14:paraId="3E9223D0" w14:textId="77777777" w:rsidR="009D7BAD" w:rsidRPr="000D0663" w:rsidRDefault="009D7BAD" w:rsidP="00222AC6">
            <w:pPr>
              <w:spacing w:after="0" w:line="240" w:lineRule="auto"/>
              <w:rPr>
                <w:sz w:val="24"/>
                <w:szCs w:val="24"/>
              </w:rPr>
            </w:pPr>
          </w:p>
        </w:tc>
        <w:tc>
          <w:tcPr>
            <w:tcW w:w="1061" w:type="dxa"/>
            <w:vMerge/>
            <w:tcBorders>
              <w:left w:val="single" w:sz="4" w:space="0" w:color="auto"/>
            </w:tcBorders>
            <w:shd w:val="clear" w:color="auto" w:fill="FFFFFF"/>
            <w:vAlign w:val="center"/>
          </w:tcPr>
          <w:p w14:paraId="0774AFD1" w14:textId="77777777" w:rsidR="009D7BAD" w:rsidRPr="000D0663" w:rsidRDefault="009D7BAD" w:rsidP="00222AC6">
            <w:pPr>
              <w:spacing w:after="0" w:line="240" w:lineRule="auto"/>
              <w:rPr>
                <w:sz w:val="24"/>
                <w:szCs w:val="24"/>
              </w:rPr>
            </w:pPr>
          </w:p>
        </w:tc>
        <w:tc>
          <w:tcPr>
            <w:tcW w:w="1085" w:type="dxa"/>
            <w:tcBorders>
              <w:top w:val="single" w:sz="4" w:space="0" w:color="auto"/>
              <w:left w:val="single" w:sz="4" w:space="0" w:color="auto"/>
            </w:tcBorders>
            <w:shd w:val="clear" w:color="auto" w:fill="FFFFFF"/>
            <w:vAlign w:val="center"/>
          </w:tcPr>
          <w:p w14:paraId="2289A2D2" w14:textId="11F8BD3E" w:rsidR="009D7BAD" w:rsidRPr="000D0663" w:rsidRDefault="009D7BAD" w:rsidP="00222AC6">
            <w:pPr>
              <w:pStyle w:val="af"/>
              <w:shd w:val="clear" w:color="auto" w:fill="auto"/>
              <w:spacing w:line="240" w:lineRule="auto"/>
              <w:ind w:firstLine="0"/>
              <w:jc w:val="center"/>
              <w:rPr>
                <w:sz w:val="24"/>
                <w:szCs w:val="24"/>
              </w:rPr>
            </w:pPr>
            <w:r w:rsidRPr="000D0663">
              <w:rPr>
                <w:b/>
                <w:bCs/>
                <w:sz w:val="24"/>
                <w:szCs w:val="24"/>
              </w:rPr>
              <w:t>202</w:t>
            </w:r>
            <w:r w:rsidR="00C81ECF" w:rsidRPr="000D0663">
              <w:rPr>
                <w:b/>
                <w:bCs/>
                <w:sz w:val="24"/>
                <w:szCs w:val="24"/>
              </w:rPr>
              <w:t>6</w:t>
            </w:r>
            <w:r w:rsidRPr="000D0663">
              <w:rPr>
                <w:b/>
                <w:bCs/>
                <w:sz w:val="24"/>
                <w:szCs w:val="24"/>
              </w:rPr>
              <w:t>г.</w:t>
            </w:r>
          </w:p>
        </w:tc>
        <w:tc>
          <w:tcPr>
            <w:tcW w:w="1234" w:type="dxa"/>
            <w:tcBorders>
              <w:top w:val="single" w:sz="4" w:space="0" w:color="auto"/>
              <w:left w:val="single" w:sz="4" w:space="0" w:color="auto"/>
            </w:tcBorders>
            <w:shd w:val="clear" w:color="auto" w:fill="FFFFFF"/>
            <w:vAlign w:val="center"/>
          </w:tcPr>
          <w:p w14:paraId="1538071E" w14:textId="79E0EDAB" w:rsidR="009D7BAD" w:rsidRPr="000D0663" w:rsidRDefault="009D7BAD" w:rsidP="00222AC6">
            <w:pPr>
              <w:pStyle w:val="af"/>
              <w:shd w:val="clear" w:color="auto" w:fill="auto"/>
              <w:spacing w:line="240" w:lineRule="auto"/>
              <w:ind w:firstLine="0"/>
              <w:jc w:val="center"/>
              <w:rPr>
                <w:sz w:val="24"/>
                <w:szCs w:val="24"/>
              </w:rPr>
            </w:pPr>
            <w:r w:rsidRPr="000D0663">
              <w:rPr>
                <w:b/>
                <w:bCs/>
                <w:sz w:val="24"/>
                <w:szCs w:val="24"/>
              </w:rPr>
              <w:t>202</w:t>
            </w:r>
            <w:r w:rsidR="00C81ECF" w:rsidRPr="000D0663">
              <w:rPr>
                <w:b/>
                <w:bCs/>
                <w:sz w:val="24"/>
                <w:szCs w:val="24"/>
              </w:rPr>
              <w:t>7</w:t>
            </w:r>
            <w:r w:rsidRPr="000D0663">
              <w:rPr>
                <w:b/>
                <w:bCs/>
                <w:sz w:val="24"/>
                <w:szCs w:val="24"/>
              </w:rPr>
              <w:t>г.</w:t>
            </w:r>
          </w:p>
        </w:tc>
        <w:tc>
          <w:tcPr>
            <w:tcW w:w="1378" w:type="dxa"/>
            <w:tcBorders>
              <w:top w:val="single" w:sz="4" w:space="0" w:color="auto"/>
              <w:left w:val="single" w:sz="4" w:space="0" w:color="auto"/>
            </w:tcBorders>
            <w:shd w:val="clear" w:color="auto" w:fill="FFFFFF"/>
            <w:vAlign w:val="center"/>
          </w:tcPr>
          <w:p w14:paraId="2175BF8D" w14:textId="44BCD632" w:rsidR="009D7BAD" w:rsidRPr="000D0663" w:rsidRDefault="009D7BAD" w:rsidP="00222AC6">
            <w:pPr>
              <w:pStyle w:val="af"/>
              <w:shd w:val="clear" w:color="auto" w:fill="auto"/>
              <w:spacing w:line="240" w:lineRule="auto"/>
              <w:ind w:firstLine="0"/>
              <w:jc w:val="center"/>
              <w:rPr>
                <w:sz w:val="24"/>
                <w:szCs w:val="24"/>
              </w:rPr>
            </w:pPr>
            <w:r w:rsidRPr="000D0663">
              <w:rPr>
                <w:b/>
                <w:bCs/>
                <w:sz w:val="24"/>
                <w:szCs w:val="24"/>
              </w:rPr>
              <w:t>202</w:t>
            </w:r>
            <w:r w:rsidR="00C81ECF" w:rsidRPr="000D0663">
              <w:rPr>
                <w:b/>
                <w:bCs/>
                <w:sz w:val="24"/>
                <w:szCs w:val="24"/>
              </w:rPr>
              <w:t>8</w:t>
            </w:r>
            <w:r w:rsidRPr="000D0663">
              <w:rPr>
                <w:b/>
                <w:bCs/>
                <w:sz w:val="24"/>
                <w:szCs w:val="24"/>
              </w:rPr>
              <w:t>г.</w:t>
            </w:r>
          </w:p>
        </w:tc>
        <w:tc>
          <w:tcPr>
            <w:tcW w:w="989" w:type="dxa"/>
            <w:vMerge/>
            <w:tcBorders>
              <w:left w:val="single" w:sz="4" w:space="0" w:color="auto"/>
            </w:tcBorders>
            <w:shd w:val="clear" w:color="auto" w:fill="FFFFFF"/>
            <w:vAlign w:val="center"/>
          </w:tcPr>
          <w:p w14:paraId="3D4239CC" w14:textId="77777777" w:rsidR="009D7BAD" w:rsidRPr="000D0663" w:rsidRDefault="009D7BAD" w:rsidP="00222AC6">
            <w:pPr>
              <w:spacing w:after="0" w:line="240" w:lineRule="auto"/>
              <w:rPr>
                <w:sz w:val="24"/>
                <w:szCs w:val="24"/>
              </w:rPr>
            </w:pPr>
          </w:p>
        </w:tc>
        <w:tc>
          <w:tcPr>
            <w:tcW w:w="1344" w:type="dxa"/>
            <w:tcBorders>
              <w:top w:val="single" w:sz="4" w:space="0" w:color="auto"/>
              <w:left w:val="single" w:sz="4" w:space="0" w:color="auto"/>
            </w:tcBorders>
            <w:shd w:val="clear" w:color="auto" w:fill="FFFFFF"/>
            <w:vAlign w:val="center"/>
          </w:tcPr>
          <w:p w14:paraId="30B01C14" w14:textId="03B74B0C" w:rsidR="009D7BAD" w:rsidRPr="000D0663" w:rsidRDefault="009D7BAD" w:rsidP="00222AC6">
            <w:pPr>
              <w:pStyle w:val="af"/>
              <w:shd w:val="clear" w:color="auto" w:fill="auto"/>
              <w:spacing w:line="240" w:lineRule="auto"/>
              <w:ind w:firstLine="0"/>
              <w:jc w:val="center"/>
              <w:rPr>
                <w:sz w:val="24"/>
                <w:szCs w:val="24"/>
              </w:rPr>
            </w:pPr>
            <w:r w:rsidRPr="000D0663">
              <w:rPr>
                <w:b/>
                <w:bCs/>
                <w:sz w:val="24"/>
                <w:szCs w:val="24"/>
              </w:rPr>
              <w:t>202</w:t>
            </w:r>
            <w:r w:rsidR="00C81ECF" w:rsidRPr="000D0663">
              <w:rPr>
                <w:b/>
                <w:bCs/>
                <w:sz w:val="24"/>
                <w:szCs w:val="24"/>
              </w:rPr>
              <w:t>6</w:t>
            </w:r>
            <w:r w:rsidRPr="000D0663">
              <w:rPr>
                <w:b/>
                <w:bCs/>
                <w:sz w:val="24"/>
                <w:szCs w:val="24"/>
              </w:rPr>
              <w:t>г.</w:t>
            </w:r>
          </w:p>
        </w:tc>
        <w:tc>
          <w:tcPr>
            <w:tcW w:w="1378" w:type="dxa"/>
            <w:tcBorders>
              <w:top w:val="single" w:sz="4" w:space="0" w:color="auto"/>
              <w:left w:val="single" w:sz="4" w:space="0" w:color="auto"/>
            </w:tcBorders>
            <w:shd w:val="clear" w:color="auto" w:fill="FFFFFF"/>
            <w:vAlign w:val="center"/>
          </w:tcPr>
          <w:p w14:paraId="6F32045A" w14:textId="47C212DB" w:rsidR="009D7BAD" w:rsidRPr="000D0663" w:rsidRDefault="009D7BAD" w:rsidP="00222AC6">
            <w:pPr>
              <w:pStyle w:val="af"/>
              <w:shd w:val="clear" w:color="auto" w:fill="auto"/>
              <w:spacing w:line="240" w:lineRule="auto"/>
              <w:ind w:firstLine="0"/>
              <w:jc w:val="center"/>
              <w:rPr>
                <w:sz w:val="24"/>
                <w:szCs w:val="24"/>
              </w:rPr>
            </w:pPr>
            <w:r w:rsidRPr="000D0663">
              <w:rPr>
                <w:b/>
                <w:bCs/>
                <w:sz w:val="24"/>
                <w:szCs w:val="24"/>
              </w:rPr>
              <w:t>202</w:t>
            </w:r>
            <w:r w:rsidR="00C81ECF" w:rsidRPr="000D0663">
              <w:rPr>
                <w:b/>
                <w:bCs/>
                <w:sz w:val="24"/>
                <w:szCs w:val="24"/>
              </w:rPr>
              <w:t>7</w:t>
            </w:r>
            <w:r w:rsidRPr="000D0663">
              <w:rPr>
                <w:b/>
                <w:bCs/>
                <w:sz w:val="24"/>
                <w:szCs w:val="24"/>
              </w:rPr>
              <w:t>г.</w:t>
            </w:r>
          </w:p>
        </w:tc>
        <w:tc>
          <w:tcPr>
            <w:tcW w:w="1306" w:type="dxa"/>
            <w:tcBorders>
              <w:top w:val="single" w:sz="4" w:space="0" w:color="auto"/>
              <w:left w:val="single" w:sz="4" w:space="0" w:color="auto"/>
              <w:right w:val="single" w:sz="4" w:space="0" w:color="auto"/>
            </w:tcBorders>
            <w:shd w:val="clear" w:color="auto" w:fill="FFFFFF"/>
            <w:vAlign w:val="center"/>
          </w:tcPr>
          <w:p w14:paraId="6CDDEFC5" w14:textId="4DC546FA" w:rsidR="009D7BAD" w:rsidRPr="000D0663" w:rsidRDefault="009D7BAD" w:rsidP="00222AC6">
            <w:pPr>
              <w:pStyle w:val="af"/>
              <w:shd w:val="clear" w:color="auto" w:fill="auto"/>
              <w:spacing w:line="240" w:lineRule="auto"/>
              <w:ind w:firstLine="0"/>
              <w:jc w:val="center"/>
              <w:rPr>
                <w:sz w:val="24"/>
                <w:szCs w:val="24"/>
              </w:rPr>
            </w:pPr>
            <w:r w:rsidRPr="000D0663">
              <w:rPr>
                <w:b/>
                <w:bCs/>
                <w:sz w:val="24"/>
                <w:szCs w:val="24"/>
              </w:rPr>
              <w:t>202</w:t>
            </w:r>
            <w:r w:rsidR="00C81ECF" w:rsidRPr="000D0663">
              <w:rPr>
                <w:b/>
                <w:bCs/>
                <w:sz w:val="24"/>
                <w:szCs w:val="24"/>
              </w:rPr>
              <w:t>8</w:t>
            </w:r>
            <w:r w:rsidRPr="000D0663">
              <w:rPr>
                <w:b/>
                <w:bCs/>
                <w:sz w:val="24"/>
                <w:szCs w:val="24"/>
              </w:rPr>
              <w:t>г.</w:t>
            </w:r>
          </w:p>
        </w:tc>
      </w:tr>
      <w:tr w:rsidR="009D7BAD" w:rsidRPr="000D0663" w14:paraId="780C4FF9" w14:textId="77777777" w:rsidTr="00C81ECF">
        <w:trPr>
          <w:trHeight w:hRule="exact" w:val="274"/>
          <w:jc w:val="center"/>
        </w:trPr>
        <w:tc>
          <w:tcPr>
            <w:tcW w:w="704" w:type="dxa"/>
            <w:tcBorders>
              <w:top w:val="single" w:sz="4" w:space="0" w:color="auto"/>
              <w:left w:val="single" w:sz="4" w:space="0" w:color="auto"/>
            </w:tcBorders>
            <w:shd w:val="clear" w:color="auto" w:fill="FFFFFF"/>
            <w:vAlign w:val="bottom"/>
          </w:tcPr>
          <w:p w14:paraId="6E6A4B2C" w14:textId="77777777" w:rsidR="009D7BAD" w:rsidRPr="000D0663" w:rsidRDefault="009D7BAD" w:rsidP="00222AC6">
            <w:pPr>
              <w:pStyle w:val="af"/>
              <w:shd w:val="clear" w:color="auto" w:fill="auto"/>
              <w:spacing w:line="240" w:lineRule="auto"/>
              <w:ind w:firstLine="160"/>
              <w:rPr>
                <w:sz w:val="24"/>
                <w:szCs w:val="24"/>
              </w:rPr>
            </w:pPr>
            <w:r w:rsidRPr="000D0663">
              <w:rPr>
                <w:b/>
                <w:bCs/>
                <w:i/>
                <w:iCs/>
                <w:sz w:val="24"/>
                <w:szCs w:val="24"/>
              </w:rPr>
              <w:t>1</w:t>
            </w:r>
          </w:p>
        </w:tc>
        <w:tc>
          <w:tcPr>
            <w:tcW w:w="14671" w:type="dxa"/>
            <w:gridSpan w:val="10"/>
            <w:tcBorders>
              <w:top w:val="single" w:sz="4" w:space="0" w:color="auto"/>
              <w:left w:val="single" w:sz="4" w:space="0" w:color="auto"/>
              <w:right w:val="single" w:sz="4" w:space="0" w:color="auto"/>
            </w:tcBorders>
            <w:shd w:val="clear" w:color="auto" w:fill="FFFFFF"/>
            <w:vAlign w:val="bottom"/>
          </w:tcPr>
          <w:p w14:paraId="7ED2CCEB" w14:textId="77777777" w:rsidR="009D7BAD" w:rsidRPr="000D0663" w:rsidRDefault="009D7BAD" w:rsidP="00222AC6">
            <w:pPr>
              <w:pStyle w:val="af"/>
              <w:shd w:val="clear" w:color="auto" w:fill="auto"/>
              <w:spacing w:line="240" w:lineRule="auto"/>
              <w:ind w:firstLine="0"/>
              <w:jc w:val="center"/>
              <w:rPr>
                <w:sz w:val="24"/>
                <w:szCs w:val="24"/>
              </w:rPr>
            </w:pPr>
            <w:r w:rsidRPr="000D0663">
              <w:rPr>
                <w:b/>
                <w:bCs/>
                <w:i/>
                <w:iCs/>
                <w:sz w:val="24"/>
                <w:szCs w:val="24"/>
              </w:rPr>
              <w:t>Организационные мероприятия</w:t>
            </w:r>
          </w:p>
        </w:tc>
      </w:tr>
      <w:tr w:rsidR="009D7BAD" w:rsidRPr="000D0663" w14:paraId="687C95E4" w14:textId="77777777" w:rsidTr="00C81ECF">
        <w:trPr>
          <w:trHeight w:hRule="exact" w:val="2030"/>
          <w:jc w:val="center"/>
        </w:trPr>
        <w:tc>
          <w:tcPr>
            <w:tcW w:w="704" w:type="dxa"/>
            <w:tcBorders>
              <w:top w:val="single" w:sz="4" w:space="0" w:color="auto"/>
              <w:left w:val="single" w:sz="4" w:space="0" w:color="auto"/>
            </w:tcBorders>
            <w:shd w:val="clear" w:color="auto" w:fill="FFFFFF"/>
            <w:vAlign w:val="center"/>
          </w:tcPr>
          <w:p w14:paraId="3DB1B77C" w14:textId="581B96D2" w:rsidR="009D7BAD" w:rsidRPr="000D0663" w:rsidRDefault="009D7BAD" w:rsidP="00222AC6">
            <w:pPr>
              <w:pStyle w:val="af"/>
              <w:shd w:val="clear" w:color="auto" w:fill="auto"/>
              <w:spacing w:line="240" w:lineRule="auto"/>
              <w:ind w:firstLine="0"/>
              <w:rPr>
                <w:sz w:val="24"/>
                <w:szCs w:val="24"/>
              </w:rPr>
            </w:pPr>
            <w:r w:rsidRPr="000D0663">
              <w:rPr>
                <w:sz w:val="24"/>
                <w:szCs w:val="24"/>
              </w:rPr>
              <w:t>1.1</w:t>
            </w:r>
          </w:p>
        </w:tc>
        <w:tc>
          <w:tcPr>
            <w:tcW w:w="3298" w:type="dxa"/>
            <w:tcBorders>
              <w:top w:val="single" w:sz="4" w:space="0" w:color="auto"/>
              <w:left w:val="single" w:sz="4" w:space="0" w:color="auto"/>
            </w:tcBorders>
            <w:shd w:val="clear" w:color="auto" w:fill="FFFFFF"/>
            <w:vAlign w:val="bottom"/>
          </w:tcPr>
          <w:p w14:paraId="65D8F57F" w14:textId="77777777" w:rsidR="009D7BAD" w:rsidRPr="000D0663" w:rsidRDefault="009D7BAD" w:rsidP="00222AC6">
            <w:pPr>
              <w:pStyle w:val="af"/>
              <w:shd w:val="clear" w:color="auto" w:fill="auto"/>
              <w:spacing w:line="240" w:lineRule="auto"/>
              <w:ind w:firstLine="0"/>
              <w:rPr>
                <w:sz w:val="24"/>
                <w:szCs w:val="24"/>
              </w:rPr>
            </w:pPr>
            <w:r w:rsidRPr="000D0663">
              <w:rPr>
                <w:sz w:val="24"/>
                <w:szCs w:val="24"/>
              </w:rPr>
              <w:t>Обучение персонала методам энергосбережения и повышения энергетической эффективности. Осуществление контроля за расходованием электроэнергии, холодной воды, правильной эксплуатации электрических приборов.</w:t>
            </w:r>
          </w:p>
        </w:tc>
        <w:tc>
          <w:tcPr>
            <w:tcW w:w="1598" w:type="dxa"/>
            <w:tcBorders>
              <w:top w:val="single" w:sz="4" w:space="0" w:color="auto"/>
              <w:left w:val="single" w:sz="4" w:space="0" w:color="auto"/>
            </w:tcBorders>
            <w:shd w:val="clear" w:color="auto" w:fill="FFFFFF"/>
            <w:vAlign w:val="center"/>
          </w:tcPr>
          <w:p w14:paraId="4F4F0717"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061" w:type="dxa"/>
            <w:tcBorders>
              <w:top w:val="single" w:sz="4" w:space="0" w:color="auto"/>
              <w:left w:val="single" w:sz="4" w:space="0" w:color="auto"/>
            </w:tcBorders>
            <w:shd w:val="clear" w:color="auto" w:fill="FFFFFF"/>
            <w:vAlign w:val="center"/>
          </w:tcPr>
          <w:p w14:paraId="25CFE429"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085" w:type="dxa"/>
            <w:tcBorders>
              <w:top w:val="single" w:sz="4" w:space="0" w:color="auto"/>
              <w:left w:val="single" w:sz="4" w:space="0" w:color="auto"/>
            </w:tcBorders>
            <w:shd w:val="clear" w:color="auto" w:fill="FFFFFF"/>
            <w:vAlign w:val="center"/>
          </w:tcPr>
          <w:p w14:paraId="3370B477"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234" w:type="dxa"/>
            <w:tcBorders>
              <w:top w:val="single" w:sz="4" w:space="0" w:color="auto"/>
              <w:left w:val="single" w:sz="4" w:space="0" w:color="auto"/>
            </w:tcBorders>
            <w:shd w:val="clear" w:color="auto" w:fill="FFFFFF"/>
            <w:vAlign w:val="center"/>
          </w:tcPr>
          <w:p w14:paraId="05C7FC38"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378" w:type="dxa"/>
            <w:tcBorders>
              <w:top w:val="single" w:sz="4" w:space="0" w:color="auto"/>
              <w:left w:val="single" w:sz="4" w:space="0" w:color="auto"/>
            </w:tcBorders>
            <w:shd w:val="clear" w:color="auto" w:fill="FFFFFF"/>
            <w:vAlign w:val="center"/>
          </w:tcPr>
          <w:p w14:paraId="6423B2A7"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989" w:type="dxa"/>
            <w:tcBorders>
              <w:top w:val="single" w:sz="4" w:space="0" w:color="auto"/>
              <w:left w:val="single" w:sz="4" w:space="0" w:color="auto"/>
            </w:tcBorders>
            <w:shd w:val="clear" w:color="auto" w:fill="FFFFFF"/>
            <w:vAlign w:val="center"/>
          </w:tcPr>
          <w:p w14:paraId="4889A75B"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344" w:type="dxa"/>
            <w:tcBorders>
              <w:top w:val="single" w:sz="4" w:space="0" w:color="auto"/>
              <w:left w:val="single" w:sz="4" w:space="0" w:color="auto"/>
            </w:tcBorders>
            <w:shd w:val="clear" w:color="auto" w:fill="FFFFFF"/>
            <w:vAlign w:val="center"/>
          </w:tcPr>
          <w:p w14:paraId="63E61D1B"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378" w:type="dxa"/>
            <w:tcBorders>
              <w:top w:val="single" w:sz="4" w:space="0" w:color="auto"/>
              <w:left w:val="single" w:sz="4" w:space="0" w:color="auto"/>
            </w:tcBorders>
            <w:shd w:val="clear" w:color="auto" w:fill="FFFFFF"/>
            <w:vAlign w:val="center"/>
          </w:tcPr>
          <w:p w14:paraId="0DF786DA"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306" w:type="dxa"/>
            <w:tcBorders>
              <w:top w:val="single" w:sz="4" w:space="0" w:color="auto"/>
              <w:left w:val="single" w:sz="4" w:space="0" w:color="auto"/>
              <w:right w:val="single" w:sz="4" w:space="0" w:color="auto"/>
            </w:tcBorders>
            <w:shd w:val="clear" w:color="auto" w:fill="FFFFFF"/>
            <w:vAlign w:val="center"/>
          </w:tcPr>
          <w:p w14:paraId="6BFD1E34"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r>
      <w:tr w:rsidR="009D7BAD" w:rsidRPr="000D0663" w14:paraId="23EDB0D7" w14:textId="77777777" w:rsidTr="00C81ECF">
        <w:trPr>
          <w:trHeight w:hRule="exact" w:val="542"/>
          <w:jc w:val="center"/>
        </w:trPr>
        <w:tc>
          <w:tcPr>
            <w:tcW w:w="704" w:type="dxa"/>
            <w:tcBorders>
              <w:top w:val="single" w:sz="4" w:space="0" w:color="auto"/>
              <w:left w:val="single" w:sz="4" w:space="0" w:color="auto"/>
            </w:tcBorders>
            <w:shd w:val="clear" w:color="auto" w:fill="FFFFFF"/>
            <w:vAlign w:val="bottom"/>
          </w:tcPr>
          <w:p w14:paraId="298A2A69" w14:textId="3575EB7A" w:rsidR="009D7BAD" w:rsidRPr="000D0663" w:rsidRDefault="009D7BAD" w:rsidP="00222AC6">
            <w:pPr>
              <w:pStyle w:val="af"/>
              <w:shd w:val="clear" w:color="auto" w:fill="auto"/>
              <w:spacing w:line="240" w:lineRule="auto"/>
              <w:ind w:firstLine="0"/>
              <w:rPr>
                <w:sz w:val="24"/>
                <w:szCs w:val="24"/>
              </w:rPr>
            </w:pPr>
            <w:r w:rsidRPr="000D0663">
              <w:rPr>
                <w:sz w:val="24"/>
                <w:szCs w:val="24"/>
              </w:rPr>
              <w:t>1.2</w:t>
            </w:r>
          </w:p>
        </w:tc>
        <w:tc>
          <w:tcPr>
            <w:tcW w:w="3298" w:type="dxa"/>
            <w:tcBorders>
              <w:top w:val="single" w:sz="4" w:space="0" w:color="auto"/>
              <w:left w:val="single" w:sz="4" w:space="0" w:color="auto"/>
            </w:tcBorders>
            <w:shd w:val="clear" w:color="auto" w:fill="FFFFFF"/>
            <w:vAlign w:val="bottom"/>
          </w:tcPr>
          <w:p w14:paraId="3489B777" w14:textId="77777777" w:rsidR="009D7BAD" w:rsidRPr="000D0663" w:rsidRDefault="009D7BAD" w:rsidP="00222AC6">
            <w:pPr>
              <w:pStyle w:val="af"/>
              <w:shd w:val="clear" w:color="auto" w:fill="auto"/>
              <w:spacing w:line="240" w:lineRule="auto"/>
              <w:ind w:firstLine="0"/>
              <w:rPr>
                <w:sz w:val="24"/>
                <w:szCs w:val="24"/>
              </w:rPr>
            </w:pPr>
            <w:r w:rsidRPr="000D0663">
              <w:rPr>
                <w:sz w:val="24"/>
                <w:szCs w:val="24"/>
              </w:rPr>
              <w:t>Оптимизация времени использования оргтехники</w:t>
            </w:r>
          </w:p>
        </w:tc>
        <w:tc>
          <w:tcPr>
            <w:tcW w:w="1598" w:type="dxa"/>
            <w:tcBorders>
              <w:top w:val="single" w:sz="4" w:space="0" w:color="auto"/>
              <w:left w:val="single" w:sz="4" w:space="0" w:color="auto"/>
            </w:tcBorders>
            <w:shd w:val="clear" w:color="auto" w:fill="FFFFFF"/>
            <w:vAlign w:val="bottom"/>
          </w:tcPr>
          <w:p w14:paraId="22502859"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061" w:type="dxa"/>
            <w:tcBorders>
              <w:top w:val="single" w:sz="4" w:space="0" w:color="auto"/>
              <w:left w:val="single" w:sz="4" w:space="0" w:color="auto"/>
            </w:tcBorders>
            <w:shd w:val="clear" w:color="auto" w:fill="FFFFFF"/>
            <w:vAlign w:val="bottom"/>
          </w:tcPr>
          <w:p w14:paraId="7828A92F"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085" w:type="dxa"/>
            <w:tcBorders>
              <w:top w:val="single" w:sz="4" w:space="0" w:color="auto"/>
              <w:left w:val="single" w:sz="4" w:space="0" w:color="auto"/>
            </w:tcBorders>
            <w:shd w:val="clear" w:color="auto" w:fill="FFFFFF"/>
            <w:vAlign w:val="bottom"/>
          </w:tcPr>
          <w:p w14:paraId="4AEF5B85"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234" w:type="dxa"/>
            <w:tcBorders>
              <w:top w:val="single" w:sz="4" w:space="0" w:color="auto"/>
              <w:left w:val="single" w:sz="4" w:space="0" w:color="auto"/>
            </w:tcBorders>
            <w:shd w:val="clear" w:color="auto" w:fill="FFFFFF"/>
            <w:vAlign w:val="bottom"/>
          </w:tcPr>
          <w:p w14:paraId="5B96E970"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378" w:type="dxa"/>
            <w:tcBorders>
              <w:top w:val="single" w:sz="4" w:space="0" w:color="auto"/>
              <w:left w:val="single" w:sz="4" w:space="0" w:color="auto"/>
            </w:tcBorders>
            <w:shd w:val="clear" w:color="auto" w:fill="FFFFFF"/>
            <w:vAlign w:val="bottom"/>
          </w:tcPr>
          <w:p w14:paraId="47864BA6"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989" w:type="dxa"/>
            <w:tcBorders>
              <w:top w:val="single" w:sz="4" w:space="0" w:color="auto"/>
              <w:left w:val="single" w:sz="4" w:space="0" w:color="auto"/>
            </w:tcBorders>
            <w:shd w:val="clear" w:color="auto" w:fill="FFFFFF"/>
            <w:vAlign w:val="bottom"/>
          </w:tcPr>
          <w:p w14:paraId="0610F09B"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344" w:type="dxa"/>
            <w:tcBorders>
              <w:top w:val="single" w:sz="4" w:space="0" w:color="auto"/>
              <w:left w:val="single" w:sz="4" w:space="0" w:color="auto"/>
            </w:tcBorders>
            <w:shd w:val="clear" w:color="auto" w:fill="FFFFFF"/>
            <w:vAlign w:val="bottom"/>
          </w:tcPr>
          <w:p w14:paraId="52EB20DB"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378" w:type="dxa"/>
            <w:tcBorders>
              <w:top w:val="single" w:sz="4" w:space="0" w:color="auto"/>
              <w:left w:val="single" w:sz="4" w:space="0" w:color="auto"/>
            </w:tcBorders>
            <w:shd w:val="clear" w:color="auto" w:fill="FFFFFF"/>
            <w:vAlign w:val="bottom"/>
          </w:tcPr>
          <w:p w14:paraId="21585464"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306" w:type="dxa"/>
            <w:tcBorders>
              <w:top w:val="single" w:sz="4" w:space="0" w:color="auto"/>
              <w:left w:val="single" w:sz="4" w:space="0" w:color="auto"/>
              <w:right w:val="single" w:sz="4" w:space="0" w:color="auto"/>
            </w:tcBorders>
            <w:shd w:val="clear" w:color="auto" w:fill="FFFFFF"/>
            <w:vAlign w:val="bottom"/>
          </w:tcPr>
          <w:p w14:paraId="54AA4A35"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r>
      <w:tr w:rsidR="009D7BAD" w:rsidRPr="000D0663" w14:paraId="37BE89DC" w14:textId="77777777" w:rsidTr="00C81ECF">
        <w:trPr>
          <w:trHeight w:hRule="exact" w:val="806"/>
          <w:jc w:val="center"/>
        </w:trPr>
        <w:tc>
          <w:tcPr>
            <w:tcW w:w="704" w:type="dxa"/>
            <w:tcBorders>
              <w:top w:val="single" w:sz="4" w:space="0" w:color="auto"/>
              <w:left w:val="single" w:sz="4" w:space="0" w:color="auto"/>
            </w:tcBorders>
            <w:shd w:val="clear" w:color="auto" w:fill="FFFFFF"/>
            <w:vAlign w:val="center"/>
          </w:tcPr>
          <w:p w14:paraId="2AE4DB41" w14:textId="07D78476" w:rsidR="009D7BAD" w:rsidRPr="000D0663" w:rsidRDefault="009D7BAD" w:rsidP="00222AC6">
            <w:pPr>
              <w:pStyle w:val="af"/>
              <w:shd w:val="clear" w:color="auto" w:fill="auto"/>
              <w:spacing w:line="240" w:lineRule="auto"/>
              <w:ind w:firstLine="0"/>
              <w:rPr>
                <w:sz w:val="24"/>
                <w:szCs w:val="24"/>
              </w:rPr>
            </w:pPr>
            <w:r w:rsidRPr="000D0663">
              <w:rPr>
                <w:sz w:val="24"/>
                <w:szCs w:val="24"/>
              </w:rPr>
              <w:t>1.3</w:t>
            </w:r>
          </w:p>
        </w:tc>
        <w:tc>
          <w:tcPr>
            <w:tcW w:w="3298" w:type="dxa"/>
            <w:tcBorders>
              <w:top w:val="single" w:sz="4" w:space="0" w:color="auto"/>
              <w:left w:val="single" w:sz="4" w:space="0" w:color="auto"/>
            </w:tcBorders>
            <w:shd w:val="clear" w:color="auto" w:fill="FFFFFF"/>
            <w:vAlign w:val="bottom"/>
          </w:tcPr>
          <w:p w14:paraId="28BC0749" w14:textId="77777777" w:rsidR="009D7BAD" w:rsidRPr="000D0663" w:rsidRDefault="009D7BAD" w:rsidP="00222AC6">
            <w:pPr>
              <w:pStyle w:val="af"/>
              <w:shd w:val="clear" w:color="auto" w:fill="auto"/>
              <w:spacing w:line="240" w:lineRule="auto"/>
              <w:ind w:firstLine="0"/>
              <w:rPr>
                <w:sz w:val="24"/>
                <w:szCs w:val="24"/>
              </w:rPr>
            </w:pPr>
            <w:r w:rsidRPr="000D0663">
              <w:rPr>
                <w:sz w:val="24"/>
                <w:szCs w:val="24"/>
              </w:rPr>
              <w:t>Регулярное проведение совещаний по энергосбережению</w:t>
            </w:r>
          </w:p>
        </w:tc>
        <w:tc>
          <w:tcPr>
            <w:tcW w:w="1598" w:type="dxa"/>
            <w:tcBorders>
              <w:top w:val="single" w:sz="4" w:space="0" w:color="auto"/>
              <w:left w:val="single" w:sz="4" w:space="0" w:color="auto"/>
            </w:tcBorders>
            <w:shd w:val="clear" w:color="auto" w:fill="FFFFFF"/>
            <w:vAlign w:val="center"/>
          </w:tcPr>
          <w:p w14:paraId="5070379D"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061" w:type="dxa"/>
            <w:tcBorders>
              <w:top w:val="single" w:sz="4" w:space="0" w:color="auto"/>
              <w:left w:val="single" w:sz="4" w:space="0" w:color="auto"/>
            </w:tcBorders>
            <w:shd w:val="clear" w:color="auto" w:fill="FFFFFF"/>
            <w:vAlign w:val="center"/>
          </w:tcPr>
          <w:p w14:paraId="7C124F6F"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085" w:type="dxa"/>
            <w:tcBorders>
              <w:top w:val="single" w:sz="4" w:space="0" w:color="auto"/>
              <w:left w:val="single" w:sz="4" w:space="0" w:color="auto"/>
            </w:tcBorders>
            <w:shd w:val="clear" w:color="auto" w:fill="FFFFFF"/>
            <w:vAlign w:val="center"/>
          </w:tcPr>
          <w:p w14:paraId="657E4783"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234" w:type="dxa"/>
            <w:tcBorders>
              <w:top w:val="single" w:sz="4" w:space="0" w:color="auto"/>
              <w:left w:val="single" w:sz="4" w:space="0" w:color="auto"/>
            </w:tcBorders>
            <w:shd w:val="clear" w:color="auto" w:fill="FFFFFF"/>
            <w:vAlign w:val="center"/>
          </w:tcPr>
          <w:p w14:paraId="388A65E6"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378" w:type="dxa"/>
            <w:tcBorders>
              <w:top w:val="single" w:sz="4" w:space="0" w:color="auto"/>
              <w:left w:val="single" w:sz="4" w:space="0" w:color="auto"/>
            </w:tcBorders>
            <w:shd w:val="clear" w:color="auto" w:fill="FFFFFF"/>
            <w:vAlign w:val="center"/>
          </w:tcPr>
          <w:p w14:paraId="30740551"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989" w:type="dxa"/>
            <w:tcBorders>
              <w:top w:val="single" w:sz="4" w:space="0" w:color="auto"/>
              <w:left w:val="single" w:sz="4" w:space="0" w:color="auto"/>
            </w:tcBorders>
            <w:shd w:val="clear" w:color="auto" w:fill="FFFFFF"/>
            <w:vAlign w:val="center"/>
          </w:tcPr>
          <w:p w14:paraId="6DFCC951"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344" w:type="dxa"/>
            <w:tcBorders>
              <w:top w:val="single" w:sz="4" w:space="0" w:color="auto"/>
              <w:left w:val="single" w:sz="4" w:space="0" w:color="auto"/>
            </w:tcBorders>
            <w:shd w:val="clear" w:color="auto" w:fill="FFFFFF"/>
            <w:vAlign w:val="center"/>
          </w:tcPr>
          <w:p w14:paraId="15C420EA"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378" w:type="dxa"/>
            <w:tcBorders>
              <w:top w:val="single" w:sz="4" w:space="0" w:color="auto"/>
              <w:left w:val="single" w:sz="4" w:space="0" w:color="auto"/>
            </w:tcBorders>
            <w:shd w:val="clear" w:color="auto" w:fill="FFFFFF"/>
            <w:vAlign w:val="center"/>
          </w:tcPr>
          <w:p w14:paraId="202F677C"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306" w:type="dxa"/>
            <w:tcBorders>
              <w:top w:val="single" w:sz="4" w:space="0" w:color="auto"/>
              <w:left w:val="single" w:sz="4" w:space="0" w:color="auto"/>
              <w:right w:val="single" w:sz="4" w:space="0" w:color="auto"/>
            </w:tcBorders>
            <w:shd w:val="clear" w:color="auto" w:fill="FFFFFF"/>
            <w:vAlign w:val="center"/>
          </w:tcPr>
          <w:p w14:paraId="55A1B58B"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r>
      <w:tr w:rsidR="009D7BAD" w:rsidRPr="000D0663" w14:paraId="5A48341F" w14:textId="77777777" w:rsidTr="00C81ECF">
        <w:trPr>
          <w:trHeight w:hRule="exact" w:val="806"/>
          <w:jc w:val="center"/>
        </w:trPr>
        <w:tc>
          <w:tcPr>
            <w:tcW w:w="704" w:type="dxa"/>
            <w:tcBorders>
              <w:top w:val="single" w:sz="4" w:space="0" w:color="auto"/>
              <w:left w:val="single" w:sz="4" w:space="0" w:color="auto"/>
            </w:tcBorders>
            <w:shd w:val="clear" w:color="auto" w:fill="FFFFFF"/>
            <w:vAlign w:val="center"/>
          </w:tcPr>
          <w:p w14:paraId="6F14E2B1" w14:textId="72014DE0" w:rsidR="009D7BAD" w:rsidRPr="000D0663" w:rsidRDefault="009D7BAD" w:rsidP="00222AC6">
            <w:pPr>
              <w:pStyle w:val="af"/>
              <w:shd w:val="clear" w:color="auto" w:fill="auto"/>
              <w:spacing w:line="240" w:lineRule="auto"/>
              <w:ind w:firstLine="0"/>
              <w:rPr>
                <w:sz w:val="24"/>
                <w:szCs w:val="24"/>
              </w:rPr>
            </w:pPr>
            <w:r w:rsidRPr="000D0663">
              <w:rPr>
                <w:sz w:val="24"/>
                <w:szCs w:val="24"/>
              </w:rPr>
              <w:t>1.4</w:t>
            </w:r>
          </w:p>
        </w:tc>
        <w:tc>
          <w:tcPr>
            <w:tcW w:w="3298" w:type="dxa"/>
            <w:tcBorders>
              <w:top w:val="single" w:sz="4" w:space="0" w:color="auto"/>
              <w:left w:val="single" w:sz="4" w:space="0" w:color="auto"/>
            </w:tcBorders>
            <w:shd w:val="clear" w:color="auto" w:fill="FFFFFF"/>
            <w:vAlign w:val="bottom"/>
          </w:tcPr>
          <w:p w14:paraId="0F498010" w14:textId="77777777" w:rsidR="009D7BAD" w:rsidRPr="000D0663" w:rsidRDefault="009D7BAD" w:rsidP="00222AC6">
            <w:pPr>
              <w:pStyle w:val="af"/>
              <w:shd w:val="clear" w:color="auto" w:fill="auto"/>
              <w:spacing w:line="240" w:lineRule="auto"/>
              <w:ind w:firstLine="0"/>
              <w:rPr>
                <w:sz w:val="24"/>
                <w:szCs w:val="24"/>
              </w:rPr>
            </w:pPr>
            <w:r w:rsidRPr="000D0663">
              <w:rPr>
                <w:sz w:val="24"/>
                <w:szCs w:val="24"/>
              </w:rPr>
              <w:t>Соблюдение графиков светового режима в помещениях и на территории</w:t>
            </w:r>
          </w:p>
        </w:tc>
        <w:tc>
          <w:tcPr>
            <w:tcW w:w="1598" w:type="dxa"/>
            <w:tcBorders>
              <w:top w:val="single" w:sz="4" w:space="0" w:color="auto"/>
              <w:left w:val="single" w:sz="4" w:space="0" w:color="auto"/>
            </w:tcBorders>
            <w:shd w:val="clear" w:color="auto" w:fill="FFFFFF"/>
            <w:vAlign w:val="center"/>
          </w:tcPr>
          <w:p w14:paraId="11C29EB0"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061" w:type="dxa"/>
            <w:tcBorders>
              <w:top w:val="single" w:sz="4" w:space="0" w:color="auto"/>
              <w:left w:val="single" w:sz="4" w:space="0" w:color="auto"/>
            </w:tcBorders>
            <w:shd w:val="clear" w:color="auto" w:fill="FFFFFF"/>
            <w:vAlign w:val="center"/>
          </w:tcPr>
          <w:p w14:paraId="724E743E"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085" w:type="dxa"/>
            <w:tcBorders>
              <w:top w:val="single" w:sz="4" w:space="0" w:color="auto"/>
              <w:left w:val="single" w:sz="4" w:space="0" w:color="auto"/>
            </w:tcBorders>
            <w:shd w:val="clear" w:color="auto" w:fill="FFFFFF"/>
            <w:vAlign w:val="center"/>
          </w:tcPr>
          <w:p w14:paraId="46CE521A"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234" w:type="dxa"/>
            <w:tcBorders>
              <w:top w:val="single" w:sz="4" w:space="0" w:color="auto"/>
              <w:left w:val="single" w:sz="4" w:space="0" w:color="auto"/>
            </w:tcBorders>
            <w:shd w:val="clear" w:color="auto" w:fill="FFFFFF"/>
            <w:vAlign w:val="center"/>
          </w:tcPr>
          <w:p w14:paraId="743098B7"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378" w:type="dxa"/>
            <w:tcBorders>
              <w:top w:val="single" w:sz="4" w:space="0" w:color="auto"/>
              <w:left w:val="single" w:sz="4" w:space="0" w:color="auto"/>
            </w:tcBorders>
            <w:shd w:val="clear" w:color="auto" w:fill="FFFFFF"/>
            <w:vAlign w:val="center"/>
          </w:tcPr>
          <w:p w14:paraId="075FAC8E"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989" w:type="dxa"/>
            <w:tcBorders>
              <w:top w:val="single" w:sz="4" w:space="0" w:color="auto"/>
              <w:left w:val="single" w:sz="4" w:space="0" w:color="auto"/>
            </w:tcBorders>
            <w:shd w:val="clear" w:color="auto" w:fill="FFFFFF"/>
            <w:vAlign w:val="center"/>
          </w:tcPr>
          <w:p w14:paraId="7C6B71AA"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344" w:type="dxa"/>
            <w:tcBorders>
              <w:top w:val="single" w:sz="4" w:space="0" w:color="auto"/>
              <w:left w:val="single" w:sz="4" w:space="0" w:color="auto"/>
            </w:tcBorders>
            <w:shd w:val="clear" w:color="auto" w:fill="FFFFFF"/>
            <w:vAlign w:val="center"/>
          </w:tcPr>
          <w:p w14:paraId="40F47BCC"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378" w:type="dxa"/>
            <w:tcBorders>
              <w:top w:val="single" w:sz="4" w:space="0" w:color="auto"/>
              <w:left w:val="single" w:sz="4" w:space="0" w:color="auto"/>
            </w:tcBorders>
            <w:shd w:val="clear" w:color="auto" w:fill="FFFFFF"/>
            <w:vAlign w:val="center"/>
          </w:tcPr>
          <w:p w14:paraId="7E3E1074"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306" w:type="dxa"/>
            <w:tcBorders>
              <w:top w:val="single" w:sz="4" w:space="0" w:color="auto"/>
              <w:left w:val="single" w:sz="4" w:space="0" w:color="auto"/>
              <w:right w:val="single" w:sz="4" w:space="0" w:color="auto"/>
            </w:tcBorders>
            <w:shd w:val="clear" w:color="auto" w:fill="FFFFFF"/>
            <w:vAlign w:val="center"/>
          </w:tcPr>
          <w:p w14:paraId="2E0A400E"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r>
      <w:tr w:rsidR="009D7BAD" w:rsidRPr="000D0663" w14:paraId="3B1EEC38" w14:textId="77777777" w:rsidTr="00C81ECF">
        <w:trPr>
          <w:trHeight w:hRule="exact" w:val="542"/>
          <w:jc w:val="center"/>
        </w:trPr>
        <w:tc>
          <w:tcPr>
            <w:tcW w:w="704" w:type="dxa"/>
            <w:tcBorders>
              <w:top w:val="single" w:sz="4" w:space="0" w:color="auto"/>
              <w:left w:val="single" w:sz="4" w:space="0" w:color="auto"/>
            </w:tcBorders>
            <w:shd w:val="clear" w:color="auto" w:fill="FFFFFF"/>
            <w:vAlign w:val="bottom"/>
          </w:tcPr>
          <w:p w14:paraId="0A572036" w14:textId="37156E41" w:rsidR="009D7BAD" w:rsidRPr="000D0663" w:rsidRDefault="009D7BAD" w:rsidP="00222AC6">
            <w:pPr>
              <w:pStyle w:val="af"/>
              <w:shd w:val="clear" w:color="auto" w:fill="auto"/>
              <w:spacing w:line="240" w:lineRule="auto"/>
              <w:ind w:firstLine="0"/>
              <w:rPr>
                <w:sz w:val="24"/>
                <w:szCs w:val="24"/>
              </w:rPr>
            </w:pPr>
            <w:r w:rsidRPr="000D0663">
              <w:rPr>
                <w:sz w:val="24"/>
                <w:szCs w:val="24"/>
              </w:rPr>
              <w:t>1.5</w:t>
            </w:r>
          </w:p>
        </w:tc>
        <w:tc>
          <w:tcPr>
            <w:tcW w:w="3298" w:type="dxa"/>
            <w:tcBorders>
              <w:top w:val="single" w:sz="4" w:space="0" w:color="auto"/>
              <w:left w:val="single" w:sz="4" w:space="0" w:color="auto"/>
            </w:tcBorders>
            <w:shd w:val="clear" w:color="auto" w:fill="FFFFFF"/>
            <w:vAlign w:val="bottom"/>
          </w:tcPr>
          <w:p w14:paraId="4B7B6579" w14:textId="77777777" w:rsidR="009D7BAD" w:rsidRPr="000D0663" w:rsidRDefault="009D7BAD" w:rsidP="00222AC6">
            <w:pPr>
              <w:pStyle w:val="af"/>
              <w:shd w:val="clear" w:color="auto" w:fill="auto"/>
              <w:spacing w:line="240" w:lineRule="auto"/>
              <w:ind w:firstLine="0"/>
              <w:rPr>
                <w:sz w:val="24"/>
                <w:szCs w:val="24"/>
              </w:rPr>
            </w:pPr>
            <w:r w:rsidRPr="000D0663">
              <w:rPr>
                <w:sz w:val="24"/>
                <w:szCs w:val="24"/>
              </w:rPr>
              <w:t>Систематическая чистка светильников и окон</w:t>
            </w:r>
          </w:p>
        </w:tc>
        <w:tc>
          <w:tcPr>
            <w:tcW w:w="1598" w:type="dxa"/>
            <w:tcBorders>
              <w:top w:val="single" w:sz="4" w:space="0" w:color="auto"/>
              <w:left w:val="single" w:sz="4" w:space="0" w:color="auto"/>
            </w:tcBorders>
            <w:shd w:val="clear" w:color="auto" w:fill="FFFFFF"/>
            <w:vAlign w:val="bottom"/>
          </w:tcPr>
          <w:p w14:paraId="57F0B317"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061" w:type="dxa"/>
            <w:tcBorders>
              <w:top w:val="single" w:sz="4" w:space="0" w:color="auto"/>
              <w:left w:val="single" w:sz="4" w:space="0" w:color="auto"/>
            </w:tcBorders>
            <w:shd w:val="clear" w:color="auto" w:fill="FFFFFF"/>
            <w:vAlign w:val="bottom"/>
          </w:tcPr>
          <w:p w14:paraId="481354EB"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085" w:type="dxa"/>
            <w:tcBorders>
              <w:top w:val="single" w:sz="4" w:space="0" w:color="auto"/>
              <w:left w:val="single" w:sz="4" w:space="0" w:color="auto"/>
            </w:tcBorders>
            <w:shd w:val="clear" w:color="auto" w:fill="FFFFFF"/>
            <w:vAlign w:val="bottom"/>
          </w:tcPr>
          <w:p w14:paraId="28AD93DD"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234" w:type="dxa"/>
            <w:tcBorders>
              <w:top w:val="single" w:sz="4" w:space="0" w:color="auto"/>
              <w:left w:val="single" w:sz="4" w:space="0" w:color="auto"/>
            </w:tcBorders>
            <w:shd w:val="clear" w:color="auto" w:fill="FFFFFF"/>
            <w:vAlign w:val="bottom"/>
          </w:tcPr>
          <w:p w14:paraId="260E4C9E"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378" w:type="dxa"/>
            <w:tcBorders>
              <w:top w:val="single" w:sz="4" w:space="0" w:color="auto"/>
              <w:left w:val="single" w:sz="4" w:space="0" w:color="auto"/>
            </w:tcBorders>
            <w:shd w:val="clear" w:color="auto" w:fill="FFFFFF"/>
            <w:vAlign w:val="bottom"/>
          </w:tcPr>
          <w:p w14:paraId="0D9E203E"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989" w:type="dxa"/>
            <w:tcBorders>
              <w:top w:val="single" w:sz="4" w:space="0" w:color="auto"/>
              <w:left w:val="single" w:sz="4" w:space="0" w:color="auto"/>
            </w:tcBorders>
            <w:shd w:val="clear" w:color="auto" w:fill="FFFFFF"/>
            <w:vAlign w:val="bottom"/>
          </w:tcPr>
          <w:p w14:paraId="0647B202"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344" w:type="dxa"/>
            <w:tcBorders>
              <w:top w:val="single" w:sz="4" w:space="0" w:color="auto"/>
              <w:left w:val="single" w:sz="4" w:space="0" w:color="auto"/>
            </w:tcBorders>
            <w:shd w:val="clear" w:color="auto" w:fill="FFFFFF"/>
            <w:vAlign w:val="bottom"/>
          </w:tcPr>
          <w:p w14:paraId="0784B525"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378" w:type="dxa"/>
            <w:tcBorders>
              <w:top w:val="single" w:sz="4" w:space="0" w:color="auto"/>
              <w:left w:val="single" w:sz="4" w:space="0" w:color="auto"/>
            </w:tcBorders>
            <w:shd w:val="clear" w:color="auto" w:fill="FFFFFF"/>
            <w:vAlign w:val="bottom"/>
          </w:tcPr>
          <w:p w14:paraId="09260BAF"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306" w:type="dxa"/>
            <w:tcBorders>
              <w:top w:val="single" w:sz="4" w:space="0" w:color="auto"/>
              <w:left w:val="single" w:sz="4" w:space="0" w:color="auto"/>
              <w:right w:val="single" w:sz="4" w:space="0" w:color="auto"/>
            </w:tcBorders>
            <w:shd w:val="clear" w:color="auto" w:fill="FFFFFF"/>
            <w:vAlign w:val="bottom"/>
          </w:tcPr>
          <w:p w14:paraId="139AF7BE"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r>
      <w:tr w:rsidR="009D7BAD" w:rsidRPr="000D0663" w14:paraId="0091C3DF" w14:textId="77777777" w:rsidTr="00C81ECF">
        <w:trPr>
          <w:trHeight w:hRule="exact" w:val="547"/>
          <w:jc w:val="center"/>
        </w:trPr>
        <w:tc>
          <w:tcPr>
            <w:tcW w:w="704" w:type="dxa"/>
            <w:tcBorders>
              <w:top w:val="single" w:sz="4" w:space="0" w:color="auto"/>
              <w:left w:val="single" w:sz="4" w:space="0" w:color="auto"/>
              <w:bottom w:val="single" w:sz="4" w:space="0" w:color="auto"/>
            </w:tcBorders>
            <w:shd w:val="clear" w:color="auto" w:fill="FFFFFF"/>
            <w:vAlign w:val="bottom"/>
          </w:tcPr>
          <w:p w14:paraId="6DD5DF7C" w14:textId="4C339266" w:rsidR="009D7BAD" w:rsidRPr="000D0663" w:rsidRDefault="009D7BAD" w:rsidP="00222AC6">
            <w:pPr>
              <w:pStyle w:val="af"/>
              <w:shd w:val="clear" w:color="auto" w:fill="auto"/>
              <w:spacing w:line="240" w:lineRule="auto"/>
              <w:ind w:firstLine="0"/>
              <w:rPr>
                <w:sz w:val="24"/>
                <w:szCs w:val="24"/>
              </w:rPr>
            </w:pPr>
            <w:r w:rsidRPr="000D0663">
              <w:rPr>
                <w:sz w:val="24"/>
                <w:szCs w:val="24"/>
              </w:rPr>
              <w:t>1.6</w:t>
            </w:r>
          </w:p>
        </w:tc>
        <w:tc>
          <w:tcPr>
            <w:tcW w:w="3298" w:type="dxa"/>
            <w:tcBorders>
              <w:top w:val="single" w:sz="4" w:space="0" w:color="auto"/>
              <w:left w:val="single" w:sz="4" w:space="0" w:color="auto"/>
              <w:bottom w:val="single" w:sz="4" w:space="0" w:color="auto"/>
            </w:tcBorders>
            <w:shd w:val="clear" w:color="auto" w:fill="FFFFFF"/>
            <w:vAlign w:val="bottom"/>
          </w:tcPr>
          <w:p w14:paraId="40EB7DE0" w14:textId="77777777" w:rsidR="009D7BAD" w:rsidRPr="000D0663" w:rsidRDefault="009D7BAD" w:rsidP="00222AC6">
            <w:pPr>
              <w:pStyle w:val="af"/>
              <w:shd w:val="clear" w:color="auto" w:fill="auto"/>
              <w:spacing w:line="240" w:lineRule="auto"/>
              <w:ind w:firstLine="0"/>
              <w:rPr>
                <w:sz w:val="24"/>
                <w:szCs w:val="24"/>
              </w:rPr>
            </w:pPr>
            <w:r w:rsidRPr="000D0663">
              <w:rPr>
                <w:sz w:val="24"/>
                <w:szCs w:val="24"/>
              </w:rPr>
              <w:t>Ежегодная корректировка программы энергосбережения</w:t>
            </w:r>
          </w:p>
        </w:tc>
        <w:tc>
          <w:tcPr>
            <w:tcW w:w="1598" w:type="dxa"/>
            <w:tcBorders>
              <w:top w:val="single" w:sz="4" w:space="0" w:color="auto"/>
              <w:left w:val="single" w:sz="4" w:space="0" w:color="auto"/>
              <w:bottom w:val="single" w:sz="4" w:space="0" w:color="auto"/>
            </w:tcBorders>
            <w:shd w:val="clear" w:color="auto" w:fill="FFFFFF"/>
            <w:vAlign w:val="bottom"/>
          </w:tcPr>
          <w:p w14:paraId="2548CE85"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061" w:type="dxa"/>
            <w:tcBorders>
              <w:top w:val="single" w:sz="4" w:space="0" w:color="auto"/>
              <w:left w:val="single" w:sz="4" w:space="0" w:color="auto"/>
              <w:bottom w:val="single" w:sz="4" w:space="0" w:color="auto"/>
            </w:tcBorders>
            <w:shd w:val="clear" w:color="auto" w:fill="FFFFFF"/>
            <w:vAlign w:val="bottom"/>
          </w:tcPr>
          <w:p w14:paraId="75279D7A"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085" w:type="dxa"/>
            <w:tcBorders>
              <w:top w:val="single" w:sz="4" w:space="0" w:color="auto"/>
              <w:left w:val="single" w:sz="4" w:space="0" w:color="auto"/>
              <w:bottom w:val="single" w:sz="4" w:space="0" w:color="auto"/>
            </w:tcBorders>
            <w:shd w:val="clear" w:color="auto" w:fill="FFFFFF"/>
            <w:vAlign w:val="bottom"/>
          </w:tcPr>
          <w:p w14:paraId="0BD1575F"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234" w:type="dxa"/>
            <w:tcBorders>
              <w:top w:val="single" w:sz="4" w:space="0" w:color="auto"/>
              <w:left w:val="single" w:sz="4" w:space="0" w:color="auto"/>
              <w:bottom w:val="single" w:sz="4" w:space="0" w:color="auto"/>
            </w:tcBorders>
            <w:shd w:val="clear" w:color="auto" w:fill="FFFFFF"/>
            <w:vAlign w:val="bottom"/>
          </w:tcPr>
          <w:p w14:paraId="79118956"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378" w:type="dxa"/>
            <w:tcBorders>
              <w:top w:val="single" w:sz="4" w:space="0" w:color="auto"/>
              <w:left w:val="single" w:sz="4" w:space="0" w:color="auto"/>
              <w:bottom w:val="single" w:sz="4" w:space="0" w:color="auto"/>
            </w:tcBorders>
            <w:shd w:val="clear" w:color="auto" w:fill="FFFFFF"/>
            <w:vAlign w:val="bottom"/>
          </w:tcPr>
          <w:p w14:paraId="30CEA06E"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989" w:type="dxa"/>
            <w:tcBorders>
              <w:top w:val="single" w:sz="4" w:space="0" w:color="auto"/>
              <w:left w:val="single" w:sz="4" w:space="0" w:color="auto"/>
              <w:bottom w:val="single" w:sz="4" w:space="0" w:color="auto"/>
            </w:tcBorders>
            <w:shd w:val="clear" w:color="auto" w:fill="FFFFFF"/>
            <w:vAlign w:val="bottom"/>
          </w:tcPr>
          <w:p w14:paraId="01ED5CEE"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344" w:type="dxa"/>
            <w:tcBorders>
              <w:top w:val="single" w:sz="4" w:space="0" w:color="auto"/>
              <w:left w:val="single" w:sz="4" w:space="0" w:color="auto"/>
              <w:bottom w:val="single" w:sz="4" w:space="0" w:color="auto"/>
            </w:tcBorders>
            <w:shd w:val="clear" w:color="auto" w:fill="FFFFFF"/>
            <w:vAlign w:val="bottom"/>
          </w:tcPr>
          <w:p w14:paraId="0A12B616"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378" w:type="dxa"/>
            <w:tcBorders>
              <w:top w:val="single" w:sz="4" w:space="0" w:color="auto"/>
              <w:left w:val="single" w:sz="4" w:space="0" w:color="auto"/>
              <w:bottom w:val="single" w:sz="4" w:space="0" w:color="auto"/>
            </w:tcBorders>
            <w:shd w:val="clear" w:color="auto" w:fill="FFFFFF"/>
            <w:vAlign w:val="bottom"/>
          </w:tcPr>
          <w:p w14:paraId="0AE01023"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306" w:type="dxa"/>
            <w:tcBorders>
              <w:top w:val="single" w:sz="4" w:space="0" w:color="auto"/>
              <w:left w:val="single" w:sz="4" w:space="0" w:color="auto"/>
              <w:bottom w:val="single" w:sz="4" w:space="0" w:color="auto"/>
              <w:right w:val="single" w:sz="4" w:space="0" w:color="auto"/>
            </w:tcBorders>
            <w:shd w:val="clear" w:color="auto" w:fill="FFFFFF"/>
            <w:vAlign w:val="bottom"/>
          </w:tcPr>
          <w:p w14:paraId="50D7C447"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r>
    </w:tbl>
    <w:p w14:paraId="7313FA0E" w14:textId="77777777" w:rsidR="009D7BAD" w:rsidRPr="000D0663" w:rsidRDefault="009D7BAD" w:rsidP="00222AC6">
      <w:pPr>
        <w:spacing w:after="0" w:line="240" w:lineRule="auto"/>
        <w:rPr>
          <w:sz w:val="24"/>
          <w:szCs w:val="24"/>
        </w:rPr>
      </w:pPr>
      <w:r w:rsidRPr="000D0663">
        <w:rPr>
          <w:sz w:val="24"/>
          <w:szCs w:val="24"/>
        </w:rPr>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475"/>
        <w:gridCol w:w="3298"/>
        <w:gridCol w:w="1598"/>
        <w:gridCol w:w="1061"/>
        <w:gridCol w:w="1085"/>
        <w:gridCol w:w="1234"/>
        <w:gridCol w:w="1378"/>
        <w:gridCol w:w="989"/>
        <w:gridCol w:w="1344"/>
        <w:gridCol w:w="1378"/>
        <w:gridCol w:w="1306"/>
      </w:tblGrid>
      <w:tr w:rsidR="009D7BAD" w:rsidRPr="000D0663" w14:paraId="30B62B8E" w14:textId="77777777" w:rsidTr="0086107D">
        <w:trPr>
          <w:trHeight w:hRule="exact" w:val="2405"/>
          <w:jc w:val="center"/>
        </w:trPr>
        <w:tc>
          <w:tcPr>
            <w:tcW w:w="475" w:type="dxa"/>
            <w:tcBorders>
              <w:top w:val="single" w:sz="4" w:space="0" w:color="auto"/>
              <w:left w:val="single" w:sz="4" w:space="0" w:color="auto"/>
            </w:tcBorders>
            <w:shd w:val="clear" w:color="auto" w:fill="FFFFFF"/>
            <w:vAlign w:val="center"/>
          </w:tcPr>
          <w:p w14:paraId="606CE631" w14:textId="77777777" w:rsidR="009D7BAD" w:rsidRPr="000D0663" w:rsidRDefault="009D7BAD" w:rsidP="00222AC6">
            <w:pPr>
              <w:pStyle w:val="af"/>
              <w:shd w:val="clear" w:color="auto" w:fill="auto"/>
              <w:spacing w:line="240" w:lineRule="auto"/>
              <w:ind w:firstLine="0"/>
              <w:rPr>
                <w:sz w:val="24"/>
                <w:szCs w:val="24"/>
              </w:rPr>
            </w:pPr>
            <w:r w:rsidRPr="000D0663">
              <w:rPr>
                <w:sz w:val="24"/>
                <w:szCs w:val="24"/>
              </w:rPr>
              <w:lastRenderedPageBreak/>
              <w:t>1.</w:t>
            </w:r>
          </w:p>
          <w:p w14:paraId="4CC7DBF6" w14:textId="77777777" w:rsidR="009D7BAD" w:rsidRPr="000D0663" w:rsidRDefault="009D7BAD" w:rsidP="00222AC6">
            <w:pPr>
              <w:pStyle w:val="af"/>
              <w:shd w:val="clear" w:color="auto" w:fill="auto"/>
              <w:spacing w:line="240" w:lineRule="auto"/>
              <w:ind w:firstLine="0"/>
              <w:rPr>
                <w:sz w:val="24"/>
                <w:szCs w:val="24"/>
              </w:rPr>
            </w:pPr>
            <w:r w:rsidRPr="000D0663">
              <w:rPr>
                <w:sz w:val="24"/>
                <w:szCs w:val="24"/>
              </w:rPr>
              <w:t>7</w:t>
            </w:r>
          </w:p>
        </w:tc>
        <w:tc>
          <w:tcPr>
            <w:tcW w:w="3298" w:type="dxa"/>
            <w:tcBorders>
              <w:top w:val="single" w:sz="4" w:space="0" w:color="auto"/>
              <w:left w:val="single" w:sz="4" w:space="0" w:color="auto"/>
            </w:tcBorders>
            <w:shd w:val="clear" w:color="auto" w:fill="FFFFFF"/>
            <w:vAlign w:val="bottom"/>
          </w:tcPr>
          <w:p w14:paraId="2A4E575E" w14:textId="77777777" w:rsidR="009D7BAD" w:rsidRPr="000D0663" w:rsidRDefault="009D7BAD" w:rsidP="00222AC6">
            <w:pPr>
              <w:pStyle w:val="af"/>
              <w:shd w:val="clear" w:color="auto" w:fill="auto"/>
              <w:spacing w:line="240" w:lineRule="auto"/>
              <w:ind w:firstLine="0"/>
              <w:rPr>
                <w:sz w:val="24"/>
                <w:szCs w:val="24"/>
              </w:rPr>
            </w:pPr>
            <w:r w:rsidRPr="000D0663">
              <w:rPr>
                <w:sz w:val="24"/>
                <w:szCs w:val="24"/>
              </w:rPr>
              <w:t>Мероприятия по информационной поддержке и пропаганде в области энергосбережения и повышения энергетической эффективности (в том числе посредством средств массовой информации учреждения: газеты, информационные стенды)</w:t>
            </w:r>
          </w:p>
        </w:tc>
        <w:tc>
          <w:tcPr>
            <w:tcW w:w="1598" w:type="dxa"/>
            <w:tcBorders>
              <w:top w:val="single" w:sz="4" w:space="0" w:color="auto"/>
              <w:left w:val="single" w:sz="4" w:space="0" w:color="auto"/>
            </w:tcBorders>
            <w:shd w:val="clear" w:color="auto" w:fill="FFFFFF"/>
            <w:vAlign w:val="center"/>
          </w:tcPr>
          <w:p w14:paraId="1A7A7350"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061" w:type="dxa"/>
            <w:tcBorders>
              <w:top w:val="single" w:sz="4" w:space="0" w:color="auto"/>
              <w:left w:val="single" w:sz="4" w:space="0" w:color="auto"/>
            </w:tcBorders>
            <w:shd w:val="clear" w:color="auto" w:fill="FFFFFF"/>
            <w:vAlign w:val="center"/>
          </w:tcPr>
          <w:p w14:paraId="66A68672"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085" w:type="dxa"/>
            <w:tcBorders>
              <w:top w:val="single" w:sz="4" w:space="0" w:color="auto"/>
              <w:left w:val="single" w:sz="4" w:space="0" w:color="auto"/>
            </w:tcBorders>
            <w:shd w:val="clear" w:color="auto" w:fill="FFFFFF"/>
            <w:vAlign w:val="center"/>
          </w:tcPr>
          <w:p w14:paraId="1D80C112"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234" w:type="dxa"/>
            <w:tcBorders>
              <w:top w:val="single" w:sz="4" w:space="0" w:color="auto"/>
              <w:left w:val="single" w:sz="4" w:space="0" w:color="auto"/>
            </w:tcBorders>
            <w:shd w:val="clear" w:color="auto" w:fill="FFFFFF"/>
            <w:vAlign w:val="center"/>
          </w:tcPr>
          <w:p w14:paraId="6F7B9A77"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378" w:type="dxa"/>
            <w:tcBorders>
              <w:top w:val="single" w:sz="4" w:space="0" w:color="auto"/>
              <w:left w:val="single" w:sz="4" w:space="0" w:color="auto"/>
            </w:tcBorders>
            <w:shd w:val="clear" w:color="auto" w:fill="FFFFFF"/>
            <w:vAlign w:val="center"/>
          </w:tcPr>
          <w:p w14:paraId="73E1B9A5"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989" w:type="dxa"/>
            <w:tcBorders>
              <w:top w:val="single" w:sz="4" w:space="0" w:color="auto"/>
              <w:left w:val="single" w:sz="4" w:space="0" w:color="auto"/>
            </w:tcBorders>
            <w:shd w:val="clear" w:color="auto" w:fill="FFFFFF"/>
            <w:vAlign w:val="center"/>
          </w:tcPr>
          <w:p w14:paraId="359BD6DE"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344" w:type="dxa"/>
            <w:tcBorders>
              <w:top w:val="single" w:sz="4" w:space="0" w:color="auto"/>
              <w:left w:val="single" w:sz="4" w:space="0" w:color="auto"/>
            </w:tcBorders>
            <w:shd w:val="clear" w:color="auto" w:fill="FFFFFF"/>
            <w:vAlign w:val="center"/>
          </w:tcPr>
          <w:p w14:paraId="368EDA17"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378" w:type="dxa"/>
            <w:tcBorders>
              <w:top w:val="single" w:sz="4" w:space="0" w:color="auto"/>
              <w:left w:val="single" w:sz="4" w:space="0" w:color="auto"/>
            </w:tcBorders>
            <w:shd w:val="clear" w:color="auto" w:fill="FFFFFF"/>
            <w:vAlign w:val="center"/>
          </w:tcPr>
          <w:p w14:paraId="21517D39"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306" w:type="dxa"/>
            <w:tcBorders>
              <w:top w:val="single" w:sz="4" w:space="0" w:color="auto"/>
              <w:left w:val="single" w:sz="4" w:space="0" w:color="auto"/>
              <w:right w:val="single" w:sz="4" w:space="0" w:color="auto"/>
            </w:tcBorders>
            <w:shd w:val="clear" w:color="auto" w:fill="FFFFFF"/>
            <w:vAlign w:val="center"/>
          </w:tcPr>
          <w:p w14:paraId="4E3DB784"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r>
      <w:tr w:rsidR="009D7BAD" w:rsidRPr="000D0663" w14:paraId="09CA3132" w14:textId="77777777" w:rsidTr="0086107D">
        <w:trPr>
          <w:trHeight w:hRule="exact" w:val="451"/>
          <w:jc w:val="center"/>
        </w:trPr>
        <w:tc>
          <w:tcPr>
            <w:tcW w:w="475" w:type="dxa"/>
            <w:tcBorders>
              <w:top w:val="single" w:sz="4" w:space="0" w:color="auto"/>
              <w:left w:val="single" w:sz="4" w:space="0" w:color="auto"/>
            </w:tcBorders>
            <w:shd w:val="clear" w:color="auto" w:fill="FFFFFF"/>
          </w:tcPr>
          <w:p w14:paraId="57B1AFF1" w14:textId="77777777" w:rsidR="009D7BAD" w:rsidRPr="000D0663" w:rsidRDefault="009D7BAD" w:rsidP="00222AC6">
            <w:pPr>
              <w:spacing w:after="0" w:line="240" w:lineRule="auto"/>
              <w:rPr>
                <w:sz w:val="24"/>
                <w:szCs w:val="24"/>
              </w:rPr>
            </w:pPr>
          </w:p>
        </w:tc>
        <w:tc>
          <w:tcPr>
            <w:tcW w:w="4896" w:type="dxa"/>
            <w:gridSpan w:val="2"/>
            <w:tcBorders>
              <w:top w:val="single" w:sz="4" w:space="0" w:color="auto"/>
              <w:left w:val="single" w:sz="4" w:space="0" w:color="auto"/>
            </w:tcBorders>
            <w:shd w:val="clear" w:color="auto" w:fill="FFFFFF"/>
            <w:vAlign w:val="bottom"/>
          </w:tcPr>
          <w:p w14:paraId="56B783B8"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ВСЕГО:</w:t>
            </w:r>
          </w:p>
        </w:tc>
        <w:tc>
          <w:tcPr>
            <w:tcW w:w="1061" w:type="dxa"/>
            <w:tcBorders>
              <w:top w:val="single" w:sz="4" w:space="0" w:color="auto"/>
              <w:left w:val="single" w:sz="4" w:space="0" w:color="auto"/>
            </w:tcBorders>
            <w:shd w:val="clear" w:color="auto" w:fill="FFFFFF"/>
            <w:vAlign w:val="bottom"/>
          </w:tcPr>
          <w:p w14:paraId="59451B82"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085" w:type="dxa"/>
            <w:tcBorders>
              <w:top w:val="single" w:sz="4" w:space="0" w:color="auto"/>
              <w:left w:val="single" w:sz="4" w:space="0" w:color="auto"/>
            </w:tcBorders>
            <w:shd w:val="clear" w:color="auto" w:fill="FFFFFF"/>
            <w:vAlign w:val="bottom"/>
          </w:tcPr>
          <w:p w14:paraId="4B3D391F"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234" w:type="dxa"/>
            <w:tcBorders>
              <w:top w:val="single" w:sz="4" w:space="0" w:color="auto"/>
              <w:left w:val="single" w:sz="4" w:space="0" w:color="auto"/>
            </w:tcBorders>
            <w:shd w:val="clear" w:color="auto" w:fill="FFFFFF"/>
            <w:vAlign w:val="bottom"/>
          </w:tcPr>
          <w:p w14:paraId="06C52D83"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378" w:type="dxa"/>
            <w:tcBorders>
              <w:top w:val="single" w:sz="4" w:space="0" w:color="auto"/>
              <w:left w:val="single" w:sz="4" w:space="0" w:color="auto"/>
            </w:tcBorders>
            <w:shd w:val="clear" w:color="auto" w:fill="FFFFFF"/>
            <w:vAlign w:val="bottom"/>
          </w:tcPr>
          <w:p w14:paraId="556FA67F"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989" w:type="dxa"/>
            <w:tcBorders>
              <w:top w:val="single" w:sz="4" w:space="0" w:color="auto"/>
              <w:left w:val="single" w:sz="4" w:space="0" w:color="auto"/>
            </w:tcBorders>
            <w:shd w:val="clear" w:color="auto" w:fill="FFFFFF"/>
            <w:vAlign w:val="bottom"/>
          </w:tcPr>
          <w:p w14:paraId="375340E9"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344" w:type="dxa"/>
            <w:tcBorders>
              <w:top w:val="single" w:sz="4" w:space="0" w:color="auto"/>
              <w:left w:val="single" w:sz="4" w:space="0" w:color="auto"/>
            </w:tcBorders>
            <w:shd w:val="clear" w:color="auto" w:fill="FFFFFF"/>
            <w:vAlign w:val="bottom"/>
          </w:tcPr>
          <w:p w14:paraId="0FEDFE45"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378" w:type="dxa"/>
            <w:tcBorders>
              <w:top w:val="single" w:sz="4" w:space="0" w:color="auto"/>
              <w:left w:val="single" w:sz="4" w:space="0" w:color="auto"/>
            </w:tcBorders>
            <w:shd w:val="clear" w:color="auto" w:fill="FFFFFF"/>
            <w:vAlign w:val="bottom"/>
          </w:tcPr>
          <w:p w14:paraId="38404574"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c>
          <w:tcPr>
            <w:tcW w:w="1306" w:type="dxa"/>
            <w:tcBorders>
              <w:top w:val="single" w:sz="4" w:space="0" w:color="auto"/>
              <w:left w:val="single" w:sz="4" w:space="0" w:color="auto"/>
              <w:right w:val="single" w:sz="4" w:space="0" w:color="auto"/>
            </w:tcBorders>
            <w:shd w:val="clear" w:color="auto" w:fill="FFFFFF"/>
            <w:vAlign w:val="bottom"/>
          </w:tcPr>
          <w:p w14:paraId="14B54950"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w:t>
            </w:r>
          </w:p>
        </w:tc>
      </w:tr>
      <w:tr w:rsidR="009D7BAD" w:rsidRPr="000D0663" w14:paraId="5A67EB89" w14:textId="77777777" w:rsidTr="0086107D">
        <w:trPr>
          <w:trHeight w:hRule="exact" w:val="422"/>
          <w:jc w:val="center"/>
        </w:trPr>
        <w:tc>
          <w:tcPr>
            <w:tcW w:w="475" w:type="dxa"/>
            <w:tcBorders>
              <w:top w:val="single" w:sz="4" w:space="0" w:color="auto"/>
              <w:left w:val="single" w:sz="4" w:space="0" w:color="auto"/>
            </w:tcBorders>
            <w:shd w:val="clear" w:color="auto" w:fill="FFFFFF"/>
            <w:vAlign w:val="bottom"/>
          </w:tcPr>
          <w:p w14:paraId="2CCE084F" w14:textId="77777777" w:rsidR="009D7BAD" w:rsidRPr="000D0663" w:rsidRDefault="009D7BAD" w:rsidP="00222AC6">
            <w:pPr>
              <w:pStyle w:val="af"/>
              <w:shd w:val="clear" w:color="auto" w:fill="auto"/>
              <w:spacing w:line="240" w:lineRule="auto"/>
              <w:ind w:firstLine="0"/>
              <w:jc w:val="center"/>
              <w:rPr>
                <w:sz w:val="24"/>
                <w:szCs w:val="24"/>
              </w:rPr>
            </w:pPr>
            <w:r w:rsidRPr="000D0663">
              <w:rPr>
                <w:b/>
                <w:bCs/>
                <w:i/>
                <w:iCs/>
                <w:sz w:val="24"/>
                <w:szCs w:val="24"/>
              </w:rPr>
              <w:t>2</w:t>
            </w:r>
          </w:p>
        </w:tc>
        <w:tc>
          <w:tcPr>
            <w:tcW w:w="14671" w:type="dxa"/>
            <w:gridSpan w:val="10"/>
            <w:tcBorders>
              <w:top w:val="single" w:sz="4" w:space="0" w:color="auto"/>
              <w:left w:val="single" w:sz="4" w:space="0" w:color="auto"/>
              <w:right w:val="single" w:sz="4" w:space="0" w:color="auto"/>
            </w:tcBorders>
            <w:shd w:val="clear" w:color="auto" w:fill="FFFFFF"/>
            <w:vAlign w:val="bottom"/>
          </w:tcPr>
          <w:p w14:paraId="77217A90" w14:textId="77777777" w:rsidR="009D7BAD" w:rsidRPr="000D0663" w:rsidRDefault="009D7BAD" w:rsidP="00222AC6">
            <w:pPr>
              <w:pStyle w:val="af"/>
              <w:shd w:val="clear" w:color="auto" w:fill="auto"/>
              <w:spacing w:line="240" w:lineRule="auto"/>
              <w:ind w:firstLine="0"/>
              <w:jc w:val="center"/>
              <w:rPr>
                <w:sz w:val="24"/>
                <w:szCs w:val="24"/>
              </w:rPr>
            </w:pPr>
            <w:r w:rsidRPr="000D0663">
              <w:rPr>
                <w:b/>
                <w:bCs/>
                <w:i/>
                <w:iCs/>
                <w:sz w:val="24"/>
                <w:szCs w:val="24"/>
              </w:rPr>
              <w:t>Технические и технологические мероприятия</w:t>
            </w:r>
          </w:p>
        </w:tc>
      </w:tr>
      <w:tr w:rsidR="00897B1B" w:rsidRPr="000D0663" w14:paraId="76AC8C52" w14:textId="77777777" w:rsidTr="0035055F">
        <w:trPr>
          <w:trHeight w:hRule="exact" w:val="1272"/>
          <w:jc w:val="center"/>
        </w:trPr>
        <w:tc>
          <w:tcPr>
            <w:tcW w:w="475" w:type="dxa"/>
            <w:tcBorders>
              <w:top w:val="single" w:sz="4" w:space="0" w:color="auto"/>
              <w:left w:val="single" w:sz="4" w:space="0" w:color="auto"/>
            </w:tcBorders>
            <w:shd w:val="clear" w:color="auto" w:fill="FFFFFF"/>
            <w:vAlign w:val="center"/>
          </w:tcPr>
          <w:p w14:paraId="5FC3BF1C" w14:textId="77777777" w:rsidR="00897B1B" w:rsidRPr="000D0663" w:rsidRDefault="00897B1B" w:rsidP="00222AC6">
            <w:pPr>
              <w:pStyle w:val="af"/>
              <w:shd w:val="clear" w:color="auto" w:fill="auto"/>
              <w:spacing w:line="240" w:lineRule="auto"/>
              <w:ind w:firstLine="0"/>
              <w:jc w:val="center"/>
              <w:rPr>
                <w:sz w:val="24"/>
                <w:szCs w:val="24"/>
              </w:rPr>
            </w:pPr>
            <w:r w:rsidRPr="000D0663">
              <w:rPr>
                <w:sz w:val="24"/>
                <w:szCs w:val="24"/>
              </w:rPr>
              <w:t>2.</w:t>
            </w:r>
          </w:p>
          <w:p w14:paraId="738774ED" w14:textId="77777777" w:rsidR="00897B1B" w:rsidRPr="000D0663" w:rsidRDefault="00897B1B" w:rsidP="00222AC6">
            <w:pPr>
              <w:pStyle w:val="af"/>
              <w:shd w:val="clear" w:color="auto" w:fill="auto"/>
              <w:spacing w:line="240" w:lineRule="auto"/>
              <w:ind w:firstLine="0"/>
              <w:jc w:val="center"/>
              <w:rPr>
                <w:sz w:val="24"/>
                <w:szCs w:val="24"/>
              </w:rPr>
            </w:pPr>
            <w:r w:rsidRPr="000D0663">
              <w:rPr>
                <w:sz w:val="24"/>
                <w:szCs w:val="24"/>
              </w:rPr>
              <w:t>1</w:t>
            </w:r>
          </w:p>
        </w:tc>
        <w:tc>
          <w:tcPr>
            <w:tcW w:w="3298" w:type="dxa"/>
            <w:tcBorders>
              <w:top w:val="single" w:sz="4" w:space="0" w:color="auto"/>
              <w:left w:val="single" w:sz="4" w:space="0" w:color="auto"/>
            </w:tcBorders>
            <w:shd w:val="clear" w:color="auto" w:fill="FFFFFF"/>
            <w:vAlign w:val="bottom"/>
          </w:tcPr>
          <w:p w14:paraId="2E9DAD8C" w14:textId="77777777" w:rsidR="00897B1B" w:rsidRPr="000D0663" w:rsidRDefault="00897B1B" w:rsidP="00222AC6">
            <w:pPr>
              <w:pStyle w:val="af"/>
              <w:shd w:val="clear" w:color="auto" w:fill="auto"/>
              <w:spacing w:line="240" w:lineRule="auto"/>
              <w:ind w:firstLine="0"/>
              <w:rPr>
                <w:sz w:val="24"/>
                <w:szCs w:val="24"/>
              </w:rPr>
            </w:pPr>
            <w:r w:rsidRPr="000D0663">
              <w:rPr>
                <w:sz w:val="24"/>
                <w:szCs w:val="24"/>
              </w:rPr>
              <w:t>Установка теплоотражающих экранов (фольгированных) за приборами отопления. Утепление дверных и оконных проемов.</w:t>
            </w:r>
          </w:p>
        </w:tc>
        <w:tc>
          <w:tcPr>
            <w:tcW w:w="1598" w:type="dxa"/>
            <w:tcBorders>
              <w:top w:val="single" w:sz="4" w:space="0" w:color="auto"/>
              <w:left w:val="single" w:sz="4" w:space="0" w:color="auto"/>
            </w:tcBorders>
            <w:shd w:val="clear" w:color="auto" w:fill="FFFFFF"/>
            <w:vAlign w:val="bottom"/>
          </w:tcPr>
          <w:p w14:paraId="72179AAA" w14:textId="3E2D3F7B" w:rsidR="00897B1B" w:rsidRPr="000D0663" w:rsidRDefault="00897B1B" w:rsidP="00222AC6">
            <w:pPr>
              <w:pStyle w:val="af"/>
              <w:shd w:val="clear" w:color="auto" w:fill="auto"/>
              <w:spacing w:line="240" w:lineRule="auto"/>
              <w:ind w:firstLine="0"/>
              <w:jc w:val="center"/>
              <w:rPr>
                <w:color w:val="EE0000"/>
                <w:sz w:val="24"/>
                <w:szCs w:val="24"/>
              </w:rPr>
            </w:pPr>
            <w:r w:rsidRPr="000D0663">
              <w:rPr>
                <w:sz w:val="24"/>
                <w:szCs w:val="24"/>
              </w:rPr>
              <w:t>-</w:t>
            </w:r>
          </w:p>
        </w:tc>
        <w:tc>
          <w:tcPr>
            <w:tcW w:w="1061" w:type="dxa"/>
            <w:tcBorders>
              <w:top w:val="single" w:sz="4" w:space="0" w:color="auto"/>
              <w:left w:val="single" w:sz="4" w:space="0" w:color="auto"/>
            </w:tcBorders>
            <w:shd w:val="clear" w:color="auto" w:fill="FFFFFF"/>
            <w:vAlign w:val="bottom"/>
          </w:tcPr>
          <w:p w14:paraId="0E955E8D" w14:textId="50CDACAA" w:rsidR="00897B1B" w:rsidRPr="000D0663" w:rsidRDefault="00897B1B" w:rsidP="00222AC6">
            <w:pPr>
              <w:pStyle w:val="af"/>
              <w:shd w:val="clear" w:color="auto" w:fill="auto"/>
              <w:spacing w:line="240" w:lineRule="auto"/>
              <w:ind w:firstLine="0"/>
              <w:jc w:val="center"/>
              <w:rPr>
                <w:color w:val="EE0000"/>
                <w:sz w:val="24"/>
                <w:szCs w:val="24"/>
              </w:rPr>
            </w:pPr>
            <w:r w:rsidRPr="000D0663">
              <w:rPr>
                <w:sz w:val="24"/>
                <w:szCs w:val="24"/>
              </w:rPr>
              <w:t>-</w:t>
            </w:r>
          </w:p>
        </w:tc>
        <w:tc>
          <w:tcPr>
            <w:tcW w:w="1085" w:type="dxa"/>
            <w:tcBorders>
              <w:top w:val="single" w:sz="4" w:space="0" w:color="auto"/>
              <w:left w:val="single" w:sz="4" w:space="0" w:color="auto"/>
            </w:tcBorders>
            <w:shd w:val="clear" w:color="auto" w:fill="FFFFFF"/>
            <w:vAlign w:val="bottom"/>
          </w:tcPr>
          <w:p w14:paraId="13590531" w14:textId="498E8793" w:rsidR="00897B1B" w:rsidRPr="000D0663" w:rsidRDefault="00897B1B" w:rsidP="00222AC6">
            <w:pPr>
              <w:pStyle w:val="af"/>
              <w:shd w:val="clear" w:color="auto" w:fill="auto"/>
              <w:spacing w:line="240" w:lineRule="auto"/>
              <w:ind w:firstLine="0"/>
              <w:jc w:val="center"/>
              <w:rPr>
                <w:color w:val="EE0000"/>
                <w:sz w:val="24"/>
                <w:szCs w:val="24"/>
              </w:rPr>
            </w:pPr>
            <w:r w:rsidRPr="000D0663">
              <w:rPr>
                <w:sz w:val="24"/>
                <w:szCs w:val="24"/>
              </w:rPr>
              <w:t>-</w:t>
            </w:r>
          </w:p>
        </w:tc>
        <w:tc>
          <w:tcPr>
            <w:tcW w:w="1234" w:type="dxa"/>
            <w:tcBorders>
              <w:top w:val="single" w:sz="4" w:space="0" w:color="auto"/>
              <w:left w:val="single" w:sz="4" w:space="0" w:color="auto"/>
            </w:tcBorders>
            <w:shd w:val="clear" w:color="auto" w:fill="FFFFFF"/>
            <w:vAlign w:val="bottom"/>
          </w:tcPr>
          <w:p w14:paraId="5928E498" w14:textId="5AD43480" w:rsidR="00897B1B" w:rsidRPr="000D0663" w:rsidRDefault="00897B1B" w:rsidP="00222AC6">
            <w:pPr>
              <w:pStyle w:val="af"/>
              <w:shd w:val="clear" w:color="auto" w:fill="auto"/>
              <w:spacing w:line="240" w:lineRule="auto"/>
              <w:ind w:firstLine="0"/>
              <w:jc w:val="center"/>
              <w:rPr>
                <w:color w:val="EE0000"/>
                <w:sz w:val="24"/>
                <w:szCs w:val="24"/>
              </w:rPr>
            </w:pPr>
            <w:r w:rsidRPr="000D0663">
              <w:rPr>
                <w:sz w:val="24"/>
                <w:szCs w:val="24"/>
              </w:rPr>
              <w:t>-</w:t>
            </w:r>
          </w:p>
        </w:tc>
        <w:tc>
          <w:tcPr>
            <w:tcW w:w="1378" w:type="dxa"/>
            <w:tcBorders>
              <w:top w:val="single" w:sz="4" w:space="0" w:color="auto"/>
              <w:left w:val="single" w:sz="4" w:space="0" w:color="auto"/>
            </w:tcBorders>
            <w:shd w:val="clear" w:color="auto" w:fill="FFFFFF"/>
            <w:vAlign w:val="bottom"/>
          </w:tcPr>
          <w:p w14:paraId="10D6731D" w14:textId="7FE78083" w:rsidR="00897B1B" w:rsidRPr="000D0663" w:rsidRDefault="00897B1B" w:rsidP="00222AC6">
            <w:pPr>
              <w:pStyle w:val="af"/>
              <w:shd w:val="clear" w:color="auto" w:fill="auto"/>
              <w:spacing w:line="240" w:lineRule="auto"/>
              <w:ind w:firstLine="0"/>
              <w:jc w:val="center"/>
              <w:rPr>
                <w:color w:val="EE0000"/>
                <w:sz w:val="24"/>
                <w:szCs w:val="24"/>
              </w:rPr>
            </w:pPr>
            <w:r w:rsidRPr="000D0663">
              <w:rPr>
                <w:sz w:val="24"/>
                <w:szCs w:val="24"/>
              </w:rPr>
              <w:t>-</w:t>
            </w:r>
          </w:p>
        </w:tc>
        <w:tc>
          <w:tcPr>
            <w:tcW w:w="989" w:type="dxa"/>
            <w:tcBorders>
              <w:top w:val="single" w:sz="4" w:space="0" w:color="auto"/>
              <w:left w:val="single" w:sz="4" w:space="0" w:color="auto"/>
            </w:tcBorders>
            <w:shd w:val="clear" w:color="auto" w:fill="FFFFFF"/>
            <w:vAlign w:val="bottom"/>
          </w:tcPr>
          <w:p w14:paraId="0E0AD57D" w14:textId="24A7F510" w:rsidR="00897B1B" w:rsidRPr="000D0663" w:rsidRDefault="00897B1B" w:rsidP="00222AC6">
            <w:pPr>
              <w:pStyle w:val="af"/>
              <w:shd w:val="clear" w:color="auto" w:fill="auto"/>
              <w:spacing w:line="240" w:lineRule="auto"/>
              <w:ind w:firstLine="0"/>
              <w:jc w:val="center"/>
              <w:rPr>
                <w:color w:val="EE0000"/>
                <w:sz w:val="24"/>
                <w:szCs w:val="24"/>
              </w:rPr>
            </w:pPr>
            <w:r w:rsidRPr="000D0663">
              <w:rPr>
                <w:sz w:val="24"/>
                <w:szCs w:val="24"/>
              </w:rPr>
              <w:t>-</w:t>
            </w:r>
          </w:p>
        </w:tc>
        <w:tc>
          <w:tcPr>
            <w:tcW w:w="1344" w:type="dxa"/>
            <w:tcBorders>
              <w:top w:val="single" w:sz="4" w:space="0" w:color="auto"/>
              <w:left w:val="single" w:sz="4" w:space="0" w:color="auto"/>
            </w:tcBorders>
            <w:shd w:val="clear" w:color="auto" w:fill="FFFFFF"/>
            <w:vAlign w:val="bottom"/>
          </w:tcPr>
          <w:p w14:paraId="50ACC77E" w14:textId="43D5EED8" w:rsidR="00897B1B" w:rsidRPr="000D0663" w:rsidRDefault="00897B1B" w:rsidP="00222AC6">
            <w:pPr>
              <w:pStyle w:val="af"/>
              <w:shd w:val="clear" w:color="auto" w:fill="auto"/>
              <w:spacing w:line="240" w:lineRule="auto"/>
              <w:ind w:firstLine="0"/>
              <w:jc w:val="center"/>
              <w:rPr>
                <w:color w:val="EE0000"/>
                <w:sz w:val="24"/>
                <w:szCs w:val="24"/>
              </w:rPr>
            </w:pPr>
            <w:r w:rsidRPr="000D0663">
              <w:rPr>
                <w:sz w:val="24"/>
                <w:szCs w:val="24"/>
              </w:rPr>
              <w:t>-</w:t>
            </w:r>
          </w:p>
        </w:tc>
        <w:tc>
          <w:tcPr>
            <w:tcW w:w="1378" w:type="dxa"/>
            <w:tcBorders>
              <w:top w:val="single" w:sz="4" w:space="0" w:color="auto"/>
              <w:left w:val="single" w:sz="4" w:space="0" w:color="auto"/>
            </w:tcBorders>
            <w:shd w:val="clear" w:color="auto" w:fill="FFFFFF"/>
            <w:vAlign w:val="bottom"/>
          </w:tcPr>
          <w:p w14:paraId="0F6E17A0" w14:textId="74AC7394" w:rsidR="00897B1B" w:rsidRPr="000D0663" w:rsidRDefault="00897B1B" w:rsidP="00222AC6">
            <w:pPr>
              <w:pStyle w:val="af"/>
              <w:shd w:val="clear" w:color="auto" w:fill="auto"/>
              <w:spacing w:line="240" w:lineRule="auto"/>
              <w:ind w:firstLine="0"/>
              <w:jc w:val="center"/>
              <w:rPr>
                <w:color w:val="EE0000"/>
                <w:sz w:val="24"/>
                <w:szCs w:val="24"/>
              </w:rPr>
            </w:pPr>
            <w:r w:rsidRPr="000D0663">
              <w:rPr>
                <w:sz w:val="24"/>
                <w:szCs w:val="24"/>
              </w:rPr>
              <w:t>-</w:t>
            </w:r>
          </w:p>
        </w:tc>
        <w:tc>
          <w:tcPr>
            <w:tcW w:w="1306" w:type="dxa"/>
            <w:tcBorders>
              <w:top w:val="single" w:sz="4" w:space="0" w:color="auto"/>
              <w:left w:val="single" w:sz="4" w:space="0" w:color="auto"/>
              <w:right w:val="single" w:sz="4" w:space="0" w:color="auto"/>
            </w:tcBorders>
            <w:shd w:val="clear" w:color="auto" w:fill="FFFFFF"/>
            <w:vAlign w:val="bottom"/>
          </w:tcPr>
          <w:p w14:paraId="0D8D095A" w14:textId="66B00580" w:rsidR="00897B1B" w:rsidRPr="000D0663" w:rsidRDefault="00897B1B" w:rsidP="00222AC6">
            <w:pPr>
              <w:pStyle w:val="af"/>
              <w:shd w:val="clear" w:color="auto" w:fill="auto"/>
              <w:spacing w:line="240" w:lineRule="auto"/>
              <w:ind w:firstLine="0"/>
              <w:jc w:val="center"/>
              <w:rPr>
                <w:color w:val="EE0000"/>
                <w:sz w:val="24"/>
                <w:szCs w:val="24"/>
              </w:rPr>
            </w:pPr>
            <w:r w:rsidRPr="000D0663">
              <w:rPr>
                <w:sz w:val="24"/>
                <w:szCs w:val="24"/>
              </w:rPr>
              <w:t>-</w:t>
            </w:r>
          </w:p>
        </w:tc>
      </w:tr>
      <w:tr w:rsidR="009D7BAD" w:rsidRPr="000D0663" w14:paraId="3F4CAE1D" w14:textId="77777777" w:rsidTr="0086107D">
        <w:trPr>
          <w:trHeight w:hRule="exact" w:val="758"/>
          <w:jc w:val="center"/>
        </w:trPr>
        <w:tc>
          <w:tcPr>
            <w:tcW w:w="475" w:type="dxa"/>
            <w:tcBorders>
              <w:top w:val="single" w:sz="4" w:space="0" w:color="auto"/>
              <w:left w:val="single" w:sz="4" w:space="0" w:color="auto"/>
            </w:tcBorders>
            <w:shd w:val="clear" w:color="auto" w:fill="FFFFFF"/>
            <w:vAlign w:val="center"/>
          </w:tcPr>
          <w:p w14:paraId="549022B2"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2.</w:t>
            </w:r>
          </w:p>
          <w:p w14:paraId="388FD8B6"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2</w:t>
            </w:r>
          </w:p>
        </w:tc>
        <w:tc>
          <w:tcPr>
            <w:tcW w:w="3298" w:type="dxa"/>
            <w:tcBorders>
              <w:top w:val="single" w:sz="4" w:space="0" w:color="auto"/>
              <w:left w:val="single" w:sz="4" w:space="0" w:color="auto"/>
            </w:tcBorders>
            <w:shd w:val="clear" w:color="auto" w:fill="FFFFFF"/>
            <w:vAlign w:val="bottom"/>
          </w:tcPr>
          <w:p w14:paraId="017993FD" w14:textId="77777777" w:rsidR="009D7BAD" w:rsidRPr="000D0663" w:rsidRDefault="009D7BAD" w:rsidP="00222AC6">
            <w:pPr>
              <w:pStyle w:val="af"/>
              <w:shd w:val="clear" w:color="auto" w:fill="auto"/>
              <w:spacing w:line="240" w:lineRule="auto"/>
              <w:ind w:firstLine="0"/>
              <w:rPr>
                <w:sz w:val="24"/>
                <w:szCs w:val="24"/>
              </w:rPr>
            </w:pPr>
            <w:r w:rsidRPr="000D0663">
              <w:rPr>
                <w:sz w:val="24"/>
                <w:szCs w:val="24"/>
              </w:rPr>
              <w:t>Своевременное обслуживание транспортных средств</w:t>
            </w:r>
          </w:p>
        </w:tc>
        <w:tc>
          <w:tcPr>
            <w:tcW w:w="1598" w:type="dxa"/>
            <w:tcBorders>
              <w:top w:val="single" w:sz="4" w:space="0" w:color="auto"/>
              <w:left w:val="single" w:sz="4" w:space="0" w:color="auto"/>
            </w:tcBorders>
            <w:shd w:val="clear" w:color="auto" w:fill="FFFFFF"/>
            <w:vAlign w:val="center"/>
          </w:tcPr>
          <w:p w14:paraId="302F0A88" w14:textId="77777777" w:rsidR="009D7BAD" w:rsidRPr="000D0663" w:rsidRDefault="009D7BAD" w:rsidP="00222AC6">
            <w:pPr>
              <w:pStyle w:val="af"/>
              <w:shd w:val="clear" w:color="auto" w:fill="auto"/>
              <w:spacing w:line="240" w:lineRule="auto"/>
              <w:ind w:firstLine="0"/>
              <w:jc w:val="center"/>
              <w:rPr>
                <w:color w:val="EE0000"/>
                <w:sz w:val="24"/>
                <w:szCs w:val="24"/>
              </w:rPr>
            </w:pPr>
            <w:r w:rsidRPr="000D0663">
              <w:rPr>
                <w:color w:val="EE0000"/>
                <w:sz w:val="24"/>
                <w:szCs w:val="24"/>
              </w:rPr>
              <w:t>-</w:t>
            </w:r>
          </w:p>
        </w:tc>
        <w:tc>
          <w:tcPr>
            <w:tcW w:w="1061" w:type="dxa"/>
            <w:tcBorders>
              <w:top w:val="single" w:sz="4" w:space="0" w:color="auto"/>
              <w:left w:val="single" w:sz="4" w:space="0" w:color="auto"/>
            </w:tcBorders>
            <w:shd w:val="clear" w:color="auto" w:fill="FFFFFF"/>
            <w:vAlign w:val="center"/>
          </w:tcPr>
          <w:p w14:paraId="17B3D109" w14:textId="77777777" w:rsidR="009D7BAD" w:rsidRPr="000D0663" w:rsidRDefault="009D7BAD" w:rsidP="00222AC6">
            <w:pPr>
              <w:pStyle w:val="af"/>
              <w:shd w:val="clear" w:color="auto" w:fill="auto"/>
              <w:spacing w:line="240" w:lineRule="auto"/>
              <w:ind w:firstLine="0"/>
              <w:jc w:val="center"/>
              <w:rPr>
                <w:color w:val="EE0000"/>
                <w:sz w:val="24"/>
                <w:szCs w:val="24"/>
              </w:rPr>
            </w:pPr>
            <w:r w:rsidRPr="000D0663">
              <w:rPr>
                <w:color w:val="EE0000"/>
                <w:sz w:val="24"/>
                <w:szCs w:val="24"/>
              </w:rPr>
              <w:t>-</w:t>
            </w:r>
          </w:p>
        </w:tc>
        <w:tc>
          <w:tcPr>
            <w:tcW w:w="1085" w:type="dxa"/>
            <w:tcBorders>
              <w:top w:val="single" w:sz="4" w:space="0" w:color="auto"/>
              <w:left w:val="single" w:sz="4" w:space="0" w:color="auto"/>
            </w:tcBorders>
            <w:shd w:val="clear" w:color="auto" w:fill="FFFFFF"/>
            <w:vAlign w:val="center"/>
          </w:tcPr>
          <w:p w14:paraId="68670C23" w14:textId="77777777" w:rsidR="009D7BAD" w:rsidRPr="000D0663" w:rsidRDefault="009D7BAD" w:rsidP="00222AC6">
            <w:pPr>
              <w:pStyle w:val="af"/>
              <w:shd w:val="clear" w:color="auto" w:fill="auto"/>
              <w:spacing w:line="240" w:lineRule="auto"/>
              <w:ind w:firstLine="0"/>
              <w:jc w:val="center"/>
              <w:rPr>
                <w:color w:val="EE0000"/>
                <w:sz w:val="24"/>
                <w:szCs w:val="24"/>
              </w:rPr>
            </w:pPr>
            <w:r w:rsidRPr="000D0663">
              <w:rPr>
                <w:color w:val="EE0000"/>
                <w:sz w:val="24"/>
                <w:szCs w:val="24"/>
              </w:rPr>
              <w:t>-</w:t>
            </w:r>
          </w:p>
        </w:tc>
        <w:tc>
          <w:tcPr>
            <w:tcW w:w="1234" w:type="dxa"/>
            <w:tcBorders>
              <w:top w:val="single" w:sz="4" w:space="0" w:color="auto"/>
              <w:left w:val="single" w:sz="4" w:space="0" w:color="auto"/>
            </w:tcBorders>
            <w:shd w:val="clear" w:color="auto" w:fill="FFFFFF"/>
            <w:vAlign w:val="center"/>
          </w:tcPr>
          <w:p w14:paraId="5449964F" w14:textId="77777777" w:rsidR="009D7BAD" w:rsidRPr="000D0663" w:rsidRDefault="009D7BAD" w:rsidP="00222AC6">
            <w:pPr>
              <w:pStyle w:val="af"/>
              <w:shd w:val="clear" w:color="auto" w:fill="auto"/>
              <w:spacing w:line="240" w:lineRule="auto"/>
              <w:ind w:firstLine="0"/>
              <w:jc w:val="center"/>
              <w:rPr>
                <w:color w:val="EE0000"/>
                <w:sz w:val="24"/>
                <w:szCs w:val="24"/>
              </w:rPr>
            </w:pPr>
            <w:r w:rsidRPr="000D0663">
              <w:rPr>
                <w:color w:val="EE0000"/>
                <w:sz w:val="24"/>
                <w:szCs w:val="24"/>
              </w:rPr>
              <w:t>-</w:t>
            </w:r>
          </w:p>
        </w:tc>
        <w:tc>
          <w:tcPr>
            <w:tcW w:w="1378" w:type="dxa"/>
            <w:tcBorders>
              <w:top w:val="single" w:sz="4" w:space="0" w:color="auto"/>
              <w:left w:val="single" w:sz="4" w:space="0" w:color="auto"/>
            </w:tcBorders>
            <w:shd w:val="clear" w:color="auto" w:fill="FFFFFF"/>
            <w:vAlign w:val="center"/>
          </w:tcPr>
          <w:p w14:paraId="261832F6" w14:textId="77777777" w:rsidR="009D7BAD" w:rsidRPr="000D0663" w:rsidRDefault="009D7BAD" w:rsidP="00222AC6">
            <w:pPr>
              <w:pStyle w:val="af"/>
              <w:shd w:val="clear" w:color="auto" w:fill="auto"/>
              <w:spacing w:line="240" w:lineRule="auto"/>
              <w:ind w:firstLine="0"/>
              <w:jc w:val="center"/>
              <w:rPr>
                <w:color w:val="EE0000"/>
                <w:sz w:val="24"/>
                <w:szCs w:val="24"/>
              </w:rPr>
            </w:pPr>
            <w:r w:rsidRPr="000D0663">
              <w:rPr>
                <w:color w:val="EE0000"/>
                <w:sz w:val="24"/>
                <w:szCs w:val="24"/>
              </w:rPr>
              <w:t>-</w:t>
            </w:r>
          </w:p>
        </w:tc>
        <w:tc>
          <w:tcPr>
            <w:tcW w:w="989" w:type="dxa"/>
            <w:tcBorders>
              <w:top w:val="single" w:sz="4" w:space="0" w:color="auto"/>
              <w:left w:val="single" w:sz="4" w:space="0" w:color="auto"/>
            </w:tcBorders>
            <w:shd w:val="clear" w:color="auto" w:fill="FFFFFF"/>
            <w:vAlign w:val="center"/>
          </w:tcPr>
          <w:p w14:paraId="0967CE2E" w14:textId="77777777" w:rsidR="009D7BAD" w:rsidRPr="000D0663" w:rsidRDefault="009D7BAD" w:rsidP="00222AC6">
            <w:pPr>
              <w:pStyle w:val="af"/>
              <w:shd w:val="clear" w:color="auto" w:fill="auto"/>
              <w:spacing w:line="240" w:lineRule="auto"/>
              <w:ind w:firstLine="0"/>
              <w:jc w:val="center"/>
              <w:rPr>
                <w:color w:val="EE0000"/>
                <w:sz w:val="24"/>
                <w:szCs w:val="24"/>
              </w:rPr>
            </w:pPr>
            <w:r w:rsidRPr="000D0663">
              <w:rPr>
                <w:color w:val="EE0000"/>
                <w:sz w:val="24"/>
                <w:szCs w:val="24"/>
              </w:rPr>
              <w:t>-</w:t>
            </w:r>
          </w:p>
        </w:tc>
        <w:tc>
          <w:tcPr>
            <w:tcW w:w="1344" w:type="dxa"/>
            <w:tcBorders>
              <w:top w:val="single" w:sz="4" w:space="0" w:color="auto"/>
              <w:left w:val="single" w:sz="4" w:space="0" w:color="auto"/>
            </w:tcBorders>
            <w:shd w:val="clear" w:color="auto" w:fill="FFFFFF"/>
            <w:vAlign w:val="center"/>
          </w:tcPr>
          <w:p w14:paraId="6E5D60C6" w14:textId="77777777" w:rsidR="009D7BAD" w:rsidRPr="000D0663" w:rsidRDefault="009D7BAD" w:rsidP="00222AC6">
            <w:pPr>
              <w:pStyle w:val="af"/>
              <w:shd w:val="clear" w:color="auto" w:fill="auto"/>
              <w:spacing w:line="240" w:lineRule="auto"/>
              <w:ind w:firstLine="0"/>
              <w:jc w:val="center"/>
              <w:rPr>
                <w:color w:val="EE0000"/>
                <w:sz w:val="24"/>
                <w:szCs w:val="24"/>
              </w:rPr>
            </w:pPr>
            <w:r w:rsidRPr="000D0663">
              <w:rPr>
                <w:color w:val="EE0000"/>
                <w:sz w:val="24"/>
                <w:szCs w:val="24"/>
              </w:rPr>
              <w:t>-</w:t>
            </w:r>
          </w:p>
        </w:tc>
        <w:tc>
          <w:tcPr>
            <w:tcW w:w="1378" w:type="dxa"/>
            <w:tcBorders>
              <w:top w:val="single" w:sz="4" w:space="0" w:color="auto"/>
              <w:left w:val="single" w:sz="4" w:space="0" w:color="auto"/>
            </w:tcBorders>
            <w:shd w:val="clear" w:color="auto" w:fill="FFFFFF"/>
            <w:vAlign w:val="center"/>
          </w:tcPr>
          <w:p w14:paraId="0F567043" w14:textId="77777777" w:rsidR="009D7BAD" w:rsidRPr="000D0663" w:rsidRDefault="009D7BAD" w:rsidP="00222AC6">
            <w:pPr>
              <w:pStyle w:val="af"/>
              <w:shd w:val="clear" w:color="auto" w:fill="auto"/>
              <w:spacing w:line="240" w:lineRule="auto"/>
              <w:ind w:firstLine="0"/>
              <w:jc w:val="center"/>
              <w:rPr>
                <w:color w:val="EE0000"/>
                <w:sz w:val="24"/>
                <w:szCs w:val="24"/>
              </w:rPr>
            </w:pPr>
            <w:r w:rsidRPr="000D0663">
              <w:rPr>
                <w:color w:val="EE0000"/>
                <w:sz w:val="24"/>
                <w:szCs w:val="24"/>
              </w:rPr>
              <w:t>-</w:t>
            </w:r>
          </w:p>
        </w:tc>
        <w:tc>
          <w:tcPr>
            <w:tcW w:w="1306" w:type="dxa"/>
            <w:tcBorders>
              <w:top w:val="single" w:sz="4" w:space="0" w:color="auto"/>
              <w:left w:val="single" w:sz="4" w:space="0" w:color="auto"/>
              <w:right w:val="single" w:sz="4" w:space="0" w:color="auto"/>
            </w:tcBorders>
            <w:shd w:val="clear" w:color="auto" w:fill="FFFFFF"/>
            <w:vAlign w:val="center"/>
          </w:tcPr>
          <w:p w14:paraId="021D7636" w14:textId="77777777" w:rsidR="009D7BAD" w:rsidRPr="000D0663" w:rsidRDefault="009D7BAD" w:rsidP="00222AC6">
            <w:pPr>
              <w:pStyle w:val="af"/>
              <w:shd w:val="clear" w:color="auto" w:fill="auto"/>
              <w:spacing w:line="240" w:lineRule="auto"/>
              <w:ind w:firstLine="0"/>
              <w:jc w:val="center"/>
              <w:rPr>
                <w:color w:val="EE0000"/>
                <w:sz w:val="24"/>
                <w:szCs w:val="24"/>
              </w:rPr>
            </w:pPr>
            <w:r w:rsidRPr="000D0663">
              <w:rPr>
                <w:color w:val="EE0000"/>
                <w:sz w:val="24"/>
                <w:szCs w:val="24"/>
              </w:rPr>
              <w:t>-</w:t>
            </w:r>
          </w:p>
        </w:tc>
      </w:tr>
      <w:tr w:rsidR="00897B1B" w:rsidRPr="000D0663" w14:paraId="152AAFD4" w14:textId="77777777" w:rsidTr="0090652C">
        <w:trPr>
          <w:trHeight w:hRule="exact" w:val="619"/>
          <w:jc w:val="center"/>
        </w:trPr>
        <w:tc>
          <w:tcPr>
            <w:tcW w:w="475" w:type="dxa"/>
            <w:tcBorders>
              <w:top w:val="single" w:sz="4" w:space="0" w:color="auto"/>
              <w:left w:val="single" w:sz="4" w:space="0" w:color="auto"/>
              <w:bottom w:val="single" w:sz="4" w:space="0" w:color="auto"/>
            </w:tcBorders>
            <w:shd w:val="clear" w:color="auto" w:fill="FFFFFF"/>
          </w:tcPr>
          <w:p w14:paraId="7BC066BA" w14:textId="77777777" w:rsidR="00897B1B" w:rsidRPr="000D0663" w:rsidRDefault="00897B1B" w:rsidP="00222AC6">
            <w:pPr>
              <w:spacing w:after="0" w:line="240" w:lineRule="auto"/>
              <w:rPr>
                <w:sz w:val="24"/>
                <w:szCs w:val="24"/>
              </w:rPr>
            </w:pPr>
          </w:p>
        </w:tc>
        <w:tc>
          <w:tcPr>
            <w:tcW w:w="4896" w:type="dxa"/>
            <w:gridSpan w:val="2"/>
            <w:tcBorders>
              <w:top w:val="single" w:sz="4" w:space="0" w:color="auto"/>
              <w:left w:val="single" w:sz="4" w:space="0" w:color="auto"/>
              <w:bottom w:val="single" w:sz="4" w:space="0" w:color="auto"/>
            </w:tcBorders>
            <w:shd w:val="clear" w:color="auto" w:fill="FFFFFF"/>
            <w:vAlign w:val="bottom"/>
          </w:tcPr>
          <w:p w14:paraId="1F31D666" w14:textId="77777777" w:rsidR="00897B1B" w:rsidRPr="000D0663" w:rsidRDefault="00897B1B" w:rsidP="00222AC6">
            <w:pPr>
              <w:pStyle w:val="af"/>
              <w:shd w:val="clear" w:color="auto" w:fill="auto"/>
              <w:spacing w:line="240" w:lineRule="auto"/>
              <w:ind w:firstLine="0"/>
              <w:jc w:val="center"/>
              <w:rPr>
                <w:color w:val="EE0000"/>
                <w:sz w:val="24"/>
                <w:szCs w:val="24"/>
              </w:rPr>
            </w:pPr>
            <w:r w:rsidRPr="000D0663">
              <w:rPr>
                <w:color w:val="EE0000"/>
                <w:sz w:val="24"/>
                <w:szCs w:val="24"/>
              </w:rPr>
              <w:t>ВСЕГО:</w:t>
            </w:r>
          </w:p>
        </w:tc>
        <w:tc>
          <w:tcPr>
            <w:tcW w:w="1061" w:type="dxa"/>
            <w:tcBorders>
              <w:top w:val="single" w:sz="4" w:space="0" w:color="auto"/>
              <w:left w:val="single" w:sz="4" w:space="0" w:color="auto"/>
              <w:bottom w:val="single" w:sz="4" w:space="0" w:color="auto"/>
            </w:tcBorders>
            <w:shd w:val="clear" w:color="auto" w:fill="FFFFFF"/>
            <w:vAlign w:val="bottom"/>
          </w:tcPr>
          <w:p w14:paraId="55FABF06" w14:textId="77777777" w:rsidR="00897B1B" w:rsidRPr="000D0663" w:rsidRDefault="00897B1B" w:rsidP="00222AC6">
            <w:pPr>
              <w:pStyle w:val="af"/>
              <w:shd w:val="clear" w:color="auto" w:fill="auto"/>
              <w:spacing w:line="240" w:lineRule="auto"/>
              <w:ind w:firstLine="0"/>
              <w:jc w:val="center"/>
              <w:rPr>
                <w:color w:val="EE0000"/>
                <w:sz w:val="24"/>
                <w:szCs w:val="24"/>
              </w:rPr>
            </w:pPr>
            <w:r w:rsidRPr="000D0663">
              <w:rPr>
                <w:color w:val="EE0000"/>
                <w:sz w:val="24"/>
                <w:szCs w:val="24"/>
              </w:rPr>
              <w:t>-</w:t>
            </w:r>
          </w:p>
        </w:tc>
        <w:tc>
          <w:tcPr>
            <w:tcW w:w="1085" w:type="dxa"/>
            <w:tcBorders>
              <w:top w:val="single" w:sz="4" w:space="0" w:color="auto"/>
              <w:left w:val="single" w:sz="4" w:space="0" w:color="auto"/>
              <w:bottom w:val="single" w:sz="4" w:space="0" w:color="auto"/>
            </w:tcBorders>
            <w:shd w:val="clear" w:color="auto" w:fill="FFFFFF"/>
            <w:vAlign w:val="center"/>
          </w:tcPr>
          <w:p w14:paraId="0F7F3D52" w14:textId="77777777" w:rsidR="00897B1B" w:rsidRPr="000D0663" w:rsidRDefault="00897B1B" w:rsidP="00222AC6">
            <w:pPr>
              <w:pStyle w:val="af"/>
              <w:shd w:val="clear" w:color="auto" w:fill="auto"/>
              <w:spacing w:line="240" w:lineRule="auto"/>
              <w:ind w:firstLine="0"/>
              <w:jc w:val="center"/>
              <w:rPr>
                <w:color w:val="EE0000"/>
                <w:sz w:val="24"/>
                <w:szCs w:val="24"/>
              </w:rPr>
            </w:pPr>
            <w:r w:rsidRPr="000D0663">
              <w:rPr>
                <w:color w:val="EE0000"/>
                <w:sz w:val="24"/>
                <w:szCs w:val="24"/>
              </w:rPr>
              <w:t>-</w:t>
            </w:r>
          </w:p>
        </w:tc>
        <w:tc>
          <w:tcPr>
            <w:tcW w:w="1234" w:type="dxa"/>
            <w:tcBorders>
              <w:top w:val="single" w:sz="4" w:space="0" w:color="auto"/>
              <w:left w:val="single" w:sz="4" w:space="0" w:color="auto"/>
              <w:bottom w:val="single" w:sz="4" w:space="0" w:color="auto"/>
            </w:tcBorders>
            <w:shd w:val="clear" w:color="auto" w:fill="FFFFFF"/>
            <w:vAlign w:val="center"/>
          </w:tcPr>
          <w:p w14:paraId="1F603B19" w14:textId="77777777" w:rsidR="00897B1B" w:rsidRPr="000D0663" w:rsidRDefault="00897B1B" w:rsidP="00222AC6">
            <w:pPr>
              <w:pStyle w:val="af"/>
              <w:shd w:val="clear" w:color="auto" w:fill="auto"/>
              <w:spacing w:line="240" w:lineRule="auto"/>
              <w:ind w:firstLine="0"/>
              <w:jc w:val="center"/>
              <w:rPr>
                <w:color w:val="EE0000"/>
                <w:sz w:val="24"/>
                <w:szCs w:val="24"/>
              </w:rPr>
            </w:pPr>
            <w:r w:rsidRPr="000D0663">
              <w:rPr>
                <w:color w:val="EE0000"/>
                <w:sz w:val="24"/>
                <w:szCs w:val="24"/>
              </w:rPr>
              <w:t>-</w:t>
            </w:r>
          </w:p>
        </w:tc>
        <w:tc>
          <w:tcPr>
            <w:tcW w:w="1378" w:type="dxa"/>
            <w:tcBorders>
              <w:top w:val="single" w:sz="4" w:space="0" w:color="auto"/>
              <w:left w:val="single" w:sz="4" w:space="0" w:color="auto"/>
              <w:bottom w:val="single" w:sz="4" w:space="0" w:color="auto"/>
            </w:tcBorders>
            <w:shd w:val="clear" w:color="auto" w:fill="FFFFFF"/>
            <w:vAlign w:val="bottom"/>
          </w:tcPr>
          <w:p w14:paraId="49C7EC6C" w14:textId="77777777" w:rsidR="00897B1B" w:rsidRPr="000D0663" w:rsidRDefault="00897B1B" w:rsidP="00222AC6">
            <w:pPr>
              <w:pStyle w:val="af"/>
              <w:shd w:val="clear" w:color="auto" w:fill="auto"/>
              <w:spacing w:line="240" w:lineRule="auto"/>
              <w:ind w:firstLine="0"/>
              <w:jc w:val="center"/>
              <w:rPr>
                <w:color w:val="EE0000"/>
                <w:sz w:val="24"/>
                <w:szCs w:val="24"/>
              </w:rPr>
            </w:pPr>
            <w:r w:rsidRPr="000D0663">
              <w:rPr>
                <w:color w:val="EE0000"/>
                <w:sz w:val="24"/>
                <w:szCs w:val="24"/>
              </w:rPr>
              <w:t>-</w:t>
            </w:r>
          </w:p>
        </w:tc>
        <w:tc>
          <w:tcPr>
            <w:tcW w:w="989" w:type="dxa"/>
            <w:tcBorders>
              <w:top w:val="single" w:sz="4" w:space="0" w:color="auto"/>
              <w:left w:val="single" w:sz="4" w:space="0" w:color="auto"/>
              <w:bottom w:val="single" w:sz="4" w:space="0" w:color="auto"/>
            </w:tcBorders>
            <w:shd w:val="clear" w:color="auto" w:fill="FFFFFF"/>
            <w:vAlign w:val="bottom"/>
          </w:tcPr>
          <w:p w14:paraId="15C5C9DF" w14:textId="32CB882C" w:rsidR="00897B1B" w:rsidRPr="000D0663" w:rsidRDefault="00897B1B" w:rsidP="00222AC6">
            <w:pPr>
              <w:pStyle w:val="af"/>
              <w:shd w:val="clear" w:color="auto" w:fill="auto"/>
              <w:spacing w:line="240" w:lineRule="auto"/>
              <w:ind w:firstLine="0"/>
              <w:jc w:val="center"/>
              <w:rPr>
                <w:color w:val="EE0000"/>
                <w:sz w:val="24"/>
                <w:szCs w:val="24"/>
              </w:rPr>
            </w:pPr>
            <w:r w:rsidRPr="000D0663">
              <w:rPr>
                <w:sz w:val="24"/>
                <w:szCs w:val="24"/>
              </w:rPr>
              <w:t>-</w:t>
            </w:r>
          </w:p>
        </w:tc>
        <w:tc>
          <w:tcPr>
            <w:tcW w:w="1344" w:type="dxa"/>
            <w:tcBorders>
              <w:top w:val="single" w:sz="4" w:space="0" w:color="auto"/>
              <w:left w:val="single" w:sz="4" w:space="0" w:color="auto"/>
              <w:bottom w:val="single" w:sz="4" w:space="0" w:color="auto"/>
            </w:tcBorders>
            <w:shd w:val="clear" w:color="auto" w:fill="FFFFFF"/>
            <w:vAlign w:val="bottom"/>
          </w:tcPr>
          <w:p w14:paraId="5FDE334C" w14:textId="70079308" w:rsidR="00897B1B" w:rsidRPr="000D0663" w:rsidRDefault="00897B1B" w:rsidP="00222AC6">
            <w:pPr>
              <w:pStyle w:val="af"/>
              <w:shd w:val="clear" w:color="auto" w:fill="auto"/>
              <w:spacing w:line="240" w:lineRule="auto"/>
              <w:ind w:firstLine="0"/>
              <w:jc w:val="center"/>
              <w:rPr>
                <w:color w:val="EE0000"/>
                <w:sz w:val="24"/>
                <w:szCs w:val="24"/>
              </w:rPr>
            </w:pPr>
            <w:r w:rsidRPr="000D0663">
              <w:rPr>
                <w:sz w:val="24"/>
                <w:szCs w:val="24"/>
              </w:rPr>
              <w:t>-</w:t>
            </w:r>
          </w:p>
        </w:tc>
        <w:tc>
          <w:tcPr>
            <w:tcW w:w="1378" w:type="dxa"/>
            <w:tcBorders>
              <w:top w:val="single" w:sz="4" w:space="0" w:color="auto"/>
              <w:left w:val="single" w:sz="4" w:space="0" w:color="auto"/>
              <w:bottom w:val="single" w:sz="4" w:space="0" w:color="auto"/>
            </w:tcBorders>
            <w:shd w:val="clear" w:color="auto" w:fill="FFFFFF"/>
            <w:vAlign w:val="bottom"/>
          </w:tcPr>
          <w:p w14:paraId="6A62C8CB" w14:textId="41AD1F4E" w:rsidR="00897B1B" w:rsidRPr="000D0663" w:rsidRDefault="00897B1B" w:rsidP="00222AC6">
            <w:pPr>
              <w:pStyle w:val="af"/>
              <w:shd w:val="clear" w:color="auto" w:fill="auto"/>
              <w:spacing w:line="240" w:lineRule="auto"/>
              <w:ind w:firstLine="0"/>
              <w:jc w:val="center"/>
              <w:rPr>
                <w:color w:val="EE0000"/>
                <w:sz w:val="24"/>
                <w:szCs w:val="24"/>
              </w:rPr>
            </w:pPr>
            <w:r w:rsidRPr="000D0663">
              <w:rPr>
                <w:sz w:val="24"/>
                <w:szCs w:val="24"/>
              </w:rPr>
              <w:t>-</w:t>
            </w:r>
          </w:p>
        </w:tc>
        <w:tc>
          <w:tcPr>
            <w:tcW w:w="1306" w:type="dxa"/>
            <w:tcBorders>
              <w:top w:val="single" w:sz="4" w:space="0" w:color="auto"/>
              <w:left w:val="single" w:sz="4" w:space="0" w:color="auto"/>
              <w:bottom w:val="single" w:sz="4" w:space="0" w:color="auto"/>
              <w:right w:val="single" w:sz="4" w:space="0" w:color="auto"/>
            </w:tcBorders>
            <w:shd w:val="clear" w:color="auto" w:fill="FFFFFF"/>
            <w:vAlign w:val="bottom"/>
          </w:tcPr>
          <w:p w14:paraId="6ABDF9F2" w14:textId="16AF2707" w:rsidR="00897B1B" w:rsidRPr="000D0663" w:rsidRDefault="00897B1B" w:rsidP="00222AC6">
            <w:pPr>
              <w:pStyle w:val="af"/>
              <w:shd w:val="clear" w:color="auto" w:fill="auto"/>
              <w:spacing w:line="240" w:lineRule="auto"/>
              <w:ind w:firstLine="0"/>
              <w:jc w:val="center"/>
              <w:rPr>
                <w:color w:val="EE0000"/>
                <w:sz w:val="24"/>
                <w:szCs w:val="24"/>
              </w:rPr>
            </w:pPr>
            <w:r w:rsidRPr="000D0663">
              <w:rPr>
                <w:sz w:val="24"/>
                <w:szCs w:val="24"/>
              </w:rPr>
              <w:t>-</w:t>
            </w:r>
          </w:p>
        </w:tc>
      </w:tr>
    </w:tbl>
    <w:p w14:paraId="618E515E" w14:textId="77777777" w:rsidR="00897B1B" w:rsidRPr="000D0663" w:rsidRDefault="00897B1B" w:rsidP="00222AC6">
      <w:pPr>
        <w:pStyle w:val="14"/>
        <w:keepNext/>
        <w:keepLines/>
        <w:shd w:val="clear" w:color="auto" w:fill="auto"/>
        <w:tabs>
          <w:tab w:val="left" w:pos="655"/>
        </w:tabs>
        <w:spacing w:after="0"/>
        <w:jc w:val="left"/>
        <w:rPr>
          <w:sz w:val="24"/>
          <w:szCs w:val="24"/>
        </w:rPr>
      </w:pPr>
    </w:p>
    <w:p w14:paraId="1184A896" w14:textId="77777777" w:rsidR="00897B1B" w:rsidRPr="000D0663" w:rsidRDefault="00897B1B" w:rsidP="00222AC6">
      <w:pPr>
        <w:pStyle w:val="14"/>
        <w:keepNext/>
        <w:keepLines/>
        <w:shd w:val="clear" w:color="auto" w:fill="auto"/>
        <w:tabs>
          <w:tab w:val="left" w:pos="655"/>
        </w:tabs>
        <w:spacing w:after="0"/>
        <w:jc w:val="left"/>
        <w:rPr>
          <w:sz w:val="24"/>
          <w:szCs w:val="24"/>
        </w:rPr>
      </w:pPr>
    </w:p>
    <w:p w14:paraId="1B42F86A" w14:textId="77777777" w:rsidR="00897B1B" w:rsidRPr="000D0663" w:rsidRDefault="00897B1B" w:rsidP="00222AC6">
      <w:pPr>
        <w:pStyle w:val="14"/>
        <w:keepNext/>
        <w:keepLines/>
        <w:shd w:val="clear" w:color="auto" w:fill="auto"/>
        <w:tabs>
          <w:tab w:val="left" w:pos="655"/>
        </w:tabs>
        <w:spacing w:after="0"/>
        <w:jc w:val="left"/>
        <w:rPr>
          <w:sz w:val="24"/>
          <w:szCs w:val="24"/>
        </w:rPr>
      </w:pPr>
    </w:p>
    <w:p w14:paraId="16C946E8" w14:textId="77777777" w:rsidR="00897B1B" w:rsidRPr="000D0663" w:rsidRDefault="00897B1B" w:rsidP="00222AC6">
      <w:pPr>
        <w:pStyle w:val="14"/>
        <w:keepNext/>
        <w:keepLines/>
        <w:shd w:val="clear" w:color="auto" w:fill="auto"/>
        <w:tabs>
          <w:tab w:val="left" w:pos="655"/>
        </w:tabs>
        <w:spacing w:after="0"/>
        <w:jc w:val="left"/>
        <w:rPr>
          <w:sz w:val="24"/>
          <w:szCs w:val="24"/>
        </w:rPr>
      </w:pPr>
    </w:p>
    <w:p w14:paraId="3FB67EE8" w14:textId="77777777" w:rsidR="00897B1B" w:rsidRPr="000D0663" w:rsidRDefault="00897B1B" w:rsidP="00222AC6">
      <w:pPr>
        <w:pStyle w:val="14"/>
        <w:keepNext/>
        <w:keepLines/>
        <w:shd w:val="clear" w:color="auto" w:fill="auto"/>
        <w:tabs>
          <w:tab w:val="left" w:pos="655"/>
        </w:tabs>
        <w:spacing w:after="0"/>
        <w:jc w:val="left"/>
        <w:rPr>
          <w:sz w:val="24"/>
          <w:szCs w:val="24"/>
        </w:rPr>
      </w:pPr>
    </w:p>
    <w:p w14:paraId="4D522B44" w14:textId="77777777" w:rsidR="00897B1B" w:rsidRPr="000D0663" w:rsidRDefault="00897B1B" w:rsidP="00222AC6">
      <w:pPr>
        <w:pStyle w:val="14"/>
        <w:keepNext/>
        <w:keepLines/>
        <w:shd w:val="clear" w:color="auto" w:fill="auto"/>
        <w:tabs>
          <w:tab w:val="left" w:pos="655"/>
        </w:tabs>
        <w:spacing w:after="0"/>
        <w:jc w:val="left"/>
        <w:rPr>
          <w:sz w:val="24"/>
          <w:szCs w:val="24"/>
        </w:rPr>
      </w:pPr>
    </w:p>
    <w:p w14:paraId="51591583" w14:textId="77777777" w:rsidR="00897B1B" w:rsidRPr="000D0663" w:rsidRDefault="00897B1B" w:rsidP="00222AC6">
      <w:pPr>
        <w:pStyle w:val="14"/>
        <w:keepNext/>
        <w:keepLines/>
        <w:shd w:val="clear" w:color="auto" w:fill="auto"/>
        <w:tabs>
          <w:tab w:val="left" w:pos="655"/>
        </w:tabs>
        <w:spacing w:after="0"/>
        <w:jc w:val="left"/>
        <w:rPr>
          <w:sz w:val="24"/>
          <w:szCs w:val="24"/>
        </w:rPr>
      </w:pPr>
    </w:p>
    <w:p w14:paraId="68C04CE2" w14:textId="77777777" w:rsidR="00C81ECF" w:rsidRPr="000D0663" w:rsidRDefault="00C81ECF" w:rsidP="00222AC6">
      <w:pPr>
        <w:pStyle w:val="14"/>
        <w:keepNext/>
        <w:keepLines/>
        <w:shd w:val="clear" w:color="auto" w:fill="auto"/>
        <w:tabs>
          <w:tab w:val="left" w:pos="655"/>
        </w:tabs>
        <w:spacing w:after="0"/>
        <w:jc w:val="left"/>
        <w:rPr>
          <w:sz w:val="24"/>
          <w:szCs w:val="24"/>
        </w:rPr>
      </w:pPr>
    </w:p>
    <w:p w14:paraId="21A8159C" w14:textId="19E34EFE" w:rsidR="009D7BAD" w:rsidRPr="000D0663" w:rsidRDefault="009D7BAD" w:rsidP="00222AC6">
      <w:pPr>
        <w:pStyle w:val="14"/>
        <w:keepNext/>
        <w:keepLines/>
        <w:numPr>
          <w:ilvl w:val="0"/>
          <w:numId w:val="12"/>
        </w:numPr>
        <w:shd w:val="clear" w:color="auto" w:fill="auto"/>
        <w:tabs>
          <w:tab w:val="left" w:pos="655"/>
        </w:tabs>
        <w:spacing w:after="0"/>
        <w:rPr>
          <w:sz w:val="24"/>
          <w:szCs w:val="24"/>
        </w:rPr>
      </w:pPr>
      <w:r w:rsidRPr="000D0663">
        <w:rPr>
          <w:sz w:val="24"/>
          <w:szCs w:val="24"/>
        </w:rPr>
        <w:t>ОТЧЕТ (форма) О ДОСТИЖЕНИИ ЗНАЧЕНИЙ ЦЕЛЕВЫХ ПОКАЗАТЕЛЕЙ ПРОГРАММЫ</w:t>
      </w:r>
    </w:p>
    <w:p w14:paraId="636B2624" w14:textId="77777777" w:rsidR="00C81ECF" w:rsidRPr="000D0663" w:rsidRDefault="00C81ECF" w:rsidP="00222AC6">
      <w:pPr>
        <w:pStyle w:val="14"/>
        <w:keepNext/>
        <w:keepLines/>
        <w:shd w:val="clear" w:color="auto" w:fill="auto"/>
        <w:tabs>
          <w:tab w:val="left" w:pos="655"/>
        </w:tabs>
        <w:spacing w:after="0"/>
        <w:jc w:val="left"/>
        <w:rPr>
          <w:sz w:val="24"/>
          <w:szCs w:val="24"/>
        </w:rPr>
      </w:pPr>
    </w:p>
    <w:p w14:paraId="4851C0FC" w14:textId="77777777" w:rsidR="009D7BAD" w:rsidRPr="000D0663" w:rsidRDefault="009D7BAD" w:rsidP="00222AC6">
      <w:pPr>
        <w:pStyle w:val="32"/>
        <w:shd w:val="clear" w:color="auto" w:fill="auto"/>
        <w:spacing w:after="0"/>
        <w:rPr>
          <w:sz w:val="24"/>
          <w:szCs w:val="24"/>
        </w:rPr>
      </w:pPr>
      <w:bookmarkStart w:id="36" w:name="bookmark43"/>
      <w:r w:rsidRPr="000D0663">
        <w:rPr>
          <w:sz w:val="24"/>
          <w:szCs w:val="24"/>
        </w:rPr>
        <w:t>ЭНЕРГОСБЕРЕЖЕНИЯ И ПОВЫШЕНИЯ ЭНЕРГЕТИЧЕСКОЙ ЭФФЕКТИВНОСТИ</w:t>
      </w:r>
      <w:bookmarkEnd w:id="36"/>
    </w:p>
    <w:p w14:paraId="0365700C" w14:textId="77777777" w:rsidR="009D7BAD" w:rsidRPr="000D0663" w:rsidRDefault="009D7BAD" w:rsidP="00222AC6">
      <w:pPr>
        <w:pStyle w:val="24"/>
        <w:shd w:val="clear" w:color="auto" w:fill="auto"/>
        <w:spacing w:after="0"/>
        <w:jc w:val="center"/>
        <w:rPr>
          <w:sz w:val="24"/>
          <w:szCs w:val="24"/>
        </w:rPr>
      </w:pPr>
      <w:bookmarkStart w:id="37" w:name="bookmark44"/>
      <w:r w:rsidRPr="000D0663">
        <w:rPr>
          <w:i/>
          <w:iCs/>
          <w:sz w:val="24"/>
          <w:szCs w:val="24"/>
        </w:rPr>
        <w:t>согласно Приложению № 4 приказа от 30 июня 2014 № 398 Минэнерго России</w:t>
      </w:r>
      <w:bookmarkEnd w:id="37"/>
    </w:p>
    <w:p w14:paraId="6588306F" w14:textId="77777777" w:rsidR="009D7BAD" w:rsidRPr="000D0663" w:rsidRDefault="009D7BAD" w:rsidP="00222AC6">
      <w:pPr>
        <w:pStyle w:val="24"/>
        <w:shd w:val="clear" w:color="auto" w:fill="auto"/>
        <w:spacing w:after="0"/>
        <w:ind w:left="12280"/>
        <w:rPr>
          <w:sz w:val="24"/>
          <w:szCs w:val="24"/>
        </w:rPr>
      </w:pPr>
      <w:r w:rsidRPr="000D0663">
        <w:rPr>
          <w:sz w:val="24"/>
          <w:szCs w:val="24"/>
        </w:rPr>
        <w:lastRenderedPageBreak/>
        <w:t>КОДЫ</w:t>
      </w:r>
    </w:p>
    <w:p w14:paraId="34B6F561" w14:textId="5C598212" w:rsidR="009D7BAD" w:rsidRPr="000D0663" w:rsidRDefault="009D7BAD" w:rsidP="00222AC6">
      <w:pPr>
        <w:pStyle w:val="24"/>
        <w:shd w:val="clear" w:color="auto" w:fill="auto"/>
        <w:spacing w:after="0"/>
        <w:ind w:firstLine="240"/>
        <w:rPr>
          <w:sz w:val="24"/>
          <w:szCs w:val="24"/>
        </w:rPr>
      </w:pPr>
      <w:r w:rsidRPr="000D0663">
        <w:rPr>
          <w:sz w:val="24"/>
          <w:szCs w:val="24"/>
        </w:rPr>
        <w:t>на 1 января 202</w:t>
      </w:r>
      <w:r w:rsidR="00C81ECF" w:rsidRPr="000D0663">
        <w:rPr>
          <w:sz w:val="24"/>
          <w:szCs w:val="24"/>
        </w:rPr>
        <w:t>6</w:t>
      </w:r>
      <w:r w:rsidRPr="000D0663">
        <w:rPr>
          <w:sz w:val="24"/>
          <w:szCs w:val="24"/>
        </w:rPr>
        <w:t xml:space="preserve"> г. Дата</w:t>
      </w:r>
    </w:p>
    <w:p w14:paraId="69F06905" w14:textId="32B1A6C1" w:rsidR="009D7BAD" w:rsidRPr="000D0663" w:rsidRDefault="009D7BAD" w:rsidP="00222AC6">
      <w:pPr>
        <w:pStyle w:val="24"/>
        <w:shd w:val="clear" w:color="auto" w:fill="auto"/>
        <w:spacing w:after="0"/>
        <w:ind w:left="2420"/>
        <w:rPr>
          <w:sz w:val="24"/>
          <w:szCs w:val="24"/>
        </w:rPr>
      </w:pPr>
      <w:r w:rsidRPr="000D0663">
        <w:rPr>
          <w:b/>
          <w:bCs/>
          <w:sz w:val="24"/>
          <w:szCs w:val="24"/>
        </w:rPr>
        <w:t xml:space="preserve">Администрация </w:t>
      </w:r>
      <w:r w:rsidR="006D0D25" w:rsidRPr="000D0663">
        <w:rPr>
          <w:b/>
          <w:bCs/>
          <w:sz w:val="24"/>
          <w:szCs w:val="24"/>
        </w:rPr>
        <w:t>Никольского</w:t>
      </w:r>
      <w:r w:rsidRPr="000D0663">
        <w:rPr>
          <w:b/>
          <w:bCs/>
          <w:sz w:val="24"/>
          <w:szCs w:val="24"/>
        </w:rPr>
        <w:t xml:space="preserve"> сельского поселения </w:t>
      </w:r>
      <w:r w:rsidR="00C81ECF" w:rsidRPr="000D0663">
        <w:rPr>
          <w:b/>
          <w:bCs/>
          <w:sz w:val="24"/>
          <w:szCs w:val="24"/>
        </w:rPr>
        <w:t>Яранского</w:t>
      </w:r>
      <w:r w:rsidRPr="000D0663">
        <w:rPr>
          <w:b/>
          <w:bCs/>
          <w:sz w:val="24"/>
          <w:szCs w:val="24"/>
        </w:rPr>
        <w:t xml:space="preserve"> муниципального района </w:t>
      </w:r>
      <w:r w:rsidR="00C81ECF" w:rsidRPr="000D0663">
        <w:rPr>
          <w:b/>
          <w:bCs/>
          <w:sz w:val="24"/>
          <w:szCs w:val="24"/>
        </w:rPr>
        <w:t xml:space="preserve">Кировской </w:t>
      </w:r>
      <w:r w:rsidRPr="000D0663">
        <w:rPr>
          <w:b/>
          <w:bCs/>
          <w:sz w:val="24"/>
          <w:szCs w:val="24"/>
        </w:rPr>
        <w:t xml:space="preserve"> области</w:t>
      </w:r>
    </w:p>
    <w:p w14:paraId="46F9DC67" w14:textId="56E68527" w:rsidR="009D7BAD" w:rsidRPr="000D0663" w:rsidRDefault="009D7BAD" w:rsidP="00222AC6">
      <w:pPr>
        <w:pStyle w:val="af7"/>
        <w:shd w:val="clear" w:color="auto" w:fill="auto"/>
        <w:jc w:val="right"/>
        <w:rPr>
          <w:sz w:val="24"/>
          <w:szCs w:val="24"/>
        </w:rPr>
      </w:pPr>
      <w:r w:rsidRPr="000D0663">
        <w:rPr>
          <w:sz w:val="24"/>
          <w:szCs w:val="24"/>
        </w:rPr>
        <w:t>Таблица 1</w:t>
      </w:r>
      <w:r w:rsidR="00C81ECF" w:rsidRPr="000D0663">
        <w:rPr>
          <w:sz w:val="24"/>
          <w:szCs w:val="24"/>
        </w:rPr>
        <w:t>0</w:t>
      </w:r>
    </w:p>
    <w:tbl>
      <w:tblPr>
        <w:tblOverlap w:val="never"/>
        <w:tblW w:w="0" w:type="auto"/>
        <w:jc w:val="center"/>
        <w:tblLayout w:type="fixed"/>
        <w:tblCellMar>
          <w:left w:w="10" w:type="dxa"/>
          <w:right w:w="10" w:type="dxa"/>
        </w:tblCellMar>
        <w:tblLook w:val="0000" w:firstRow="0" w:lastRow="0" w:firstColumn="0" w:lastColumn="0" w:noHBand="0" w:noVBand="0"/>
      </w:tblPr>
      <w:tblGrid>
        <w:gridCol w:w="533"/>
        <w:gridCol w:w="6749"/>
        <w:gridCol w:w="1435"/>
        <w:gridCol w:w="2222"/>
        <w:gridCol w:w="1930"/>
        <w:gridCol w:w="2275"/>
      </w:tblGrid>
      <w:tr w:rsidR="009D7BAD" w:rsidRPr="000D0663" w14:paraId="5BEA4C1E" w14:textId="77777777" w:rsidTr="0086107D">
        <w:trPr>
          <w:trHeight w:hRule="exact" w:val="475"/>
          <w:jc w:val="center"/>
        </w:trPr>
        <w:tc>
          <w:tcPr>
            <w:tcW w:w="533" w:type="dxa"/>
            <w:vMerge w:val="restart"/>
            <w:tcBorders>
              <w:top w:val="single" w:sz="4" w:space="0" w:color="auto"/>
              <w:left w:val="single" w:sz="4" w:space="0" w:color="auto"/>
            </w:tcBorders>
            <w:shd w:val="clear" w:color="auto" w:fill="FFFFFF"/>
            <w:vAlign w:val="center"/>
          </w:tcPr>
          <w:p w14:paraId="7A89315C"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 п/п</w:t>
            </w:r>
          </w:p>
        </w:tc>
        <w:tc>
          <w:tcPr>
            <w:tcW w:w="6749" w:type="dxa"/>
            <w:vMerge w:val="restart"/>
            <w:tcBorders>
              <w:top w:val="single" w:sz="4" w:space="0" w:color="auto"/>
              <w:left w:val="single" w:sz="4" w:space="0" w:color="auto"/>
            </w:tcBorders>
            <w:shd w:val="clear" w:color="auto" w:fill="FFFFFF"/>
            <w:vAlign w:val="center"/>
          </w:tcPr>
          <w:p w14:paraId="7C377D5F"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Наименование показателя программы</w:t>
            </w:r>
          </w:p>
        </w:tc>
        <w:tc>
          <w:tcPr>
            <w:tcW w:w="1435" w:type="dxa"/>
            <w:vMerge w:val="restart"/>
            <w:tcBorders>
              <w:top w:val="single" w:sz="4" w:space="0" w:color="auto"/>
              <w:left w:val="single" w:sz="4" w:space="0" w:color="auto"/>
            </w:tcBorders>
            <w:shd w:val="clear" w:color="auto" w:fill="FFFFFF"/>
            <w:vAlign w:val="bottom"/>
          </w:tcPr>
          <w:p w14:paraId="77D19587"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Единица измерения</w:t>
            </w:r>
          </w:p>
        </w:tc>
        <w:tc>
          <w:tcPr>
            <w:tcW w:w="6427" w:type="dxa"/>
            <w:gridSpan w:val="3"/>
            <w:tcBorders>
              <w:top w:val="single" w:sz="4" w:space="0" w:color="auto"/>
              <w:left w:val="single" w:sz="4" w:space="0" w:color="auto"/>
              <w:right w:val="single" w:sz="4" w:space="0" w:color="auto"/>
            </w:tcBorders>
            <w:shd w:val="clear" w:color="auto" w:fill="FFFFFF"/>
            <w:vAlign w:val="bottom"/>
          </w:tcPr>
          <w:p w14:paraId="3E624B29"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Значения целевых показателей программы</w:t>
            </w:r>
          </w:p>
        </w:tc>
      </w:tr>
      <w:tr w:rsidR="009D7BAD" w:rsidRPr="000D0663" w14:paraId="72F5F323" w14:textId="77777777" w:rsidTr="0086107D">
        <w:trPr>
          <w:trHeight w:hRule="exact" w:val="466"/>
          <w:jc w:val="center"/>
        </w:trPr>
        <w:tc>
          <w:tcPr>
            <w:tcW w:w="533" w:type="dxa"/>
            <w:vMerge/>
            <w:tcBorders>
              <w:left w:val="single" w:sz="4" w:space="0" w:color="auto"/>
            </w:tcBorders>
            <w:shd w:val="clear" w:color="auto" w:fill="FFFFFF"/>
            <w:vAlign w:val="center"/>
          </w:tcPr>
          <w:p w14:paraId="46770E23" w14:textId="77777777" w:rsidR="009D7BAD" w:rsidRPr="000D0663" w:rsidRDefault="009D7BAD" w:rsidP="00222AC6">
            <w:pPr>
              <w:spacing w:after="0" w:line="240" w:lineRule="auto"/>
              <w:rPr>
                <w:sz w:val="24"/>
                <w:szCs w:val="24"/>
              </w:rPr>
            </w:pPr>
          </w:p>
        </w:tc>
        <w:tc>
          <w:tcPr>
            <w:tcW w:w="6749" w:type="dxa"/>
            <w:vMerge/>
            <w:tcBorders>
              <w:left w:val="single" w:sz="4" w:space="0" w:color="auto"/>
            </w:tcBorders>
            <w:shd w:val="clear" w:color="auto" w:fill="FFFFFF"/>
            <w:vAlign w:val="center"/>
          </w:tcPr>
          <w:p w14:paraId="60663C7D" w14:textId="77777777" w:rsidR="009D7BAD" w:rsidRPr="000D0663" w:rsidRDefault="009D7BAD" w:rsidP="00222AC6">
            <w:pPr>
              <w:spacing w:after="0" w:line="240" w:lineRule="auto"/>
              <w:rPr>
                <w:sz w:val="24"/>
                <w:szCs w:val="24"/>
              </w:rPr>
            </w:pPr>
          </w:p>
        </w:tc>
        <w:tc>
          <w:tcPr>
            <w:tcW w:w="1435" w:type="dxa"/>
            <w:vMerge/>
            <w:tcBorders>
              <w:left w:val="single" w:sz="4" w:space="0" w:color="auto"/>
            </w:tcBorders>
            <w:shd w:val="clear" w:color="auto" w:fill="FFFFFF"/>
            <w:vAlign w:val="bottom"/>
          </w:tcPr>
          <w:p w14:paraId="4D2B7734" w14:textId="77777777" w:rsidR="009D7BAD" w:rsidRPr="000D0663" w:rsidRDefault="009D7BAD" w:rsidP="00222AC6">
            <w:pPr>
              <w:spacing w:after="0" w:line="240" w:lineRule="auto"/>
              <w:rPr>
                <w:sz w:val="24"/>
                <w:szCs w:val="24"/>
              </w:rPr>
            </w:pPr>
          </w:p>
        </w:tc>
        <w:tc>
          <w:tcPr>
            <w:tcW w:w="2222" w:type="dxa"/>
            <w:tcBorders>
              <w:top w:val="single" w:sz="4" w:space="0" w:color="auto"/>
              <w:left w:val="single" w:sz="4" w:space="0" w:color="auto"/>
            </w:tcBorders>
            <w:shd w:val="clear" w:color="auto" w:fill="FFFFFF"/>
            <w:vAlign w:val="bottom"/>
          </w:tcPr>
          <w:p w14:paraId="1788E008"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план</w:t>
            </w:r>
          </w:p>
        </w:tc>
        <w:tc>
          <w:tcPr>
            <w:tcW w:w="1930" w:type="dxa"/>
            <w:tcBorders>
              <w:top w:val="single" w:sz="4" w:space="0" w:color="auto"/>
              <w:left w:val="single" w:sz="4" w:space="0" w:color="auto"/>
            </w:tcBorders>
            <w:shd w:val="clear" w:color="auto" w:fill="FFFFFF"/>
            <w:vAlign w:val="bottom"/>
          </w:tcPr>
          <w:p w14:paraId="79075A16"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факт</w:t>
            </w:r>
          </w:p>
        </w:tc>
        <w:tc>
          <w:tcPr>
            <w:tcW w:w="2275" w:type="dxa"/>
            <w:tcBorders>
              <w:top w:val="single" w:sz="4" w:space="0" w:color="auto"/>
              <w:left w:val="single" w:sz="4" w:space="0" w:color="auto"/>
              <w:right w:val="single" w:sz="4" w:space="0" w:color="auto"/>
            </w:tcBorders>
            <w:shd w:val="clear" w:color="auto" w:fill="FFFFFF"/>
            <w:vAlign w:val="bottom"/>
          </w:tcPr>
          <w:p w14:paraId="2A17ED43"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отклонение</w:t>
            </w:r>
          </w:p>
        </w:tc>
      </w:tr>
      <w:tr w:rsidR="009D7BAD" w:rsidRPr="000D0663" w14:paraId="5C0AA07B" w14:textId="77777777" w:rsidTr="0086107D">
        <w:trPr>
          <w:trHeight w:hRule="exact" w:val="974"/>
          <w:jc w:val="center"/>
        </w:trPr>
        <w:tc>
          <w:tcPr>
            <w:tcW w:w="533" w:type="dxa"/>
            <w:tcBorders>
              <w:top w:val="single" w:sz="4" w:space="0" w:color="auto"/>
              <w:left w:val="single" w:sz="4" w:space="0" w:color="auto"/>
            </w:tcBorders>
            <w:shd w:val="clear" w:color="auto" w:fill="FFFFFF"/>
            <w:vAlign w:val="center"/>
          </w:tcPr>
          <w:p w14:paraId="607D70B6"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1</w:t>
            </w:r>
          </w:p>
        </w:tc>
        <w:tc>
          <w:tcPr>
            <w:tcW w:w="6749" w:type="dxa"/>
            <w:tcBorders>
              <w:top w:val="single" w:sz="4" w:space="0" w:color="auto"/>
              <w:left w:val="single" w:sz="4" w:space="0" w:color="auto"/>
            </w:tcBorders>
            <w:shd w:val="clear" w:color="auto" w:fill="FFFFFF"/>
            <w:vAlign w:val="bottom"/>
          </w:tcPr>
          <w:p w14:paraId="4759DEA4" w14:textId="77777777" w:rsidR="009D7BAD" w:rsidRPr="000D0663" w:rsidRDefault="009D7BAD" w:rsidP="00222AC6">
            <w:pPr>
              <w:pStyle w:val="af"/>
              <w:shd w:val="clear" w:color="auto" w:fill="auto"/>
              <w:spacing w:line="240" w:lineRule="auto"/>
              <w:ind w:firstLine="0"/>
              <w:rPr>
                <w:sz w:val="24"/>
                <w:szCs w:val="24"/>
              </w:rPr>
            </w:pPr>
            <w:r w:rsidRPr="000D0663">
              <w:rPr>
                <w:sz w:val="24"/>
                <w:szCs w:val="24"/>
              </w:rPr>
              <w:t xml:space="preserve">Удельный расход электрической энергии на снабжение учреждения (в расчете на 1 </w:t>
            </w:r>
            <w:proofErr w:type="spellStart"/>
            <w:r w:rsidRPr="000D0663">
              <w:rPr>
                <w:sz w:val="24"/>
                <w:szCs w:val="24"/>
              </w:rPr>
              <w:t>кв.метр</w:t>
            </w:r>
            <w:proofErr w:type="spellEnd"/>
            <w:r w:rsidRPr="000D0663">
              <w:rPr>
                <w:sz w:val="24"/>
                <w:szCs w:val="24"/>
              </w:rPr>
              <w:t xml:space="preserve"> общей площади)</w:t>
            </w:r>
          </w:p>
        </w:tc>
        <w:tc>
          <w:tcPr>
            <w:tcW w:w="1435" w:type="dxa"/>
            <w:tcBorders>
              <w:top w:val="single" w:sz="4" w:space="0" w:color="auto"/>
              <w:left w:val="single" w:sz="4" w:space="0" w:color="auto"/>
            </w:tcBorders>
            <w:shd w:val="clear" w:color="auto" w:fill="FFFFFF"/>
            <w:vAlign w:val="center"/>
          </w:tcPr>
          <w:p w14:paraId="5DBF2254"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кВт*ч./</w:t>
            </w:r>
            <w:proofErr w:type="spellStart"/>
            <w:r w:rsidRPr="000D0663">
              <w:rPr>
                <w:sz w:val="24"/>
                <w:szCs w:val="24"/>
              </w:rPr>
              <w:t>кв.м</w:t>
            </w:r>
            <w:proofErr w:type="spellEnd"/>
          </w:p>
        </w:tc>
        <w:tc>
          <w:tcPr>
            <w:tcW w:w="2222" w:type="dxa"/>
            <w:tcBorders>
              <w:top w:val="single" w:sz="4" w:space="0" w:color="auto"/>
              <w:left w:val="single" w:sz="4" w:space="0" w:color="auto"/>
            </w:tcBorders>
            <w:shd w:val="clear" w:color="auto" w:fill="FFFFFF"/>
            <w:vAlign w:val="bottom"/>
          </w:tcPr>
          <w:p w14:paraId="0894C7D0"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Здание эффективно. Требование не устанавливается.</w:t>
            </w:r>
          </w:p>
        </w:tc>
        <w:tc>
          <w:tcPr>
            <w:tcW w:w="1930" w:type="dxa"/>
            <w:tcBorders>
              <w:top w:val="single" w:sz="4" w:space="0" w:color="auto"/>
              <w:left w:val="single" w:sz="4" w:space="0" w:color="auto"/>
            </w:tcBorders>
            <w:shd w:val="clear" w:color="auto" w:fill="FFFFFF"/>
          </w:tcPr>
          <w:p w14:paraId="4EC21B20" w14:textId="77777777" w:rsidR="009D7BAD" w:rsidRPr="000D0663" w:rsidRDefault="009D7BAD" w:rsidP="00222AC6">
            <w:pPr>
              <w:spacing w:after="0" w:line="240" w:lineRule="auto"/>
              <w:rPr>
                <w:sz w:val="24"/>
                <w:szCs w:val="24"/>
              </w:rPr>
            </w:pPr>
          </w:p>
        </w:tc>
        <w:tc>
          <w:tcPr>
            <w:tcW w:w="2275" w:type="dxa"/>
            <w:tcBorders>
              <w:top w:val="single" w:sz="4" w:space="0" w:color="auto"/>
              <w:left w:val="single" w:sz="4" w:space="0" w:color="auto"/>
              <w:right w:val="single" w:sz="4" w:space="0" w:color="auto"/>
            </w:tcBorders>
            <w:shd w:val="clear" w:color="auto" w:fill="FFFFFF"/>
          </w:tcPr>
          <w:p w14:paraId="07978D0B" w14:textId="77777777" w:rsidR="009D7BAD" w:rsidRPr="000D0663" w:rsidRDefault="009D7BAD" w:rsidP="00222AC6">
            <w:pPr>
              <w:spacing w:after="0" w:line="240" w:lineRule="auto"/>
              <w:rPr>
                <w:sz w:val="24"/>
                <w:szCs w:val="24"/>
              </w:rPr>
            </w:pPr>
          </w:p>
        </w:tc>
      </w:tr>
      <w:tr w:rsidR="009D7BAD" w:rsidRPr="000D0663" w14:paraId="1BF4D8F5" w14:textId="77777777" w:rsidTr="0086107D">
        <w:trPr>
          <w:trHeight w:hRule="exact" w:val="466"/>
          <w:jc w:val="center"/>
        </w:trPr>
        <w:tc>
          <w:tcPr>
            <w:tcW w:w="533" w:type="dxa"/>
            <w:tcBorders>
              <w:top w:val="single" w:sz="4" w:space="0" w:color="auto"/>
              <w:left w:val="single" w:sz="4" w:space="0" w:color="auto"/>
            </w:tcBorders>
            <w:shd w:val="clear" w:color="auto" w:fill="FFFFFF"/>
            <w:vAlign w:val="bottom"/>
          </w:tcPr>
          <w:p w14:paraId="1EBB8573"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2</w:t>
            </w:r>
          </w:p>
        </w:tc>
        <w:tc>
          <w:tcPr>
            <w:tcW w:w="6749" w:type="dxa"/>
            <w:tcBorders>
              <w:top w:val="single" w:sz="4" w:space="0" w:color="auto"/>
              <w:left w:val="single" w:sz="4" w:space="0" w:color="auto"/>
            </w:tcBorders>
            <w:shd w:val="clear" w:color="auto" w:fill="FFFFFF"/>
            <w:vAlign w:val="bottom"/>
          </w:tcPr>
          <w:p w14:paraId="1AFB3C6F" w14:textId="77777777" w:rsidR="009D7BAD" w:rsidRPr="000D0663" w:rsidRDefault="009D7BAD" w:rsidP="00222AC6">
            <w:pPr>
              <w:pStyle w:val="af"/>
              <w:shd w:val="clear" w:color="auto" w:fill="auto"/>
              <w:spacing w:line="240" w:lineRule="auto"/>
              <w:ind w:firstLine="0"/>
              <w:rPr>
                <w:sz w:val="24"/>
                <w:szCs w:val="24"/>
              </w:rPr>
            </w:pPr>
            <w:r w:rsidRPr="000D0663">
              <w:rPr>
                <w:sz w:val="24"/>
                <w:szCs w:val="24"/>
              </w:rPr>
              <w:t>Потребление природного газа</w:t>
            </w:r>
          </w:p>
        </w:tc>
        <w:tc>
          <w:tcPr>
            <w:tcW w:w="1435" w:type="dxa"/>
            <w:tcBorders>
              <w:top w:val="single" w:sz="4" w:space="0" w:color="auto"/>
              <w:left w:val="single" w:sz="4" w:space="0" w:color="auto"/>
            </w:tcBorders>
            <w:shd w:val="clear" w:color="auto" w:fill="FFFFFF"/>
            <w:vAlign w:val="bottom"/>
          </w:tcPr>
          <w:p w14:paraId="334A35E2"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м3/м2</w:t>
            </w:r>
          </w:p>
        </w:tc>
        <w:tc>
          <w:tcPr>
            <w:tcW w:w="2222" w:type="dxa"/>
            <w:tcBorders>
              <w:top w:val="single" w:sz="4" w:space="0" w:color="auto"/>
              <w:left w:val="single" w:sz="4" w:space="0" w:color="auto"/>
            </w:tcBorders>
            <w:shd w:val="clear" w:color="auto" w:fill="FFFFFF"/>
            <w:vAlign w:val="bottom"/>
          </w:tcPr>
          <w:p w14:paraId="4101E47C" w14:textId="56C126C4" w:rsidR="009D7BAD" w:rsidRPr="000D0663" w:rsidRDefault="00C81ECF" w:rsidP="00222AC6">
            <w:pPr>
              <w:pStyle w:val="af"/>
              <w:shd w:val="clear" w:color="auto" w:fill="auto"/>
              <w:spacing w:line="240" w:lineRule="auto"/>
              <w:ind w:firstLine="0"/>
              <w:jc w:val="center"/>
              <w:rPr>
                <w:sz w:val="24"/>
                <w:szCs w:val="24"/>
              </w:rPr>
            </w:pPr>
            <w:r w:rsidRPr="000D0663">
              <w:rPr>
                <w:sz w:val="24"/>
                <w:szCs w:val="24"/>
              </w:rPr>
              <w:t>-</w:t>
            </w:r>
          </w:p>
        </w:tc>
        <w:tc>
          <w:tcPr>
            <w:tcW w:w="1930" w:type="dxa"/>
            <w:tcBorders>
              <w:top w:val="single" w:sz="4" w:space="0" w:color="auto"/>
              <w:left w:val="single" w:sz="4" w:space="0" w:color="auto"/>
            </w:tcBorders>
            <w:shd w:val="clear" w:color="auto" w:fill="FFFFFF"/>
          </w:tcPr>
          <w:p w14:paraId="00A74A88" w14:textId="77777777" w:rsidR="009D7BAD" w:rsidRPr="000D0663" w:rsidRDefault="009D7BAD" w:rsidP="00222AC6">
            <w:pPr>
              <w:spacing w:after="0" w:line="240" w:lineRule="auto"/>
              <w:rPr>
                <w:sz w:val="24"/>
                <w:szCs w:val="24"/>
              </w:rPr>
            </w:pPr>
          </w:p>
        </w:tc>
        <w:tc>
          <w:tcPr>
            <w:tcW w:w="2275" w:type="dxa"/>
            <w:tcBorders>
              <w:top w:val="single" w:sz="4" w:space="0" w:color="auto"/>
              <w:left w:val="single" w:sz="4" w:space="0" w:color="auto"/>
              <w:right w:val="single" w:sz="4" w:space="0" w:color="auto"/>
            </w:tcBorders>
            <w:shd w:val="clear" w:color="auto" w:fill="FFFFFF"/>
          </w:tcPr>
          <w:p w14:paraId="2CE302F2" w14:textId="77777777" w:rsidR="009D7BAD" w:rsidRPr="000D0663" w:rsidRDefault="009D7BAD" w:rsidP="00222AC6">
            <w:pPr>
              <w:spacing w:after="0" w:line="240" w:lineRule="auto"/>
              <w:rPr>
                <w:sz w:val="24"/>
                <w:szCs w:val="24"/>
              </w:rPr>
            </w:pPr>
          </w:p>
        </w:tc>
      </w:tr>
      <w:tr w:rsidR="009D7BAD" w:rsidRPr="000D0663" w14:paraId="3229AAAA" w14:textId="77777777" w:rsidTr="0086107D">
        <w:trPr>
          <w:trHeight w:hRule="exact" w:val="470"/>
          <w:jc w:val="center"/>
        </w:trPr>
        <w:tc>
          <w:tcPr>
            <w:tcW w:w="533" w:type="dxa"/>
            <w:tcBorders>
              <w:top w:val="single" w:sz="4" w:space="0" w:color="auto"/>
              <w:left w:val="single" w:sz="4" w:space="0" w:color="auto"/>
              <w:bottom w:val="single" w:sz="4" w:space="0" w:color="auto"/>
            </w:tcBorders>
            <w:shd w:val="clear" w:color="auto" w:fill="FFFFFF"/>
            <w:vAlign w:val="bottom"/>
          </w:tcPr>
          <w:p w14:paraId="1B33E238"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3</w:t>
            </w:r>
          </w:p>
        </w:tc>
        <w:tc>
          <w:tcPr>
            <w:tcW w:w="6749" w:type="dxa"/>
            <w:tcBorders>
              <w:top w:val="single" w:sz="4" w:space="0" w:color="auto"/>
              <w:left w:val="single" w:sz="4" w:space="0" w:color="auto"/>
              <w:bottom w:val="single" w:sz="4" w:space="0" w:color="auto"/>
            </w:tcBorders>
            <w:shd w:val="clear" w:color="auto" w:fill="FFFFFF"/>
            <w:vAlign w:val="bottom"/>
          </w:tcPr>
          <w:p w14:paraId="307A4ACF" w14:textId="77777777" w:rsidR="009D7BAD" w:rsidRPr="000D0663" w:rsidRDefault="009D7BAD" w:rsidP="00222AC6">
            <w:pPr>
              <w:pStyle w:val="af"/>
              <w:shd w:val="clear" w:color="auto" w:fill="auto"/>
              <w:spacing w:line="240" w:lineRule="auto"/>
              <w:ind w:firstLine="0"/>
              <w:rPr>
                <w:sz w:val="24"/>
                <w:szCs w:val="24"/>
              </w:rPr>
            </w:pPr>
            <w:r w:rsidRPr="000D0663">
              <w:rPr>
                <w:sz w:val="24"/>
                <w:szCs w:val="24"/>
              </w:rPr>
              <w:t>Потребление моторного топлива</w:t>
            </w:r>
          </w:p>
        </w:tc>
        <w:tc>
          <w:tcPr>
            <w:tcW w:w="1435" w:type="dxa"/>
            <w:tcBorders>
              <w:top w:val="single" w:sz="4" w:space="0" w:color="auto"/>
              <w:left w:val="single" w:sz="4" w:space="0" w:color="auto"/>
              <w:bottom w:val="single" w:sz="4" w:space="0" w:color="auto"/>
            </w:tcBorders>
            <w:shd w:val="clear" w:color="auto" w:fill="FFFFFF"/>
            <w:vAlign w:val="bottom"/>
          </w:tcPr>
          <w:p w14:paraId="5E94BBD4"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тут/л</w:t>
            </w:r>
          </w:p>
        </w:tc>
        <w:tc>
          <w:tcPr>
            <w:tcW w:w="2222" w:type="dxa"/>
            <w:tcBorders>
              <w:top w:val="single" w:sz="4" w:space="0" w:color="auto"/>
              <w:left w:val="single" w:sz="4" w:space="0" w:color="auto"/>
              <w:bottom w:val="single" w:sz="4" w:space="0" w:color="auto"/>
            </w:tcBorders>
            <w:shd w:val="clear" w:color="auto" w:fill="FFFFFF"/>
            <w:vAlign w:val="bottom"/>
          </w:tcPr>
          <w:p w14:paraId="0AF6A74C" w14:textId="523358C4" w:rsidR="009D7BAD" w:rsidRPr="000D0663" w:rsidRDefault="00C81ECF" w:rsidP="00222AC6">
            <w:pPr>
              <w:pStyle w:val="af"/>
              <w:shd w:val="clear" w:color="auto" w:fill="auto"/>
              <w:spacing w:line="240" w:lineRule="auto"/>
              <w:ind w:firstLine="0"/>
              <w:jc w:val="center"/>
              <w:rPr>
                <w:sz w:val="24"/>
                <w:szCs w:val="24"/>
              </w:rPr>
            </w:pPr>
            <w:r w:rsidRPr="000D0663">
              <w:rPr>
                <w:sz w:val="24"/>
                <w:szCs w:val="24"/>
              </w:rPr>
              <w:t>-</w:t>
            </w:r>
          </w:p>
        </w:tc>
        <w:tc>
          <w:tcPr>
            <w:tcW w:w="1930" w:type="dxa"/>
            <w:tcBorders>
              <w:top w:val="single" w:sz="4" w:space="0" w:color="auto"/>
              <w:left w:val="single" w:sz="4" w:space="0" w:color="auto"/>
              <w:bottom w:val="single" w:sz="4" w:space="0" w:color="auto"/>
            </w:tcBorders>
            <w:shd w:val="clear" w:color="auto" w:fill="FFFFFF"/>
          </w:tcPr>
          <w:p w14:paraId="337CC05D" w14:textId="77777777" w:rsidR="009D7BAD" w:rsidRPr="000D0663" w:rsidRDefault="009D7BAD" w:rsidP="00222AC6">
            <w:pPr>
              <w:spacing w:after="0" w:line="240" w:lineRule="auto"/>
              <w:rPr>
                <w:sz w:val="24"/>
                <w:szCs w:val="24"/>
              </w:rPr>
            </w:pPr>
          </w:p>
        </w:tc>
        <w:tc>
          <w:tcPr>
            <w:tcW w:w="2275" w:type="dxa"/>
            <w:tcBorders>
              <w:top w:val="single" w:sz="4" w:space="0" w:color="auto"/>
              <w:left w:val="single" w:sz="4" w:space="0" w:color="auto"/>
              <w:bottom w:val="single" w:sz="4" w:space="0" w:color="auto"/>
              <w:right w:val="single" w:sz="4" w:space="0" w:color="auto"/>
            </w:tcBorders>
            <w:shd w:val="clear" w:color="auto" w:fill="FFFFFF"/>
          </w:tcPr>
          <w:p w14:paraId="53EC7AA3" w14:textId="77777777" w:rsidR="009D7BAD" w:rsidRPr="000D0663" w:rsidRDefault="009D7BAD" w:rsidP="00222AC6">
            <w:pPr>
              <w:spacing w:after="0" w:line="240" w:lineRule="auto"/>
              <w:rPr>
                <w:sz w:val="24"/>
                <w:szCs w:val="24"/>
              </w:rPr>
            </w:pPr>
          </w:p>
        </w:tc>
      </w:tr>
    </w:tbl>
    <w:p w14:paraId="0385015F" w14:textId="77777777" w:rsidR="009D7BAD" w:rsidRPr="000D0663" w:rsidRDefault="009D7BAD" w:rsidP="00222AC6">
      <w:pPr>
        <w:spacing w:after="0" w:line="240" w:lineRule="auto"/>
        <w:rPr>
          <w:sz w:val="24"/>
          <w:szCs w:val="24"/>
        </w:rPr>
      </w:pPr>
    </w:p>
    <w:p w14:paraId="2092432D" w14:textId="77777777" w:rsidR="009D7BAD" w:rsidRPr="000D0663" w:rsidRDefault="009D7BAD" w:rsidP="00222AC6">
      <w:pPr>
        <w:pStyle w:val="24"/>
        <w:shd w:val="clear" w:color="auto" w:fill="auto"/>
        <w:spacing w:after="0"/>
        <w:rPr>
          <w:sz w:val="24"/>
          <w:szCs w:val="24"/>
        </w:rPr>
      </w:pPr>
      <w:r w:rsidRPr="000D0663">
        <w:rPr>
          <w:sz w:val="24"/>
          <w:szCs w:val="24"/>
        </w:rPr>
        <w:t>Руководитель</w:t>
      </w:r>
    </w:p>
    <w:p w14:paraId="2627C887" w14:textId="77777777" w:rsidR="009D7BAD" w:rsidRPr="000D0663" w:rsidRDefault="009D7BAD" w:rsidP="00222AC6">
      <w:pPr>
        <w:pStyle w:val="24"/>
        <w:shd w:val="clear" w:color="auto" w:fill="auto"/>
        <w:tabs>
          <w:tab w:val="left" w:leader="underscore" w:pos="4536"/>
          <w:tab w:val="left" w:leader="underscore" w:pos="6514"/>
        </w:tabs>
        <w:spacing w:after="0"/>
        <w:rPr>
          <w:sz w:val="24"/>
          <w:szCs w:val="24"/>
        </w:rPr>
      </w:pPr>
      <w:r w:rsidRPr="000D0663">
        <w:rPr>
          <w:sz w:val="24"/>
          <w:szCs w:val="24"/>
        </w:rPr>
        <w:t xml:space="preserve">(уполномоченное лицо) </w:t>
      </w:r>
      <w:r w:rsidRPr="000D0663">
        <w:rPr>
          <w:sz w:val="24"/>
          <w:szCs w:val="24"/>
        </w:rPr>
        <w:tab/>
        <w:t xml:space="preserve"> </w:t>
      </w:r>
      <w:r w:rsidRPr="000D0663">
        <w:rPr>
          <w:sz w:val="24"/>
          <w:szCs w:val="24"/>
        </w:rPr>
        <w:tab/>
      </w:r>
    </w:p>
    <w:p w14:paraId="5F4498D7" w14:textId="77777777" w:rsidR="009D7BAD" w:rsidRPr="000D0663" w:rsidRDefault="009D7BAD" w:rsidP="00222AC6">
      <w:pPr>
        <w:pStyle w:val="24"/>
        <w:shd w:val="clear" w:color="auto" w:fill="auto"/>
        <w:spacing w:after="0"/>
        <w:rPr>
          <w:sz w:val="24"/>
          <w:szCs w:val="24"/>
        </w:rPr>
      </w:pPr>
      <w:r w:rsidRPr="000D0663">
        <w:rPr>
          <w:sz w:val="24"/>
          <w:szCs w:val="24"/>
        </w:rPr>
        <w:t>(должность) (расшифровка)</w:t>
      </w:r>
    </w:p>
    <w:p w14:paraId="65A859FA" w14:textId="77777777" w:rsidR="009D7BAD" w:rsidRPr="000D0663" w:rsidRDefault="009D7BAD" w:rsidP="00222AC6">
      <w:pPr>
        <w:pStyle w:val="24"/>
        <w:shd w:val="clear" w:color="auto" w:fill="auto"/>
        <w:tabs>
          <w:tab w:val="left" w:leader="underscore" w:pos="655"/>
          <w:tab w:val="left" w:leader="underscore" w:pos="2458"/>
        </w:tabs>
        <w:spacing w:after="0"/>
        <w:rPr>
          <w:sz w:val="24"/>
          <w:szCs w:val="24"/>
        </w:rPr>
      </w:pPr>
      <w:r w:rsidRPr="000D0663">
        <w:rPr>
          <w:sz w:val="24"/>
          <w:szCs w:val="24"/>
        </w:rPr>
        <w:t>«</w:t>
      </w:r>
      <w:r w:rsidRPr="000D0663">
        <w:rPr>
          <w:sz w:val="24"/>
          <w:szCs w:val="24"/>
        </w:rPr>
        <w:tab/>
        <w:t xml:space="preserve">» </w:t>
      </w:r>
      <w:r w:rsidRPr="000D0663">
        <w:rPr>
          <w:sz w:val="24"/>
          <w:szCs w:val="24"/>
        </w:rPr>
        <w:tab/>
        <w:t xml:space="preserve"> 20__ г.</w:t>
      </w:r>
      <w:r w:rsidRPr="000D0663">
        <w:rPr>
          <w:sz w:val="24"/>
          <w:szCs w:val="24"/>
        </w:rPr>
        <w:br w:type="page"/>
      </w:r>
    </w:p>
    <w:p w14:paraId="0690BEEA" w14:textId="2DF1A0F4" w:rsidR="009D7BAD" w:rsidRPr="000D0663" w:rsidRDefault="009D7BAD" w:rsidP="00222AC6">
      <w:pPr>
        <w:pStyle w:val="14"/>
        <w:keepNext/>
        <w:keepLines/>
        <w:numPr>
          <w:ilvl w:val="0"/>
          <w:numId w:val="12"/>
        </w:numPr>
        <w:shd w:val="clear" w:color="auto" w:fill="auto"/>
        <w:tabs>
          <w:tab w:val="left" w:pos="598"/>
        </w:tabs>
        <w:spacing w:after="0"/>
        <w:rPr>
          <w:sz w:val="24"/>
          <w:szCs w:val="24"/>
        </w:rPr>
      </w:pPr>
      <w:bookmarkStart w:id="38" w:name="bookmark47"/>
      <w:bookmarkStart w:id="39" w:name="bookmark45"/>
      <w:bookmarkStart w:id="40" w:name="bookmark46"/>
      <w:r w:rsidRPr="000D0663">
        <w:rPr>
          <w:sz w:val="24"/>
          <w:szCs w:val="24"/>
        </w:rPr>
        <w:lastRenderedPageBreak/>
        <w:t>О</w:t>
      </w:r>
      <w:bookmarkEnd w:id="38"/>
      <w:r w:rsidRPr="000D0663">
        <w:rPr>
          <w:sz w:val="24"/>
          <w:szCs w:val="24"/>
        </w:rPr>
        <w:t>ТЧЕТ (форма) О РЕАЛИЗАЦИИ МЕРОПРИЯТИЙ ПРОГРАММЫ ЭНЕРГОСБЕРЕЖЕНИЯ И</w:t>
      </w:r>
      <w:r w:rsidRPr="000D0663">
        <w:rPr>
          <w:sz w:val="24"/>
          <w:szCs w:val="24"/>
        </w:rPr>
        <w:br/>
        <w:t>ПОВЫШЕНИЯ ЭНЕРГЕТИЧЕСКОЙ ЭФФЕКТИВНОСТИ</w:t>
      </w:r>
      <w:bookmarkEnd w:id="39"/>
      <w:bookmarkEnd w:id="40"/>
    </w:p>
    <w:p w14:paraId="79F8CA7B" w14:textId="77777777" w:rsidR="009D7BAD" w:rsidRPr="000D0663" w:rsidRDefault="009D7BAD" w:rsidP="00222AC6">
      <w:pPr>
        <w:pStyle w:val="24"/>
        <w:shd w:val="clear" w:color="auto" w:fill="auto"/>
        <w:spacing w:after="0"/>
        <w:jc w:val="center"/>
        <w:rPr>
          <w:sz w:val="24"/>
          <w:szCs w:val="24"/>
        </w:rPr>
      </w:pPr>
      <w:r w:rsidRPr="000D0663">
        <w:rPr>
          <w:noProof/>
          <w:sz w:val="24"/>
          <w:szCs w:val="24"/>
        </w:rPr>
        <mc:AlternateContent>
          <mc:Choice Requires="wps">
            <w:drawing>
              <wp:anchor distT="0" distB="435610" distL="8362315" distR="114300" simplePos="0" relativeHeight="251659264" behindDoc="0" locked="0" layoutInCell="1" allowOverlap="1" wp14:anchorId="527A8FB1" wp14:editId="42E75038">
                <wp:simplePos x="0" y="0"/>
                <wp:positionH relativeFrom="page">
                  <wp:posOffset>9354820</wp:posOffset>
                </wp:positionH>
                <wp:positionV relativeFrom="paragraph">
                  <wp:posOffset>203200</wp:posOffset>
                </wp:positionV>
                <wp:extent cx="490855" cy="204470"/>
                <wp:effectExtent l="0" t="0" r="0" b="0"/>
                <wp:wrapTopAndBottom/>
                <wp:docPr id="33" name="Shape 33"/>
                <wp:cNvGraphicFramePr/>
                <a:graphic xmlns:a="http://schemas.openxmlformats.org/drawingml/2006/main">
                  <a:graphicData uri="http://schemas.microsoft.com/office/word/2010/wordprocessingShape">
                    <wps:wsp>
                      <wps:cNvSpPr txBox="1"/>
                      <wps:spPr>
                        <a:xfrm>
                          <a:off x="0" y="0"/>
                          <a:ext cx="490855" cy="204470"/>
                        </a:xfrm>
                        <a:prstGeom prst="rect">
                          <a:avLst/>
                        </a:prstGeom>
                        <a:noFill/>
                      </wps:spPr>
                      <wps:txbx>
                        <w:txbxContent>
                          <w:p w14:paraId="440F6774" w14:textId="77777777" w:rsidR="009D7BAD" w:rsidRDefault="009D7BAD" w:rsidP="009D7BAD">
                            <w:pPr>
                              <w:pStyle w:val="24"/>
                              <w:shd w:val="clear" w:color="auto" w:fill="auto"/>
                              <w:spacing w:after="0"/>
                            </w:pPr>
                            <w:r>
                              <w:t>КОДЫ</w:t>
                            </w:r>
                          </w:p>
                        </w:txbxContent>
                      </wps:txbx>
                      <wps:bodyPr wrap="none" lIns="0" tIns="0" rIns="0" bIns="0"/>
                    </wps:wsp>
                  </a:graphicData>
                </a:graphic>
              </wp:anchor>
            </w:drawing>
          </mc:Choice>
          <mc:Fallback>
            <w:pict>
              <v:shapetype w14:anchorId="527A8FB1" id="_x0000_t202" coordsize="21600,21600" o:spt="202" path="m,l,21600r21600,l21600,xe">
                <v:stroke joinstyle="miter"/>
                <v:path gradientshapeok="t" o:connecttype="rect"/>
              </v:shapetype>
              <v:shape id="Shape 33" o:spid="_x0000_s1026" type="#_x0000_t202" style="position:absolute;left:0;text-align:left;margin-left:736.6pt;margin-top:16pt;width:38.65pt;height:16.1pt;z-index:251659264;visibility:visible;mso-wrap-style:none;mso-wrap-distance-left:658.45pt;mso-wrap-distance-top:0;mso-wrap-distance-right:9pt;mso-wrap-distance-bottom:34.3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" filled="f" stroked="f">
                <v:textbox inset="0,0,0,0">
                  <w:txbxContent>
                    <w:p w14:paraId="440F6774" w14:textId="77777777" w:rsidR="009D7BAD" w:rsidRDefault="009D7BAD" w:rsidP="009D7BAD">
                      <w:pPr>
                        <w:pStyle w:val="24"/>
                        <w:shd w:val="clear" w:color="auto" w:fill="auto"/>
                        <w:spacing w:after="0"/>
                      </w:pPr>
                      <w:r>
                        <w:t>КОДЫ</w:t>
                      </w:r>
                    </w:p>
                  </w:txbxContent>
                </v:textbox>
                <w10:wrap type="topAndBottom" anchorx="page"/>
              </v:shape>
            </w:pict>
          </mc:Fallback>
        </mc:AlternateContent>
      </w:r>
      <w:r w:rsidRPr="000D0663">
        <w:rPr>
          <w:noProof/>
          <w:sz w:val="24"/>
          <w:szCs w:val="24"/>
        </w:rPr>
        <mc:AlternateContent>
          <mc:Choice Requires="wps">
            <w:drawing>
              <wp:anchor distT="426720" distB="0" distL="114300" distR="7234555" simplePos="0" relativeHeight="251660288" behindDoc="0" locked="0" layoutInCell="1" allowOverlap="1" wp14:anchorId="3EFD42CB" wp14:editId="14F84668">
                <wp:simplePos x="0" y="0"/>
                <wp:positionH relativeFrom="page">
                  <wp:posOffset>1106805</wp:posOffset>
                </wp:positionH>
                <wp:positionV relativeFrom="paragraph">
                  <wp:posOffset>629920</wp:posOffset>
                </wp:positionV>
                <wp:extent cx="1618615" cy="213360"/>
                <wp:effectExtent l="0" t="0" r="0" b="0"/>
                <wp:wrapTopAndBottom/>
                <wp:docPr id="35" name="Shape 35"/>
                <wp:cNvGraphicFramePr/>
                <a:graphic xmlns:a="http://schemas.openxmlformats.org/drawingml/2006/main">
                  <a:graphicData uri="http://schemas.microsoft.com/office/word/2010/wordprocessingShape">
                    <wps:wsp>
                      <wps:cNvSpPr txBox="1"/>
                      <wps:spPr>
                        <a:xfrm>
                          <a:off x="0" y="0"/>
                          <a:ext cx="1618615" cy="213360"/>
                        </a:xfrm>
                        <a:prstGeom prst="rect">
                          <a:avLst/>
                        </a:prstGeom>
                        <a:noFill/>
                      </wps:spPr>
                      <wps:txbx>
                        <w:txbxContent>
                          <w:p w14:paraId="1C1B0573" w14:textId="5CFA3BE0" w:rsidR="009D7BAD" w:rsidRDefault="009D7BAD" w:rsidP="009D7BAD">
                            <w:pPr>
                              <w:pStyle w:val="24"/>
                              <w:shd w:val="clear" w:color="auto" w:fill="auto"/>
                              <w:spacing w:after="0"/>
                            </w:pPr>
                            <w:r>
                              <w:t>на 1 января 202</w:t>
                            </w:r>
                            <w:r w:rsidR="00C81ECF">
                              <w:t>6</w:t>
                            </w:r>
                            <w:r>
                              <w:t xml:space="preserve"> г. Дата</w:t>
                            </w:r>
                          </w:p>
                        </w:txbxContent>
                      </wps:txbx>
                      <wps:bodyPr wrap="none" lIns="0" tIns="0" rIns="0" bIns="0"/>
                    </wps:wsp>
                  </a:graphicData>
                </a:graphic>
              </wp:anchor>
            </w:drawing>
          </mc:Choice>
          <mc:Fallback>
            <w:pict>
              <v:shape w14:anchorId="3EFD42CB" id="Shape 35" o:spid="_x0000_s1027" type="#_x0000_t202" style="position:absolute;left:0;text-align:left;margin-left:87.15pt;margin-top:49.6pt;width:127.45pt;height:16.8pt;z-index:251660288;visibility:visible;mso-wrap-style:none;mso-wrap-distance-left:9pt;mso-wrap-distance-top:33.6pt;mso-wrap-distance-right:569.65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" filled="f" stroked="f">
                <v:textbox inset="0,0,0,0">
                  <w:txbxContent>
                    <w:p w14:paraId="1C1B0573" w14:textId="5CFA3BE0" w:rsidR="009D7BAD" w:rsidRDefault="009D7BAD" w:rsidP="009D7BAD">
                      <w:pPr>
                        <w:pStyle w:val="24"/>
                        <w:shd w:val="clear" w:color="auto" w:fill="auto"/>
                        <w:spacing w:after="0"/>
                      </w:pPr>
                      <w:r>
                        <w:t>на 1 января 202</w:t>
                      </w:r>
                      <w:r w:rsidR="00C81ECF">
                        <w:t>6</w:t>
                      </w:r>
                      <w:r>
                        <w:t xml:space="preserve"> г. Дата</w:t>
                      </w:r>
                    </w:p>
                  </w:txbxContent>
                </v:textbox>
                <w10:wrap type="topAndBottom" anchorx="page"/>
              </v:shape>
            </w:pict>
          </mc:Fallback>
        </mc:AlternateContent>
      </w:r>
      <w:r w:rsidRPr="000D0663">
        <w:rPr>
          <w:noProof/>
          <w:sz w:val="24"/>
          <w:szCs w:val="24"/>
        </w:rPr>
        <mc:AlternateContent>
          <mc:Choice Requires="wps">
            <w:drawing>
              <wp:anchor distT="0" distB="782320" distL="6870065" distR="255905" simplePos="0" relativeHeight="251661312" behindDoc="0" locked="0" layoutInCell="1" allowOverlap="1" wp14:anchorId="13B1C366" wp14:editId="25A1DBB3">
                <wp:simplePos x="0" y="0"/>
                <wp:positionH relativeFrom="page">
                  <wp:posOffset>8754110</wp:posOffset>
                </wp:positionH>
                <wp:positionV relativeFrom="paragraph">
                  <wp:posOffset>368300</wp:posOffset>
                </wp:positionV>
                <wp:extent cx="1237615" cy="996950"/>
                <wp:effectExtent l="0" t="0" r="0" b="0"/>
                <wp:wrapTopAndBottom/>
                <wp:docPr id="37" name="Shape 37"/>
                <wp:cNvGraphicFramePr/>
                <a:graphic xmlns:a="http://schemas.openxmlformats.org/drawingml/2006/main">
                  <a:graphicData uri="http://schemas.microsoft.com/office/word/2010/wordprocessingShape">
                    <wps:wsp>
                      <wps:cNvSpPr txBox="1"/>
                      <wps:spPr>
                        <a:xfrm>
                          <a:off x="0" y="0"/>
                          <a:ext cx="1237615" cy="996950"/>
                        </a:xfrm>
                        <a:prstGeom prst="rect">
                          <a:avLst/>
                        </a:prstGeom>
                        <a:noFill/>
                      </wps:spPr>
                      <wps:txbx>
                        <w:txbxContent>
                          <w:tbl>
                            <w:tblPr>
                              <w:tblOverlap w:val="never"/>
                              <w:tblW w:w="0" w:type="auto"/>
                              <w:tblLayout w:type="fixed"/>
                              <w:tblCellMar>
                                <w:left w:w="10" w:type="dxa"/>
                                <w:right w:w="10" w:type="dxa"/>
                              </w:tblCellMar>
                              <w:tblLook w:val="0000" w:firstRow="0" w:lastRow="0" w:firstColumn="0" w:lastColumn="0" w:noHBand="0" w:noVBand="0"/>
                            </w:tblPr>
                            <w:tblGrid>
                              <w:gridCol w:w="40"/>
                              <w:gridCol w:w="1872"/>
                              <w:gridCol w:w="40"/>
                            </w:tblGrid>
                            <w:tr w:rsidR="009D7BAD" w14:paraId="6BA222C9" w14:textId="77777777">
                              <w:trPr>
                                <w:trHeight w:hRule="exact" w:val="384"/>
                                <w:tblHeader/>
                              </w:trPr>
                              <w:tc>
                                <w:tcPr>
                                  <w:tcW w:w="38" w:type="dxa"/>
                                  <w:tcBorders>
                                    <w:left w:val="single" w:sz="4" w:space="0" w:color="auto"/>
                                  </w:tcBorders>
                                  <w:shd w:val="clear" w:color="auto" w:fill="FFFFFF"/>
                                </w:tcPr>
                                <w:p w14:paraId="287A4B34" w14:textId="77777777" w:rsidR="009D7BAD" w:rsidRDefault="009D7BAD">
                                  <w:pPr>
                                    <w:rPr>
                                      <w:sz w:val="10"/>
                                      <w:szCs w:val="10"/>
                                    </w:rPr>
                                  </w:pPr>
                                </w:p>
                              </w:tc>
                              <w:tc>
                                <w:tcPr>
                                  <w:tcW w:w="1872" w:type="dxa"/>
                                  <w:tcBorders>
                                    <w:top w:val="single" w:sz="4" w:space="0" w:color="auto"/>
                                    <w:left w:val="single" w:sz="4" w:space="0" w:color="auto"/>
                                  </w:tcBorders>
                                  <w:shd w:val="clear" w:color="auto" w:fill="FFFFFF"/>
                                </w:tcPr>
                                <w:p w14:paraId="76A3E467" w14:textId="77777777" w:rsidR="009D7BAD" w:rsidRDefault="009D7BAD">
                                  <w:pPr>
                                    <w:rPr>
                                      <w:sz w:val="10"/>
                                      <w:szCs w:val="10"/>
                                    </w:rPr>
                                  </w:pPr>
                                </w:p>
                              </w:tc>
                              <w:tc>
                                <w:tcPr>
                                  <w:tcW w:w="38" w:type="dxa"/>
                                  <w:tcBorders>
                                    <w:left w:val="single" w:sz="4" w:space="0" w:color="auto"/>
                                    <w:right w:val="single" w:sz="4" w:space="0" w:color="auto"/>
                                  </w:tcBorders>
                                  <w:shd w:val="clear" w:color="auto" w:fill="FFFFFF"/>
                                </w:tcPr>
                                <w:p w14:paraId="087E2D72" w14:textId="77777777" w:rsidR="009D7BAD" w:rsidRDefault="009D7BAD">
                                  <w:pPr>
                                    <w:rPr>
                                      <w:sz w:val="10"/>
                                      <w:szCs w:val="10"/>
                                    </w:rPr>
                                  </w:pPr>
                                </w:p>
                              </w:tc>
                            </w:tr>
                            <w:tr w:rsidR="009D7BAD" w14:paraId="75EBA232" w14:textId="77777777">
                              <w:trPr>
                                <w:trHeight w:hRule="exact" w:val="374"/>
                              </w:trPr>
                              <w:tc>
                                <w:tcPr>
                                  <w:tcW w:w="38" w:type="dxa"/>
                                  <w:tcBorders>
                                    <w:left w:val="single" w:sz="4" w:space="0" w:color="auto"/>
                                  </w:tcBorders>
                                  <w:shd w:val="clear" w:color="auto" w:fill="FFFFFF"/>
                                </w:tcPr>
                                <w:p w14:paraId="461D77F3" w14:textId="77777777" w:rsidR="009D7BAD" w:rsidRDefault="009D7BAD">
                                  <w:pPr>
                                    <w:rPr>
                                      <w:sz w:val="10"/>
                                      <w:szCs w:val="10"/>
                                    </w:rPr>
                                  </w:pPr>
                                </w:p>
                              </w:tc>
                              <w:tc>
                                <w:tcPr>
                                  <w:tcW w:w="1872" w:type="dxa"/>
                                  <w:tcBorders>
                                    <w:top w:val="single" w:sz="4" w:space="0" w:color="auto"/>
                                    <w:left w:val="single" w:sz="4" w:space="0" w:color="auto"/>
                                  </w:tcBorders>
                                  <w:shd w:val="clear" w:color="auto" w:fill="FFFFFF"/>
                                </w:tcPr>
                                <w:p w14:paraId="738F73B9" w14:textId="77777777" w:rsidR="009D7BAD" w:rsidRDefault="009D7BAD">
                                  <w:pPr>
                                    <w:rPr>
                                      <w:sz w:val="10"/>
                                      <w:szCs w:val="10"/>
                                    </w:rPr>
                                  </w:pPr>
                                </w:p>
                              </w:tc>
                              <w:tc>
                                <w:tcPr>
                                  <w:tcW w:w="38" w:type="dxa"/>
                                  <w:tcBorders>
                                    <w:left w:val="single" w:sz="4" w:space="0" w:color="auto"/>
                                    <w:right w:val="single" w:sz="4" w:space="0" w:color="auto"/>
                                  </w:tcBorders>
                                  <w:shd w:val="clear" w:color="auto" w:fill="FFFFFF"/>
                                </w:tcPr>
                                <w:p w14:paraId="6157873A" w14:textId="77777777" w:rsidR="009D7BAD" w:rsidRDefault="009D7BAD">
                                  <w:pPr>
                                    <w:rPr>
                                      <w:sz w:val="10"/>
                                      <w:szCs w:val="10"/>
                                    </w:rPr>
                                  </w:pPr>
                                </w:p>
                              </w:tc>
                            </w:tr>
                            <w:tr w:rsidR="009D7BAD" w14:paraId="54341D16" w14:textId="77777777">
                              <w:trPr>
                                <w:trHeight w:hRule="exact" w:val="389"/>
                              </w:trPr>
                              <w:tc>
                                <w:tcPr>
                                  <w:tcW w:w="38" w:type="dxa"/>
                                  <w:tcBorders>
                                    <w:left w:val="single" w:sz="4" w:space="0" w:color="auto"/>
                                  </w:tcBorders>
                                  <w:shd w:val="clear" w:color="auto" w:fill="FFFFFF"/>
                                </w:tcPr>
                                <w:p w14:paraId="6BBA481B" w14:textId="77777777" w:rsidR="009D7BAD" w:rsidRDefault="009D7BAD">
                                  <w:pPr>
                                    <w:rPr>
                                      <w:sz w:val="10"/>
                                      <w:szCs w:val="10"/>
                                    </w:rPr>
                                  </w:pPr>
                                </w:p>
                              </w:tc>
                              <w:tc>
                                <w:tcPr>
                                  <w:tcW w:w="1872" w:type="dxa"/>
                                  <w:tcBorders>
                                    <w:top w:val="single" w:sz="4" w:space="0" w:color="auto"/>
                                    <w:left w:val="single" w:sz="4" w:space="0" w:color="auto"/>
                                  </w:tcBorders>
                                  <w:shd w:val="clear" w:color="auto" w:fill="FFFFFF"/>
                                </w:tcPr>
                                <w:p w14:paraId="646D1C08" w14:textId="77777777" w:rsidR="009D7BAD" w:rsidRDefault="009D7BAD">
                                  <w:pPr>
                                    <w:rPr>
                                      <w:sz w:val="10"/>
                                      <w:szCs w:val="10"/>
                                    </w:rPr>
                                  </w:pPr>
                                </w:p>
                              </w:tc>
                              <w:tc>
                                <w:tcPr>
                                  <w:tcW w:w="38" w:type="dxa"/>
                                  <w:tcBorders>
                                    <w:left w:val="single" w:sz="4" w:space="0" w:color="auto"/>
                                    <w:right w:val="single" w:sz="4" w:space="0" w:color="auto"/>
                                  </w:tcBorders>
                                  <w:shd w:val="clear" w:color="auto" w:fill="FFFFFF"/>
                                </w:tcPr>
                                <w:p w14:paraId="48D95238" w14:textId="77777777" w:rsidR="009D7BAD" w:rsidRDefault="009D7BAD">
                                  <w:pPr>
                                    <w:rPr>
                                      <w:sz w:val="10"/>
                                      <w:szCs w:val="10"/>
                                    </w:rPr>
                                  </w:pPr>
                                </w:p>
                              </w:tc>
                            </w:tr>
                            <w:tr w:rsidR="009D7BAD" w14:paraId="0CC49E06" w14:textId="77777777">
                              <w:trPr>
                                <w:trHeight w:hRule="exact" w:val="422"/>
                              </w:trPr>
                              <w:tc>
                                <w:tcPr>
                                  <w:tcW w:w="38" w:type="dxa"/>
                                  <w:tcBorders>
                                    <w:left w:val="single" w:sz="4" w:space="0" w:color="auto"/>
                                  </w:tcBorders>
                                  <w:shd w:val="clear" w:color="auto" w:fill="FFFFFF"/>
                                </w:tcPr>
                                <w:p w14:paraId="6E4CC0A9" w14:textId="77777777" w:rsidR="009D7BAD" w:rsidRDefault="009D7BAD">
                                  <w:pPr>
                                    <w:rPr>
                                      <w:sz w:val="10"/>
                                      <w:szCs w:val="10"/>
                                    </w:rPr>
                                  </w:pPr>
                                </w:p>
                              </w:tc>
                              <w:tc>
                                <w:tcPr>
                                  <w:tcW w:w="1872" w:type="dxa"/>
                                  <w:tcBorders>
                                    <w:top w:val="single" w:sz="4" w:space="0" w:color="auto"/>
                                    <w:left w:val="single" w:sz="4" w:space="0" w:color="auto"/>
                                    <w:bottom w:val="single" w:sz="4" w:space="0" w:color="auto"/>
                                  </w:tcBorders>
                                  <w:shd w:val="clear" w:color="auto" w:fill="FFFFFF"/>
                                </w:tcPr>
                                <w:p w14:paraId="11881446" w14:textId="77777777" w:rsidR="009D7BAD" w:rsidRDefault="009D7BAD">
                                  <w:pPr>
                                    <w:rPr>
                                      <w:sz w:val="10"/>
                                      <w:szCs w:val="10"/>
                                    </w:rPr>
                                  </w:pPr>
                                </w:p>
                              </w:tc>
                              <w:tc>
                                <w:tcPr>
                                  <w:tcW w:w="38" w:type="dxa"/>
                                  <w:tcBorders>
                                    <w:left w:val="single" w:sz="4" w:space="0" w:color="auto"/>
                                    <w:right w:val="single" w:sz="4" w:space="0" w:color="auto"/>
                                  </w:tcBorders>
                                  <w:shd w:val="clear" w:color="auto" w:fill="FFFFFF"/>
                                </w:tcPr>
                                <w:p w14:paraId="2C7E8517" w14:textId="77777777" w:rsidR="009D7BAD" w:rsidRDefault="009D7BAD">
                                  <w:pPr>
                                    <w:rPr>
                                      <w:sz w:val="10"/>
                                      <w:szCs w:val="10"/>
                                    </w:rPr>
                                  </w:pPr>
                                </w:p>
                              </w:tc>
                            </w:tr>
                          </w:tbl>
                          <w:p w14:paraId="6DEEF769" w14:textId="77777777" w:rsidR="009D7BAD" w:rsidRDefault="009D7BAD" w:rsidP="009D7BAD">
                            <w:pPr>
                              <w:spacing w:line="1" w:lineRule="exact"/>
                            </w:pPr>
                          </w:p>
                        </w:txbxContent>
                      </wps:txbx>
                      <wps:bodyPr lIns="0" tIns="0" rIns="0" bIns="0"/>
                    </wps:wsp>
                  </a:graphicData>
                </a:graphic>
              </wp:anchor>
            </w:drawing>
          </mc:Choice>
          <mc:Fallback>
            <w:pict>
              <v:shape w14:anchorId="13B1C366" id="Shape 37" o:spid="_x0000_s1028" type="#_x0000_t202" style="position:absolute;left:0;text-align:left;margin-left:689.3pt;margin-top:29pt;width:97.45pt;height:78.5pt;z-index:251661312;visibility:visible;mso-wrap-style:square;mso-wrap-distance-left:540.95pt;mso-wrap-distance-top:0;mso-wrap-distance-right:20.15pt;mso-wrap-distance-bottom:61.6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" filled="f" stroked="f">
                <v:textbox inset="0,0,0,0">
                  <w:txbxContent>
                    <w:tbl>
                      <w:tblPr>
                        <w:tblOverlap w:val="never"/>
                        <w:tblW w:w="0" w:type="auto"/>
                        <w:tblLayout w:type="fixed"/>
                        <w:tblCellMar>
                          <w:left w:w="10" w:type="dxa"/>
                          <w:right w:w="10" w:type="dxa"/>
                        </w:tblCellMar>
                        <w:tblLook w:val="0000" w:firstRow="0" w:lastRow="0" w:firstColumn="0" w:lastColumn="0" w:noHBand="0" w:noVBand="0"/>
                      </w:tblPr>
                      <w:tblGrid>
                        <w:gridCol w:w="40"/>
                        <w:gridCol w:w="1872"/>
                        <w:gridCol w:w="40"/>
                      </w:tblGrid>
                      <w:tr w:rsidR="009D7BAD" w14:paraId="6BA222C9" w14:textId="77777777">
                        <w:trPr>
                          <w:trHeight w:hRule="exact" w:val="384"/>
                          <w:tblHeader/>
                        </w:trPr>
                        <w:tc>
                          <w:tcPr>
                            <w:tcW w:w="38" w:type="dxa"/>
                            <w:tcBorders>
                              <w:left w:val="single" w:sz="4" w:space="0" w:color="auto"/>
                            </w:tcBorders>
                            <w:shd w:val="clear" w:color="auto" w:fill="FFFFFF"/>
                          </w:tcPr>
                          <w:p w14:paraId="287A4B34" w14:textId="77777777" w:rsidR="009D7BAD" w:rsidRDefault="009D7BAD">
                            <w:pPr>
                              <w:rPr>
                                <w:sz w:val="10"/>
                                <w:szCs w:val="10"/>
                              </w:rPr>
                            </w:pPr>
                          </w:p>
                        </w:tc>
                        <w:tc>
                          <w:tcPr>
                            <w:tcW w:w="1872" w:type="dxa"/>
                            <w:tcBorders>
                              <w:top w:val="single" w:sz="4" w:space="0" w:color="auto"/>
                              <w:left w:val="single" w:sz="4" w:space="0" w:color="auto"/>
                            </w:tcBorders>
                            <w:shd w:val="clear" w:color="auto" w:fill="FFFFFF"/>
                          </w:tcPr>
                          <w:p w14:paraId="76A3E467" w14:textId="77777777" w:rsidR="009D7BAD" w:rsidRDefault="009D7BAD">
                            <w:pPr>
                              <w:rPr>
                                <w:sz w:val="10"/>
                                <w:szCs w:val="10"/>
                              </w:rPr>
                            </w:pPr>
                          </w:p>
                        </w:tc>
                        <w:tc>
                          <w:tcPr>
                            <w:tcW w:w="38" w:type="dxa"/>
                            <w:tcBorders>
                              <w:left w:val="single" w:sz="4" w:space="0" w:color="auto"/>
                              <w:right w:val="single" w:sz="4" w:space="0" w:color="auto"/>
                            </w:tcBorders>
                            <w:shd w:val="clear" w:color="auto" w:fill="FFFFFF"/>
                          </w:tcPr>
                          <w:p w14:paraId="087E2D72" w14:textId="77777777" w:rsidR="009D7BAD" w:rsidRDefault="009D7BAD">
                            <w:pPr>
                              <w:rPr>
                                <w:sz w:val="10"/>
                                <w:szCs w:val="10"/>
                              </w:rPr>
                            </w:pPr>
                          </w:p>
                        </w:tc>
                      </w:tr>
                      <w:tr w:rsidR="009D7BAD" w14:paraId="75EBA232" w14:textId="77777777">
                        <w:trPr>
                          <w:trHeight w:hRule="exact" w:val="374"/>
                        </w:trPr>
                        <w:tc>
                          <w:tcPr>
                            <w:tcW w:w="38" w:type="dxa"/>
                            <w:tcBorders>
                              <w:left w:val="single" w:sz="4" w:space="0" w:color="auto"/>
                            </w:tcBorders>
                            <w:shd w:val="clear" w:color="auto" w:fill="FFFFFF"/>
                          </w:tcPr>
                          <w:p w14:paraId="461D77F3" w14:textId="77777777" w:rsidR="009D7BAD" w:rsidRDefault="009D7BAD">
                            <w:pPr>
                              <w:rPr>
                                <w:sz w:val="10"/>
                                <w:szCs w:val="10"/>
                              </w:rPr>
                            </w:pPr>
                          </w:p>
                        </w:tc>
                        <w:tc>
                          <w:tcPr>
                            <w:tcW w:w="1872" w:type="dxa"/>
                            <w:tcBorders>
                              <w:top w:val="single" w:sz="4" w:space="0" w:color="auto"/>
                              <w:left w:val="single" w:sz="4" w:space="0" w:color="auto"/>
                            </w:tcBorders>
                            <w:shd w:val="clear" w:color="auto" w:fill="FFFFFF"/>
                          </w:tcPr>
                          <w:p w14:paraId="738F73B9" w14:textId="77777777" w:rsidR="009D7BAD" w:rsidRDefault="009D7BAD">
                            <w:pPr>
                              <w:rPr>
                                <w:sz w:val="10"/>
                                <w:szCs w:val="10"/>
                              </w:rPr>
                            </w:pPr>
                          </w:p>
                        </w:tc>
                        <w:tc>
                          <w:tcPr>
                            <w:tcW w:w="38" w:type="dxa"/>
                            <w:tcBorders>
                              <w:left w:val="single" w:sz="4" w:space="0" w:color="auto"/>
                              <w:right w:val="single" w:sz="4" w:space="0" w:color="auto"/>
                            </w:tcBorders>
                            <w:shd w:val="clear" w:color="auto" w:fill="FFFFFF"/>
                          </w:tcPr>
                          <w:p w14:paraId="6157873A" w14:textId="77777777" w:rsidR="009D7BAD" w:rsidRDefault="009D7BAD">
                            <w:pPr>
                              <w:rPr>
                                <w:sz w:val="10"/>
                                <w:szCs w:val="10"/>
                              </w:rPr>
                            </w:pPr>
                          </w:p>
                        </w:tc>
                      </w:tr>
                      <w:tr w:rsidR="009D7BAD" w14:paraId="54341D16" w14:textId="77777777">
                        <w:trPr>
                          <w:trHeight w:hRule="exact" w:val="389"/>
                        </w:trPr>
                        <w:tc>
                          <w:tcPr>
                            <w:tcW w:w="38" w:type="dxa"/>
                            <w:tcBorders>
                              <w:left w:val="single" w:sz="4" w:space="0" w:color="auto"/>
                            </w:tcBorders>
                            <w:shd w:val="clear" w:color="auto" w:fill="FFFFFF"/>
                          </w:tcPr>
                          <w:p w14:paraId="6BBA481B" w14:textId="77777777" w:rsidR="009D7BAD" w:rsidRDefault="009D7BAD">
                            <w:pPr>
                              <w:rPr>
                                <w:sz w:val="10"/>
                                <w:szCs w:val="10"/>
                              </w:rPr>
                            </w:pPr>
                          </w:p>
                        </w:tc>
                        <w:tc>
                          <w:tcPr>
                            <w:tcW w:w="1872" w:type="dxa"/>
                            <w:tcBorders>
                              <w:top w:val="single" w:sz="4" w:space="0" w:color="auto"/>
                              <w:left w:val="single" w:sz="4" w:space="0" w:color="auto"/>
                            </w:tcBorders>
                            <w:shd w:val="clear" w:color="auto" w:fill="FFFFFF"/>
                          </w:tcPr>
                          <w:p w14:paraId="646D1C08" w14:textId="77777777" w:rsidR="009D7BAD" w:rsidRDefault="009D7BAD">
                            <w:pPr>
                              <w:rPr>
                                <w:sz w:val="10"/>
                                <w:szCs w:val="10"/>
                              </w:rPr>
                            </w:pPr>
                          </w:p>
                        </w:tc>
                        <w:tc>
                          <w:tcPr>
                            <w:tcW w:w="38" w:type="dxa"/>
                            <w:tcBorders>
                              <w:left w:val="single" w:sz="4" w:space="0" w:color="auto"/>
                              <w:right w:val="single" w:sz="4" w:space="0" w:color="auto"/>
                            </w:tcBorders>
                            <w:shd w:val="clear" w:color="auto" w:fill="FFFFFF"/>
                          </w:tcPr>
                          <w:p w14:paraId="48D95238" w14:textId="77777777" w:rsidR="009D7BAD" w:rsidRDefault="009D7BAD">
                            <w:pPr>
                              <w:rPr>
                                <w:sz w:val="10"/>
                                <w:szCs w:val="10"/>
                              </w:rPr>
                            </w:pPr>
                          </w:p>
                        </w:tc>
                      </w:tr>
                      <w:tr w:rsidR="009D7BAD" w14:paraId="0CC49E06" w14:textId="77777777">
                        <w:trPr>
                          <w:trHeight w:hRule="exact" w:val="422"/>
                        </w:trPr>
                        <w:tc>
                          <w:tcPr>
                            <w:tcW w:w="38" w:type="dxa"/>
                            <w:tcBorders>
                              <w:left w:val="single" w:sz="4" w:space="0" w:color="auto"/>
                            </w:tcBorders>
                            <w:shd w:val="clear" w:color="auto" w:fill="FFFFFF"/>
                          </w:tcPr>
                          <w:p w14:paraId="6E4CC0A9" w14:textId="77777777" w:rsidR="009D7BAD" w:rsidRDefault="009D7BAD">
                            <w:pPr>
                              <w:rPr>
                                <w:sz w:val="10"/>
                                <w:szCs w:val="10"/>
                              </w:rPr>
                            </w:pPr>
                          </w:p>
                        </w:tc>
                        <w:tc>
                          <w:tcPr>
                            <w:tcW w:w="1872" w:type="dxa"/>
                            <w:tcBorders>
                              <w:top w:val="single" w:sz="4" w:space="0" w:color="auto"/>
                              <w:left w:val="single" w:sz="4" w:space="0" w:color="auto"/>
                              <w:bottom w:val="single" w:sz="4" w:space="0" w:color="auto"/>
                            </w:tcBorders>
                            <w:shd w:val="clear" w:color="auto" w:fill="FFFFFF"/>
                          </w:tcPr>
                          <w:p w14:paraId="11881446" w14:textId="77777777" w:rsidR="009D7BAD" w:rsidRDefault="009D7BAD">
                            <w:pPr>
                              <w:rPr>
                                <w:sz w:val="10"/>
                                <w:szCs w:val="10"/>
                              </w:rPr>
                            </w:pPr>
                          </w:p>
                        </w:tc>
                        <w:tc>
                          <w:tcPr>
                            <w:tcW w:w="38" w:type="dxa"/>
                            <w:tcBorders>
                              <w:left w:val="single" w:sz="4" w:space="0" w:color="auto"/>
                              <w:right w:val="single" w:sz="4" w:space="0" w:color="auto"/>
                            </w:tcBorders>
                            <w:shd w:val="clear" w:color="auto" w:fill="FFFFFF"/>
                          </w:tcPr>
                          <w:p w14:paraId="2C7E8517" w14:textId="77777777" w:rsidR="009D7BAD" w:rsidRDefault="009D7BAD">
                            <w:pPr>
                              <w:rPr>
                                <w:sz w:val="10"/>
                                <w:szCs w:val="10"/>
                              </w:rPr>
                            </w:pPr>
                          </w:p>
                        </w:tc>
                      </w:tr>
                    </w:tbl>
                    <w:p w14:paraId="6DEEF769" w14:textId="77777777" w:rsidR="009D7BAD" w:rsidRDefault="009D7BAD" w:rsidP="009D7BAD">
                      <w:pPr>
                        <w:spacing w:line="1" w:lineRule="exact"/>
                      </w:pPr>
                    </w:p>
                  </w:txbxContent>
                </v:textbox>
                <w10:wrap type="topAndBottom" anchorx="page"/>
              </v:shape>
            </w:pict>
          </mc:Fallback>
        </mc:AlternateContent>
      </w:r>
      <w:r w:rsidRPr="000D0663">
        <w:rPr>
          <w:noProof/>
          <w:sz w:val="24"/>
          <w:szCs w:val="24"/>
        </w:rPr>
        <mc:AlternateContent>
          <mc:Choice Requires="wps">
            <w:drawing>
              <wp:anchor distT="0" distB="0" distL="0" distR="0" simplePos="0" relativeHeight="251662336" behindDoc="0" locked="0" layoutInCell="1" allowOverlap="1" wp14:anchorId="4D762BFB" wp14:editId="498220BD">
                <wp:simplePos x="0" y="0"/>
                <wp:positionH relativeFrom="page">
                  <wp:posOffset>1884045</wp:posOffset>
                </wp:positionH>
                <wp:positionV relativeFrom="paragraph">
                  <wp:posOffset>1840230</wp:posOffset>
                </wp:positionV>
                <wp:extent cx="8363585" cy="179705"/>
                <wp:effectExtent l="0" t="0" r="0" b="0"/>
                <wp:wrapNone/>
                <wp:docPr id="39" name="Shape 39"/>
                <wp:cNvGraphicFramePr/>
                <a:graphic xmlns:a="http://schemas.openxmlformats.org/drawingml/2006/main">
                  <a:graphicData uri="http://schemas.microsoft.com/office/word/2010/wordprocessingShape">
                    <wps:wsp>
                      <wps:cNvSpPr txBox="1"/>
                      <wps:spPr>
                        <a:xfrm>
                          <a:off x="0" y="0"/>
                          <a:ext cx="8363585" cy="179705"/>
                        </a:xfrm>
                        <a:prstGeom prst="rect">
                          <a:avLst/>
                        </a:prstGeom>
                        <a:noFill/>
                      </wps:spPr>
                      <wps:txbx>
                        <w:txbxContent>
                          <w:p w14:paraId="3D50CFCF" w14:textId="59317883" w:rsidR="009D7BAD" w:rsidRDefault="009D7BAD" w:rsidP="009D7BAD">
                            <w:pPr>
                              <w:pStyle w:val="af7"/>
                              <w:shd w:val="clear" w:color="auto" w:fill="auto"/>
                              <w:jc w:val="right"/>
                              <w:rPr>
                                <w:sz w:val="24"/>
                                <w:szCs w:val="24"/>
                              </w:rPr>
                            </w:pPr>
                            <w:r>
                              <w:rPr>
                                <w:sz w:val="24"/>
                                <w:szCs w:val="24"/>
                              </w:rPr>
                              <w:t>Таблица 1</w:t>
                            </w:r>
                            <w:r w:rsidR="00C81ECF">
                              <w:rPr>
                                <w:sz w:val="24"/>
                                <w:szCs w:val="24"/>
                              </w:rPr>
                              <w:t>1</w:t>
                            </w:r>
                          </w:p>
                        </w:txbxContent>
                      </wps:txbx>
                      <wps:bodyPr lIns="0" tIns="0" rIns="0" bIns="0"/>
                    </wps:wsp>
                  </a:graphicData>
                </a:graphic>
              </wp:anchor>
            </w:drawing>
          </mc:Choice>
          <mc:Fallback>
            <w:pict>
              <v:shape w14:anchorId="4D762BFB" id="Shape 39" o:spid="_x0000_s1029" type="#_x0000_t202" style="position:absolute;left:0;text-align:left;margin-left:148.35pt;margin-top:144.9pt;width:658.55pt;height:14.15pt;z-index:25166233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" filled="f" stroked="f">
                <v:textbox inset="0,0,0,0">
                  <w:txbxContent>
                    <w:p w14:paraId="3D50CFCF" w14:textId="59317883" w:rsidR="009D7BAD" w:rsidRDefault="009D7BAD" w:rsidP="009D7BAD">
                      <w:pPr>
                        <w:pStyle w:val="af7"/>
                        <w:shd w:val="clear" w:color="auto" w:fill="auto"/>
                        <w:jc w:val="right"/>
                        <w:rPr>
                          <w:sz w:val="24"/>
                          <w:szCs w:val="24"/>
                        </w:rPr>
                      </w:pPr>
                      <w:r>
                        <w:rPr>
                          <w:sz w:val="24"/>
                          <w:szCs w:val="24"/>
                        </w:rPr>
                        <w:t>Таблица 1</w:t>
                      </w:r>
                      <w:r w:rsidR="00C81ECF">
                        <w:rPr>
                          <w:sz w:val="24"/>
                          <w:szCs w:val="24"/>
                        </w:rPr>
                        <w:t>1</w:t>
                      </w:r>
                    </w:p>
                  </w:txbxContent>
                </v:textbox>
                <w10:wrap anchorx="page"/>
              </v:shape>
            </w:pict>
          </mc:Fallback>
        </mc:AlternateContent>
      </w:r>
      <w:r w:rsidRPr="000D0663">
        <w:rPr>
          <w:i/>
          <w:iCs/>
          <w:sz w:val="24"/>
          <w:szCs w:val="24"/>
        </w:rPr>
        <w:t>согласно Приложению № 5 приказа от 30 июня 2014 № 398 Минэнерго России</w:t>
      </w:r>
    </w:p>
    <w:p w14:paraId="587CC8B8" w14:textId="77EAF43F" w:rsidR="009D7BAD" w:rsidRPr="000D0663" w:rsidRDefault="009D7BAD" w:rsidP="00222AC6">
      <w:pPr>
        <w:pStyle w:val="24"/>
        <w:shd w:val="clear" w:color="auto" w:fill="auto"/>
        <w:spacing w:after="0"/>
        <w:ind w:left="2320"/>
        <w:rPr>
          <w:sz w:val="24"/>
          <w:szCs w:val="24"/>
        </w:rPr>
      </w:pPr>
      <w:r w:rsidRPr="000D0663">
        <w:rPr>
          <w:b/>
          <w:bCs/>
          <w:sz w:val="24"/>
          <w:szCs w:val="24"/>
        </w:rPr>
        <w:t xml:space="preserve">Администрация </w:t>
      </w:r>
      <w:r w:rsidR="006D0D25" w:rsidRPr="000D0663">
        <w:rPr>
          <w:b/>
          <w:bCs/>
          <w:sz w:val="24"/>
          <w:szCs w:val="24"/>
        </w:rPr>
        <w:t>Никольского</w:t>
      </w:r>
      <w:r w:rsidRPr="000D0663">
        <w:rPr>
          <w:b/>
          <w:bCs/>
          <w:sz w:val="24"/>
          <w:szCs w:val="24"/>
        </w:rPr>
        <w:t xml:space="preserve"> сельского поселения </w:t>
      </w:r>
      <w:r w:rsidR="00C81ECF" w:rsidRPr="000D0663">
        <w:rPr>
          <w:b/>
          <w:bCs/>
          <w:sz w:val="24"/>
          <w:szCs w:val="24"/>
        </w:rPr>
        <w:t>Яранского</w:t>
      </w:r>
      <w:r w:rsidRPr="000D0663">
        <w:rPr>
          <w:b/>
          <w:bCs/>
          <w:sz w:val="24"/>
          <w:szCs w:val="24"/>
        </w:rPr>
        <w:t xml:space="preserve"> муниципального района </w:t>
      </w:r>
      <w:r w:rsidR="00C81ECF" w:rsidRPr="000D0663">
        <w:rPr>
          <w:b/>
          <w:bCs/>
          <w:sz w:val="24"/>
          <w:szCs w:val="24"/>
        </w:rPr>
        <w:t xml:space="preserve">Кировской </w:t>
      </w:r>
      <w:r w:rsidRPr="000D0663">
        <w:rPr>
          <w:b/>
          <w:bCs/>
          <w:sz w:val="24"/>
          <w:szCs w:val="24"/>
        </w:rPr>
        <w:t xml:space="preserve"> области</w:t>
      </w:r>
    </w:p>
    <w:p w14:paraId="462D1462" w14:textId="21E10165" w:rsidR="009D7BAD" w:rsidRPr="000D0663" w:rsidRDefault="009D7BAD" w:rsidP="00222AC6">
      <w:pPr>
        <w:pStyle w:val="70"/>
        <w:shd w:val="clear" w:color="auto" w:fill="auto"/>
        <w:spacing w:after="0"/>
        <w:rPr>
          <w:sz w:val="24"/>
          <w:szCs w:val="24"/>
        </w:rPr>
      </w:pPr>
      <w:r w:rsidRPr="000D0663">
        <w:rPr>
          <w:sz w:val="24"/>
          <w:szCs w:val="24"/>
        </w:rPr>
        <w:t>202</w:t>
      </w:r>
      <w:r w:rsidR="00C81ECF" w:rsidRPr="000D0663">
        <w:rPr>
          <w:sz w:val="24"/>
          <w:szCs w:val="24"/>
        </w:rPr>
        <w:t>6</w:t>
      </w:r>
      <w:r w:rsidRPr="000D0663">
        <w:rPr>
          <w:sz w:val="24"/>
          <w:szCs w:val="24"/>
        </w:rPr>
        <w:t xml:space="preserve"> г.</w:t>
      </w:r>
    </w:p>
    <w:p w14:paraId="4A73CFC3" w14:textId="77777777" w:rsidR="009D7BAD" w:rsidRPr="000D0663" w:rsidRDefault="009D7BAD" w:rsidP="00222AC6">
      <w:pPr>
        <w:pStyle w:val="af7"/>
        <w:shd w:val="clear" w:color="auto" w:fill="auto"/>
        <w:jc w:val="right"/>
        <w:rPr>
          <w:sz w:val="24"/>
          <w:szCs w:val="24"/>
        </w:rPr>
      </w:pPr>
      <w:r w:rsidRPr="000D0663">
        <w:rPr>
          <w:sz w:val="24"/>
          <w:szCs w:val="24"/>
        </w:rPr>
        <w:t>Экономия топливно-энергетических ресурсов</w:t>
      </w:r>
    </w:p>
    <w:p w14:paraId="57F655B6" w14:textId="77777777" w:rsidR="009D7BAD" w:rsidRPr="000D0663" w:rsidRDefault="009D7BAD" w:rsidP="00222AC6">
      <w:pPr>
        <w:pStyle w:val="af7"/>
        <w:shd w:val="clear" w:color="auto" w:fill="auto"/>
        <w:tabs>
          <w:tab w:val="left" w:leader="underscore" w:pos="11798"/>
          <w:tab w:val="left" w:leader="underscore" w:pos="12955"/>
        </w:tabs>
        <w:ind w:left="4982"/>
        <w:rPr>
          <w:sz w:val="24"/>
          <w:szCs w:val="24"/>
        </w:rPr>
      </w:pPr>
      <w:r w:rsidRPr="000D0663">
        <w:rPr>
          <w:sz w:val="24"/>
          <w:szCs w:val="24"/>
        </w:rPr>
        <w:t xml:space="preserve">Финансовое обеспечение реализации </w:t>
      </w:r>
      <w:r w:rsidRPr="000D0663">
        <w:rPr>
          <w:sz w:val="24"/>
          <w:szCs w:val="24"/>
        </w:rPr>
        <w:tab/>
        <w:t xml:space="preserve"> </w:t>
      </w:r>
      <w:r w:rsidRPr="000D0663">
        <w:rPr>
          <w:sz w:val="24"/>
          <w:szCs w:val="24"/>
        </w:rPr>
        <w:tab/>
      </w:r>
    </w:p>
    <w:tbl>
      <w:tblPr>
        <w:tblOverlap w:val="never"/>
        <w:tblW w:w="0" w:type="auto"/>
        <w:jc w:val="center"/>
        <w:tblLayout w:type="fixed"/>
        <w:tblCellMar>
          <w:left w:w="10" w:type="dxa"/>
          <w:right w:w="10" w:type="dxa"/>
        </w:tblCellMar>
        <w:tblLook w:val="0000" w:firstRow="0" w:lastRow="0" w:firstColumn="0" w:lastColumn="0" w:noHBand="0" w:noVBand="0"/>
      </w:tblPr>
      <w:tblGrid>
        <w:gridCol w:w="432"/>
        <w:gridCol w:w="4282"/>
        <w:gridCol w:w="984"/>
        <w:gridCol w:w="806"/>
        <w:gridCol w:w="806"/>
        <w:gridCol w:w="1142"/>
        <w:gridCol w:w="883"/>
        <w:gridCol w:w="586"/>
        <w:gridCol w:w="1330"/>
        <w:gridCol w:w="590"/>
        <w:gridCol w:w="960"/>
        <w:gridCol w:w="1027"/>
        <w:gridCol w:w="1315"/>
      </w:tblGrid>
      <w:tr w:rsidR="009D7BAD" w:rsidRPr="000D0663" w14:paraId="33DD7F97" w14:textId="77777777" w:rsidTr="0086107D">
        <w:trPr>
          <w:trHeight w:hRule="exact" w:val="461"/>
          <w:jc w:val="center"/>
        </w:trPr>
        <w:tc>
          <w:tcPr>
            <w:tcW w:w="432" w:type="dxa"/>
            <w:vMerge w:val="restart"/>
            <w:tcBorders>
              <w:left w:val="single" w:sz="4" w:space="0" w:color="auto"/>
            </w:tcBorders>
            <w:shd w:val="clear" w:color="auto" w:fill="FFFFFF"/>
          </w:tcPr>
          <w:p w14:paraId="20431A36"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lang w:val="en-US" w:bidi="en-US"/>
              </w:rPr>
              <w:t>N</w:t>
            </w:r>
          </w:p>
          <w:p w14:paraId="49513D18"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п/</w:t>
            </w:r>
          </w:p>
          <w:p w14:paraId="4CA19364"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п</w:t>
            </w:r>
          </w:p>
        </w:tc>
        <w:tc>
          <w:tcPr>
            <w:tcW w:w="4282" w:type="dxa"/>
            <w:vMerge w:val="restart"/>
            <w:tcBorders>
              <w:left w:val="single" w:sz="4" w:space="0" w:color="auto"/>
            </w:tcBorders>
            <w:shd w:val="clear" w:color="auto" w:fill="FFFFFF"/>
          </w:tcPr>
          <w:p w14:paraId="6DA03CB7"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Наименование мероприятия программы</w:t>
            </w:r>
          </w:p>
        </w:tc>
        <w:tc>
          <w:tcPr>
            <w:tcW w:w="3738" w:type="dxa"/>
            <w:gridSpan w:val="4"/>
            <w:tcBorders>
              <w:left w:val="single" w:sz="4" w:space="0" w:color="auto"/>
            </w:tcBorders>
            <w:shd w:val="clear" w:color="auto" w:fill="FFFFFF"/>
          </w:tcPr>
          <w:p w14:paraId="37462D12"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мероприятий</w:t>
            </w:r>
          </w:p>
        </w:tc>
        <w:tc>
          <w:tcPr>
            <w:tcW w:w="3389" w:type="dxa"/>
            <w:gridSpan w:val="4"/>
            <w:tcBorders>
              <w:top w:val="single" w:sz="4" w:space="0" w:color="auto"/>
              <w:left w:val="single" w:sz="4" w:space="0" w:color="auto"/>
            </w:tcBorders>
            <w:shd w:val="clear" w:color="auto" w:fill="FFFFFF"/>
            <w:vAlign w:val="center"/>
          </w:tcPr>
          <w:p w14:paraId="1A3BD74B"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в натуральном выражении</w:t>
            </w:r>
          </w:p>
        </w:tc>
        <w:tc>
          <w:tcPr>
            <w:tcW w:w="3302" w:type="dxa"/>
            <w:gridSpan w:val="3"/>
            <w:vMerge w:val="restart"/>
            <w:tcBorders>
              <w:top w:val="single" w:sz="4" w:space="0" w:color="auto"/>
              <w:left w:val="single" w:sz="4" w:space="0" w:color="auto"/>
              <w:right w:val="single" w:sz="4" w:space="0" w:color="auto"/>
            </w:tcBorders>
            <w:shd w:val="clear" w:color="auto" w:fill="FFFFFF"/>
            <w:vAlign w:val="center"/>
          </w:tcPr>
          <w:p w14:paraId="04BF243A"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в стоимостном выражении, тыс. руб.</w:t>
            </w:r>
          </w:p>
        </w:tc>
      </w:tr>
      <w:tr w:rsidR="009D7BAD" w:rsidRPr="000D0663" w14:paraId="0F2DC8A2" w14:textId="77777777" w:rsidTr="0086107D">
        <w:trPr>
          <w:trHeight w:hRule="exact" w:val="456"/>
          <w:jc w:val="center"/>
        </w:trPr>
        <w:tc>
          <w:tcPr>
            <w:tcW w:w="432" w:type="dxa"/>
            <w:vMerge/>
            <w:tcBorders>
              <w:left w:val="single" w:sz="4" w:space="0" w:color="auto"/>
            </w:tcBorders>
            <w:shd w:val="clear" w:color="auto" w:fill="FFFFFF"/>
          </w:tcPr>
          <w:p w14:paraId="53749860" w14:textId="77777777" w:rsidR="009D7BAD" w:rsidRPr="000D0663" w:rsidRDefault="009D7BAD" w:rsidP="00222AC6">
            <w:pPr>
              <w:spacing w:after="0" w:line="240" w:lineRule="auto"/>
              <w:rPr>
                <w:sz w:val="24"/>
                <w:szCs w:val="24"/>
              </w:rPr>
            </w:pPr>
          </w:p>
        </w:tc>
        <w:tc>
          <w:tcPr>
            <w:tcW w:w="4282" w:type="dxa"/>
            <w:vMerge/>
            <w:tcBorders>
              <w:left w:val="single" w:sz="4" w:space="0" w:color="auto"/>
            </w:tcBorders>
            <w:shd w:val="clear" w:color="auto" w:fill="FFFFFF"/>
          </w:tcPr>
          <w:p w14:paraId="3B067085" w14:textId="77777777" w:rsidR="009D7BAD" w:rsidRPr="000D0663" w:rsidRDefault="009D7BAD" w:rsidP="00222AC6">
            <w:pPr>
              <w:spacing w:after="0" w:line="240" w:lineRule="auto"/>
              <w:rPr>
                <w:sz w:val="24"/>
                <w:szCs w:val="24"/>
              </w:rPr>
            </w:pPr>
          </w:p>
        </w:tc>
        <w:tc>
          <w:tcPr>
            <w:tcW w:w="984" w:type="dxa"/>
            <w:vMerge w:val="restart"/>
            <w:tcBorders>
              <w:top w:val="single" w:sz="4" w:space="0" w:color="auto"/>
              <w:left w:val="single" w:sz="4" w:space="0" w:color="auto"/>
            </w:tcBorders>
            <w:shd w:val="clear" w:color="auto" w:fill="FFFFFF"/>
            <w:vAlign w:val="center"/>
          </w:tcPr>
          <w:p w14:paraId="01176966"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источник</w:t>
            </w:r>
          </w:p>
        </w:tc>
        <w:tc>
          <w:tcPr>
            <w:tcW w:w="2754" w:type="dxa"/>
            <w:gridSpan w:val="3"/>
            <w:tcBorders>
              <w:top w:val="single" w:sz="4" w:space="0" w:color="auto"/>
              <w:left w:val="single" w:sz="4" w:space="0" w:color="auto"/>
            </w:tcBorders>
            <w:shd w:val="clear" w:color="auto" w:fill="FFFFFF"/>
            <w:vAlign w:val="center"/>
          </w:tcPr>
          <w:p w14:paraId="7A3321AD"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объем, тыс. руб.</w:t>
            </w:r>
          </w:p>
        </w:tc>
        <w:tc>
          <w:tcPr>
            <w:tcW w:w="2799" w:type="dxa"/>
            <w:gridSpan w:val="3"/>
            <w:tcBorders>
              <w:top w:val="single" w:sz="4" w:space="0" w:color="auto"/>
              <w:left w:val="single" w:sz="4" w:space="0" w:color="auto"/>
            </w:tcBorders>
            <w:shd w:val="clear" w:color="auto" w:fill="FFFFFF"/>
            <w:vAlign w:val="center"/>
          </w:tcPr>
          <w:p w14:paraId="169FEFD3"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кол-во</w:t>
            </w:r>
          </w:p>
        </w:tc>
        <w:tc>
          <w:tcPr>
            <w:tcW w:w="590" w:type="dxa"/>
            <w:vMerge w:val="restart"/>
            <w:tcBorders>
              <w:top w:val="single" w:sz="4" w:space="0" w:color="auto"/>
              <w:left w:val="single" w:sz="4" w:space="0" w:color="auto"/>
            </w:tcBorders>
            <w:shd w:val="clear" w:color="auto" w:fill="FFFFFF"/>
            <w:vAlign w:val="center"/>
          </w:tcPr>
          <w:p w14:paraId="10C027FB"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ед. изм.</w:t>
            </w:r>
          </w:p>
        </w:tc>
        <w:tc>
          <w:tcPr>
            <w:tcW w:w="3302" w:type="dxa"/>
            <w:gridSpan w:val="3"/>
            <w:vMerge/>
            <w:tcBorders>
              <w:left w:val="single" w:sz="4" w:space="0" w:color="auto"/>
              <w:right w:val="single" w:sz="4" w:space="0" w:color="auto"/>
            </w:tcBorders>
            <w:shd w:val="clear" w:color="auto" w:fill="FFFFFF"/>
            <w:vAlign w:val="center"/>
          </w:tcPr>
          <w:p w14:paraId="36CA6FBF" w14:textId="77777777" w:rsidR="009D7BAD" w:rsidRPr="000D0663" w:rsidRDefault="009D7BAD" w:rsidP="00222AC6">
            <w:pPr>
              <w:spacing w:after="0" w:line="240" w:lineRule="auto"/>
              <w:rPr>
                <w:sz w:val="24"/>
                <w:szCs w:val="24"/>
              </w:rPr>
            </w:pPr>
          </w:p>
        </w:tc>
      </w:tr>
      <w:tr w:rsidR="009D7BAD" w:rsidRPr="000D0663" w14:paraId="14519D2A" w14:textId="77777777" w:rsidTr="0086107D">
        <w:trPr>
          <w:trHeight w:hRule="exact" w:val="696"/>
          <w:jc w:val="center"/>
        </w:trPr>
        <w:tc>
          <w:tcPr>
            <w:tcW w:w="432" w:type="dxa"/>
            <w:vMerge/>
            <w:tcBorders>
              <w:left w:val="single" w:sz="4" w:space="0" w:color="auto"/>
            </w:tcBorders>
            <w:shd w:val="clear" w:color="auto" w:fill="FFFFFF"/>
          </w:tcPr>
          <w:p w14:paraId="6A76A4F3" w14:textId="77777777" w:rsidR="009D7BAD" w:rsidRPr="000D0663" w:rsidRDefault="009D7BAD" w:rsidP="00222AC6">
            <w:pPr>
              <w:spacing w:after="0" w:line="240" w:lineRule="auto"/>
              <w:rPr>
                <w:sz w:val="24"/>
                <w:szCs w:val="24"/>
              </w:rPr>
            </w:pPr>
          </w:p>
        </w:tc>
        <w:tc>
          <w:tcPr>
            <w:tcW w:w="4282" w:type="dxa"/>
            <w:vMerge/>
            <w:tcBorders>
              <w:left w:val="single" w:sz="4" w:space="0" w:color="auto"/>
            </w:tcBorders>
            <w:shd w:val="clear" w:color="auto" w:fill="FFFFFF"/>
          </w:tcPr>
          <w:p w14:paraId="64A2DDA9" w14:textId="77777777" w:rsidR="009D7BAD" w:rsidRPr="000D0663" w:rsidRDefault="009D7BAD" w:rsidP="00222AC6">
            <w:pPr>
              <w:spacing w:after="0" w:line="240" w:lineRule="auto"/>
              <w:rPr>
                <w:sz w:val="24"/>
                <w:szCs w:val="24"/>
              </w:rPr>
            </w:pPr>
          </w:p>
        </w:tc>
        <w:tc>
          <w:tcPr>
            <w:tcW w:w="984" w:type="dxa"/>
            <w:vMerge/>
            <w:tcBorders>
              <w:left w:val="single" w:sz="4" w:space="0" w:color="auto"/>
            </w:tcBorders>
            <w:shd w:val="clear" w:color="auto" w:fill="FFFFFF"/>
            <w:vAlign w:val="center"/>
          </w:tcPr>
          <w:p w14:paraId="571E7F00" w14:textId="77777777" w:rsidR="009D7BAD" w:rsidRPr="000D0663" w:rsidRDefault="009D7BAD" w:rsidP="00222AC6">
            <w:pPr>
              <w:spacing w:after="0" w:line="240" w:lineRule="auto"/>
              <w:rPr>
                <w:sz w:val="24"/>
                <w:szCs w:val="24"/>
              </w:rPr>
            </w:pPr>
          </w:p>
        </w:tc>
        <w:tc>
          <w:tcPr>
            <w:tcW w:w="806" w:type="dxa"/>
            <w:tcBorders>
              <w:top w:val="single" w:sz="4" w:space="0" w:color="auto"/>
              <w:left w:val="single" w:sz="4" w:space="0" w:color="auto"/>
            </w:tcBorders>
            <w:shd w:val="clear" w:color="auto" w:fill="FFFFFF"/>
            <w:vAlign w:val="center"/>
          </w:tcPr>
          <w:p w14:paraId="47FAFE56"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План</w:t>
            </w:r>
          </w:p>
        </w:tc>
        <w:tc>
          <w:tcPr>
            <w:tcW w:w="806" w:type="dxa"/>
            <w:tcBorders>
              <w:top w:val="single" w:sz="4" w:space="0" w:color="auto"/>
              <w:left w:val="single" w:sz="4" w:space="0" w:color="auto"/>
            </w:tcBorders>
            <w:shd w:val="clear" w:color="auto" w:fill="FFFFFF"/>
            <w:vAlign w:val="center"/>
          </w:tcPr>
          <w:p w14:paraId="02FC1332"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Факт</w:t>
            </w:r>
          </w:p>
        </w:tc>
        <w:tc>
          <w:tcPr>
            <w:tcW w:w="1142" w:type="dxa"/>
            <w:tcBorders>
              <w:top w:val="single" w:sz="4" w:space="0" w:color="auto"/>
              <w:left w:val="single" w:sz="4" w:space="0" w:color="auto"/>
            </w:tcBorders>
            <w:shd w:val="clear" w:color="auto" w:fill="FFFFFF"/>
            <w:vAlign w:val="center"/>
          </w:tcPr>
          <w:p w14:paraId="1B791280" w14:textId="77777777" w:rsidR="009D7BAD" w:rsidRPr="000D0663" w:rsidRDefault="009D7BAD" w:rsidP="00222AC6">
            <w:pPr>
              <w:pStyle w:val="af"/>
              <w:shd w:val="clear" w:color="auto" w:fill="auto"/>
              <w:spacing w:line="240" w:lineRule="auto"/>
              <w:ind w:firstLine="0"/>
              <w:jc w:val="center"/>
              <w:rPr>
                <w:sz w:val="24"/>
                <w:szCs w:val="24"/>
              </w:rPr>
            </w:pPr>
            <w:proofErr w:type="spellStart"/>
            <w:r w:rsidRPr="000D0663">
              <w:rPr>
                <w:sz w:val="24"/>
                <w:szCs w:val="24"/>
              </w:rPr>
              <w:t>Отклонени</w:t>
            </w:r>
            <w:proofErr w:type="spellEnd"/>
          </w:p>
          <w:p w14:paraId="0EC767DC"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е</w:t>
            </w:r>
          </w:p>
        </w:tc>
        <w:tc>
          <w:tcPr>
            <w:tcW w:w="883" w:type="dxa"/>
            <w:tcBorders>
              <w:top w:val="single" w:sz="4" w:space="0" w:color="auto"/>
              <w:left w:val="single" w:sz="4" w:space="0" w:color="auto"/>
            </w:tcBorders>
            <w:shd w:val="clear" w:color="auto" w:fill="FFFFFF"/>
            <w:vAlign w:val="center"/>
          </w:tcPr>
          <w:p w14:paraId="12E8259C"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План</w:t>
            </w:r>
          </w:p>
        </w:tc>
        <w:tc>
          <w:tcPr>
            <w:tcW w:w="586" w:type="dxa"/>
            <w:tcBorders>
              <w:top w:val="single" w:sz="4" w:space="0" w:color="auto"/>
              <w:left w:val="single" w:sz="4" w:space="0" w:color="auto"/>
            </w:tcBorders>
            <w:shd w:val="clear" w:color="auto" w:fill="FFFFFF"/>
            <w:vAlign w:val="center"/>
          </w:tcPr>
          <w:p w14:paraId="6EF79E79"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Факт</w:t>
            </w:r>
          </w:p>
        </w:tc>
        <w:tc>
          <w:tcPr>
            <w:tcW w:w="1330" w:type="dxa"/>
            <w:tcBorders>
              <w:top w:val="single" w:sz="4" w:space="0" w:color="auto"/>
              <w:left w:val="single" w:sz="4" w:space="0" w:color="auto"/>
            </w:tcBorders>
            <w:shd w:val="clear" w:color="auto" w:fill="FFFFFF"/>
            <w:vAlign w:val="center"/>
          </w:tcPr>
          <w:p w14:paraId="2C8768C4"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Отклонение</w:t>
            </w:r>
          </w:p>
        </w:tc>
        <w:tc>
          <w:tcPr>
            <w:tcW w:w="590" w:type="dxa"/>
            <w:vMerge/>
            <w:tcBorders>
              <w:left w:val="single" w:sz="4" w:space="0" w:color="auto"/>
            </w:tcBorders>
            <w:shd w:val="clear" w:color="auto" w:fill="FFFFFF"/>
            <w:vAlign w:val="center"/>
          </w:tcPr>
          <w:p w14:paraId="61CAF4C1" w14:textId="77777777" w:rsidR="009D7BAD" w:rsidRPr="000D0663" w:rsidRDefault="009D7BAD" w:rsidP="00222AC6">
            <w:pPr>
              <w:spacing w:after="0" w:line="240" w:lineRule="auto"/>
              <w:rPr>
                <w:sz w:val="24"/>
                <w:szCs w:val="24"/>
              </w:rPr>
            </w:pPr>
          </w:p>
        </w:tc>
        <w:tc>
          <w:tcPr>
            <w:tcW w:w="960" w:type="dxa"/>
            <w:tcBorders>
              <w:top w:val="single" w:sz="4" w:space="0" w:color="auto"/>
              <w:left w:val="single" w:sz="4" w:space="0" w:color="auto"/>
            </w:tcBorders>
            <w:shd w:val="clear" w:color="auto" w:fill="FFFFFF"/>
            <w:vAlign w:val="center"/>
          </w:tcPr>
          <w:p w14:paraId="421C69E1"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План</w:t>
            </w:r>
          </w:p>
        </w:tc>
        <w:tc>
          <w:tcPr>
            <w:tcW w:w="1027" w:type="dxa"/>
            <w:tcBorders>
              <w:top w:val="single" w:sz="4" w:space="0" w:color="auto"/>
              <w:left w:val="single" w:sz="4" w:space="0" w:color="auto"/>
            </w:tcBorders>
            <w:shd w:val="clear" w:color="auto" w:fill="FFFFFF"/>
            <w:vAlign w:val="center"/>
          </w:tcPr>
          <w:p w14:paraId="5716A771"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Факт</w:t>
            </w:r>
          </w:p>
        </w:tc>
        <w:tc>
          <w:tcPr>
            <w:tcW w:w="1315" w:type="dxa"/>
            <w:tcBorders>
              <w:top w:val="single" w:sz="4" w:space="0" w:color="auto"/>
              <w:left w:val="single" w:sz="4" w:space="0" w:color="auto"/>
              <w:right w:val="single" w:sz="4" w:space="0" w:color="auto"/>
            </w:tcBorders>
            <w:shd w:val="clear" w:color="auto" w:fill="FFFFFF"/>
            <w:vAlign w:val="center"/>
          </w:tcPr>
          <w:p w14:paraId="1B227790"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Отклонение</w:t>
            </w:r>
          </w:p>
        </w:tc>
      </w:tr>
      <w:tr w:rsidR="009D7BAD" w:rsidRPr="000D0663" w14:paraId="73485CA8" w14:textId="77777777" w:rsidTr="0086107D">
        <w:trPr>
          <w:trHeight w:hRule="exact" w:val="1598"/>
          <w:jc w:val="center"/>
        </w:trPr>
        <w:tc>
          <w:tcPr>
            <w:tcW w:w="432" w:type="dxa"/>
            <w:tcBorders>
              <w:top w:val="single" w:sz="4" w:space="0" w:color="auto"/>
              <w:left w:val="single" w:sz="4" w:space="0" w:color="auto"/>
            </w:tcBorders>
            <w:shd w:val="clear" w:color="auto" w:fill="FFFFFF"/>
            <w:vAlign w:val="center"/>
          </w:tcPr>
          <w:p w14:paraId="1A072389"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1</w:t>
            </w:r>
          </w:p>
        </w:tc>
        <w:tc>
          <w:tcPr>
            <w:tcW w:w="4282" w:type="dxa"/>
            <w:tcBorders>
              <w:top w:val="single" w:sz="4" w:space="0" w:color="auto"/>
              <w:left w:val="single" w:sz="4" w:space="0" w:color="auto"/>
            </w:tcBorders>
            <w:shd w:val="clear" w:color="auto" w:fill="FFFFFF"/>
            <w:vAlign w:val="center"/>
          </w:tcPr>
          <w:p w14:paraId="1EEAF8FE" w14:textId="77777777" w:rsidR="009D7BAD" w:rsidRPr="000D0663" w:rsidRDefault="009D7BAD" w:rsidP="00222AC6">
            <w:pPr>
              <w:pStyle w:val="af"/>
              <w:shd w:val="clear" w:color="auto" w:fill="auto"/>
              <w:spacing w:line="240" w:lineRule="auto"/>
              <w:ind w:firstLine="0"/>
              <w:rPr>
                <w:sz w:val="24"/>
                <w:szCs w:val="24"/>
              </w:rPr>
            </w:pPr>
            <w:r w:rsidRPr="000D0663">
              <w:rPr>
                <w:sz w:val="24"/>
                <w:szCs w:val="24"/>
              </w:rPr>
              <w:t>Обучение персонала методам энергосбережения и повышения энергетической эффективности. Осуществление контроля за расходованием электроэнергии, холодной воды, правильной эксплуатации электрических приборов.</w:t>
            </w:r>
          </w:p>
        </w:tc>
        <w:tc>
          <w:tcPr>
            <w:tcW w:w="984" w:type="dxa"/>
            <w:tcBorders>
              <w:top w:val="single" w:sz="4" w:space="0" w:color="auto"/>
              <w:left w:val="single" w:sz="4" w:space="0" w:color="auto"/>
            </w:tcBorders>
            <w:shd w:val="clear" w:color="auto" w:fill="FFFFFF"/>
          </w:tcPr>
          <w:p w14:paraId="375EE0EC" w14:textId="77777777" w:rsidR="009D7BAD" w:rsidRPr="000D0663" w:rsidRDefault="009D7BAD" w:rsidP="00222AC6">
            <w:pPr>
              <w:spacing w:after="0" w:line="240" w:lineRule="auto"/>
              <w:rPr>
                <w:sz w:val="24"/>
                <w:szCs w:val="24"/>
              </w:rPr>
            </w:pPr>
          </w:p>
        </w:tc>
        <w:tc>
          <w:tcPr>
            <w:tcW w:w="806" w:type="dxa"/>
            <w:tcBorders>
              <w:top w:val="single" w:sz="4" w:space="0" w:color="auto"/>
              <w:left w:val="single" w:sz="4" w:space="0" w:color="auto"/>
            </w:tcBorders>
            <w:shd w:val="clear" w:color="auto" w:fill="FFFFFF"/>
          </w:tcPr>
          <w:p w14:paraId="4DE77D7F" w14:textId="77777777" w:rsidR="009D7BAD" w:rsidRPr="000D0663" w:rsidRDefault="009D7BAD" w:rsidP="00222AC6">
            <w:pPr>
              <w:spacing w:after="0" w:line="240" w:lineRule="auto"/>
              <w:rPr>
                <w:sz w:val="24"/>
                <w:szCs w:val="24"/>
              </w:rPr>
            </w:pPr>
          </w:p>
        </w:tc>
        <w:tc>
          <w:tcPr>
            <w:tcW w:w="806" w:type="dxa"/>
            <w:tcBorders>
              <w:top w:val="single" w:sz="4" w:space="0" w:color="auto"/>
              <w:left w:val="single" w:sz="4" w:space="0" w:color="auto"/>
            </w:tcBorders>
            <w:shd w:val="clear" w:color="auto" w:fill="FFFFFF"/>
          </w:tcPr>
          <w:p w14:paraId="44C66114" w14:textId="77777777" w:rsidR="009D7BAD" w:rsidRPr="000D0663" w:rsidRDefault="009D7BAD" w:rsidP="00222AC6">
            <w:pPr>
              <w:spacing w:after="0" w:line="240" w:lineRule="auto"/>
              <w:rPr>
                <w:sz w:val="24"/>
                <w:szCs w:val="24"/>
              </w:rPr>
            </w:pPr>
          </w:p>
        </w:tc>
        <w:tc>
          <w:tcPr>
            <w:tcW w:w="1142" w:type="dxa"/>
            <w:tcBorders>
              <w:top w:val="single" w:sz="4" w:space="0" w:color="auto"/>
              <w:left w:val="single" w:sz="4" w:space="0" w:color="auto"/>
            </w:tcBorders>
            <w:shd w:val="clear" w:color="auto" w:fill="FFFFFF"/>
          </w:tcPr>
          <w:p w14:paraId="09872458" w14:textId="77777777" w:rsidR="009D7BAD" w:rsidRPr="000D0663" w:rsidRDefault="009D7BAD" w:rsidP="00222AC6">
            <w:pPr>
              <w:spacing w:after="0" w:line="240" w:lineRule="auto"/>
              <w:rPr>
                <w:sz w:val="24"/>
                <w:szCs w:val="24"/>
              </w:rPr>
            </w:pPr>
          </w:p>
        </w:tc>
        <w:tc>
          <w:tcPr>
            <w:tcW w:w="883" w:type="dxa"/>
            <w:tcBorders>
              <w:top w:val="single" w:sz="4" w:space="0" w:color="auto"/>
              <w:left w:val="single" w:sz="4" w:space="0" w:color="auto"/>
            </w:tcBorders>
            <w:shd w:val="clear" w:color="auto" w:fill="FFFFFF"/>
          </w:tcPr>
          <w:p w14:paraId="208A02E9" w14:textId="77777777" w:rsidR="009D7BAD" w:rsidRPr="000D0663" w:rsidRDefault="009D7BAD" w:rsidP="00222AC6">
            <w:pPr>
              <w:spacing w:after="0" w:line="240" w:lineRule="auto"/>
              <w:rPr>
                <w:sz w:val="24"/>
                <w:szCs w:val="24"/>
              </w:rPr>
            </w:pPr>
          </w:p>
        </w:tc>
        <w:tc>
          <w:tcPr>
            <w:tcW w:w="586" w:type="dxa"/>
            <w:tcBorders>
              <w:top w:val="single" w:sz="4" w:space="0" w:color="auto"/>
              <w:left w:val="single" w:sz="4" w:space="0" w:color="auto"/>
            </w:tcBorders>
            <w:shd w:val="clear" w:color="auto" w:fill="FFFFFF"/>
          </w:tcPr>
          <w:p w14:paraId="699E6E4C" w14:textId="77777777" w:rsidR="009D7BAD" w:rsidRPr="000D0663" w:rsidRDefault="009D7BAD" w:rsidP="00222AC6">
            <w:pPr>
              <w:spacing w:after="0" w:line="240" w:lineRule="auto"/>
              <w:rPr>
                <w:sz w:val="24"/>
                <w:szCs w:val="24"/>
              </w:rPr>
            </w:pPr>
          </w:p>
        </w:tc>
        <w:tc>
          <w:tcPr>
            <w:tcW w:w="1330" w:type="dxa"/>
            <w:tcBorders>
              <w:top w:val="single" w:sz="4" w:space="0" w:color="auto"/>
              <w:left w:val="single" w:sz="4" w:space="0" w:color="auto"/>
            </w:tcBorders>
            <w:shd w:val="clear" w:color="auto" w:fill="FFFFFF"/>
          </w:tcPr>
          <w:p w14:paraId="7DFA48A6" w14:textId="77777777" w:rsidR="009D7BAD" w:rsidRPr="000D0663" w:rsidRDefault="009D7BAD" w:rsidP="00222AC6">
            <w:pPr>
              <w:spacing w:after="0" w:line="240" w:lineRule="auto"/>
              <w:rPr>
                <w:sz w:val="24"/>
                <w:szCs w:val="24"/>
              </w:rPr>
            </w:pPr>
          </w:p>
        </w:tc>
        <w:tc>
          <w:tcPr>
            <w:tcW w:w="590" w:type="dxa"/>
            <w:tcBorders>
              <w:top w:val="single" w:sz="4" w:space="0" w:color="auto"/>
              <w:left w:val="single" w:sz="4" w:space="0" w:color="auto"/>
            </w:tcBorders>
            <w:shd w:val="clear" w:color="auto" w:fill="FFFFFF"/>
          </w:tcPr>
          <w:p w14:paraId="05C20FDB" w14:textId="77777777" w:rsidR="009D7BAD" w:rsidRPr="000D0663" w:rsidRDefault="009D7BAD" w:rsidP="00222AC6">
            <w:pPr>
              <w:spacing w:after="0" w:line="240" w:lineRule="auto"/>
              <w:rPr>
                <w:sz w:val="24"/>
                <w:szCs w:val="24"/>
              </w:rPr>
            </w:pPr>
          </w:p>
        </w:tc>
        <w:tc>
          <w:tcPr>
            <w:tcW w:w="960" w:type="dxa"/>
            <w:tcBorders>
              <w:top w:val="single" w:sz="4" w:space="0" w:color="auto"/>
              <w:left w:val="single" w:sz="4" w:space="0" w:color="auto"/>
            </w:tcBorders>
            <w:shd w:val="clear" w:color="auto" w:fill="FFFFFF"/>
          </w:tcPr>
          <w:p w14:paraId="00E6E84E" w14:textId="77777777" w:rsidR="009D7BAD" w:rsidRPr="000D0663" w:rsidRDefault="009D7BAD" w:rsidP="00222AC6">
            <w:pPr>
              <w:spacing w:after="0" w:line="240" w:lineRule="auto"/>
              <w:rPr>
                <w:sz w:val="24"/>
                <w:szCs w:val="24"/>
              </w:rPr>
            </w:pPr>
          </w:p>
        </w:tc>
        <w:tc>
          <w:tcPr>
            <w:tcW w:w="1027" w:type="dxa"/>
            <w:tcBorders>
              <w:top w:val="single" w:sz="4" w:space="0" w:color="auto"/>
              <w:left w:val="single" w:sz="4" w:space="0" w:color="auto"/>
            </w:tcBorders>
            <w:shd w:val="clear" w:color="auto" w:fill="FFFFFF"/>
          </w:tcPr>
          <w:p w14:paraId="356A9E1A" w14:textId="77777777" w:rsidR="009D7BAD" w:rsidRPr="000D0663" w:rsidRDefault="009D7BAD" w:rsidP="00222AC6">
            <w:pPr>
              <w:spacing w:after="0" w:line="240" w:lineRule="auto"/>
              <w:rPr>
                <w:sz w:val="24"/>
                <w:szCs w:val="24"/>
              </w:rPr>
            </w:pPr>
          </w:p>
        </w:tc>
        <w:tc>
          <w:tcPr>
            <w:tcW w:w="1315" w:type="dxa"/>
            <w:tcBorders>
              <w:top w:val="single" w:sz="4" w:space="0" w:color="auto"/>
              <w:left w:val="single" w:sz="4" w:space="0" w:color="auto"/>
              <w:right w:val="single" w:sz="4" w:space="0" w:color="auto"/>
            </w:tcBorders>
            <w:shd w:val="clear" w:color="auto" w:fill="FFFFFF"/>
          </w:tcPr>
          <w:p w14:paraId="564013E7" w14:textId="77777777" w:rsidR="009D7BAD" w:rsidRPr="000D0663" w:rsidRDefault="009D7BAD" w:rsidP="00222AC6">
            <w:pPr>
              <w:spacing w:after="0" w:line="240" w:lineRule="auto"/>
              <w:rPr>
                <w:sz w:val="24"/>
                <w:szCs w:val="24"/>
              </w:rPr>
            </w:pPr>
          </w:p>
        </w:tc>
      </w:tr>
      <w:tr w:rsidR="009D7BAD" w:rsidRPr="000D0663" w14:paraId="46E096D8" w14:textId="77777777" w:rsidTr="0086107D">
        <w:trPr>
          <w:trHeight w:hRule="exact" w:val="706"/>
          <w:jc w:val="center"/>
        </w:trPr>
        <w:tc>
          <w:tcPr>
            <w:tcW w:w="432" w:type="dxa"/>
            <w:tcBorders>
              <w:top w:val="single" w:sz="4" w:space="0" w:color="auto"/>
              <w:left w:val="single" w:sz="4" w:space="0" w:color="auto"/>
              <w:bottom w:val="single" w:sz="4" w:space="0" w:color="auto"/>
            </w:tcBorders>
            <w:shd w:val="clear" w:color="auto" w:fill="FFFFFF"/>
            <w:vAlign w:val="bottom"/>
          </w:tcPr>
          <w:p w14:paraId="3A178DC5"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2</w:t>
            </w:r>
          </w:p>
        </w:tc>
        <w:tc>
          <w:tcPr>
            <w:tcW w:w="4282" w:type="dxa"/>
            <w:tcBorders>
              <w:top w:val="single" w:sz="4" w:space="0" w:color="auto"/>
              <w:left w:val="single" w:sz="4" w:space="0" w:color="auto"/>
              <w:bottom w:val="single" w:sz="4" w:space="0" w:color="auto"/>
            </w:tcBorders>
            <w:shd w:val="clear" w:color="auto" w:fill="FFFFFF"/>
            <w:vAlign w:val="center"/>
          </w:tcPr>
          <w:p w14:paraId="34A69868" w14:textId="77777777" w:rsidR="009D7BAD" w:rsidRPr="000D0663" w:rsidRDefault="009D7BAD" w:rsidP="00222AC6">
            <w:pPr>
              <w:pStyle w:val="af"/>
              <w:shd w:val="clear" w:color="auto" w:fill="auto"/>
              <w:spacing w:line="240" w:lineRule="auto"/>
              <w:ind w:firstLine="0"/>
              <w:rPr>
                <w:sz w:val="24"/>
                <w:szCs w:val="24"/>
              </w:rPr>
            </w:pPr>
            <w:r w:rsidRPr="000D0663">
              <w:rPr>
                <w:sz w:val="24"/>
                <w:szCs w:val="24"/>
              </w:rPr>
              <w:t>Оптимизация времени использования оргтехники</w:t>
            </w:r>
          </w:p>
        </w:tc>
        <w:tc>
          <w:tcPr>
            <w:tcW w:w="984" w:type="dxa"/>
            <w:tcBorders>
              <w:top w:val="single" w:sz="4" w:space="0" w:color="auto"/>
              <w:left w:val="single" w:sz="4" w:space="0" w:color="auto"/>
              <w:bottom w:val="single" w:sz="4" w:space="0" w:color="auto"/>
            </w:tcBorders>
            <w:shd w:val="clear" w:color="auto" w:fill="FFFFFF"/>
          </w:tcPr>
          <w:p w14:paraId="76319F73" w14:textId="77777777" w:rsidR="009D7BAD" w:rsidRPr="000D0663" w:rsidRDefault="009D7BAD" w:rsidP="00222AC6">
            <w:pPr>
              <w:spacing w:after="0" w:line="240" w:lineRule="auto"/>
              <w:rPr>
                <w:sz w:val="24"/>
                <w:szCs w:val="24"/>
              </w:rPr>
            </w:pPr>
          </w:p>
        </w:tc>
        <w:tc>
          <w:tcPr>
            <w:tcW w:w="806" w:type="dxa"/>
            <w:tcBorders>
              <w:top w:val="single" w:sz="4" w:space="0" w:color="auto"/>
              <w:left w:val="single" w:sz="4" w:space="0" w:color="auto"/>
              <w:bottom w:val="single" w:sz="4" w:space="0" w:color="auto"/>
            </w:tcBorders>
            <w:shd w:val="clear" w:color="auto" w:fill="FFFFFF"/>
          </w:tcPr>
          <w:p w14:paraId="68BEFE87" w14:textId="77777777" w:rsidR="009D7BAD" w:rsidRPr="000D0663" w:rsidRDefault="009D7BAD" w:rsidP="00222AC6">
            <w:pPr>
              <w:spacing w:after="0" w:line="240" w:lineRule="auto"/>
              <w:rPr>
                <w:sz w:val="24"/>
                <w:szCs w:val="24"/>
              </w:rPr>
            </w:pPr>
          </w:p>
        </w:tc>
        <w:tc>
          <w:tcPr>
            <w:tcW w:w="806" w:type="dxa"/>
            <w:tcBorders>
              <w:top w:val="single" w:sz="4" w:space="0" w:color="auto"/>
              <w:left w:val="single" w:sz="4" w:space="0" w:color="auto"/>
              <w:bottom w:val="single" w:sz="4" w:space="0" w:color="auto"/>
            </w:tcBorders>
            <w:shd w:val="clear" w:color="auto" w:fill="FFFFFF"/>
          </w:tcPr>
          <w:p w14:paraId="023775B6" w14:textId="77777777" w:rsidR="009D7BAD" w:rsidRPr="000D0663" w:rsidRDefault="009D7BAD" w:rsidP="00222AC6">
            <w:pPr>
              <w:spacing w:after="0" w:line="240" w:lineRule="auto"/>
              <w:rPr>
                <w:sz w:val="24"/>
                <w:szCs w:val="24"/>
              </w:rPr>
            </w:pPr>
          </w:p>
        </w:tc>
        <w:tc>
          <w:tcPr>
            <w:tcW w:w="1142" w:type="dxa"/>
            <w:tcBorders>
              <w:top w:val="single" w:sz="4" w:space="0" w:color="auto"/>
              <w:left w:val="single" w:sz="4" w:space="0" w:color="auto"/>
              <w:bottom w:val="single" w:sz="4" w:space="0" w:color="auto"/>
            </w:tcBorders>
            <w:shd w:val="clear" w:color="auto" w:fill="FFFFFF"/>
          </w:tcPr>
          <w:p w14:paraId="24AB737A" w14:textId="77777777" w:rsidR="009D7BAD" w:rsidRPr="000D0663" w:rsidRDefault="009D7BAD" w:rsidP="00222AC6">
            <w:pPr>
              <w:spacing w:after="0" w:line="240" w:lineRule="auto"/>
              <w:rPr>
                <w:sz w:val="24"/>
                <w:szCs w:val="24"/>
              </w:rPr>
            </w:pPr>
          </w:p>
        </w:tc>
        <w:tc>
          <w:tcPr>
            <w:tcW w:w="883" w:type="dxa"/>
            <w:tcBorders>
              <w:top w:val="single" w:sz="4" w:space="0" w:color="auto"/>
              <w:left w:val="single" w:sz="4" w:space="0" w:color="auto"/>
              <w:bottom w:val="single" w:sz="4" w:space="0" w:color="auto"/>
            </w:tcBorders>
            <w:shd w:val="clear" w:color="auto" w:fill="FFFFFF"/>
          </w:tcPr>
          <w:p w14:paraId="6079D72D" w14:textId="77777777" w:rsidR="009D7BAD" w:rsidRPr="000D0663" w:rsidRDefault="009D7BAD" w:rsidP="00222AC6">
            <w:pPr>
              <w:spacing w:after="0" w:line="240" w:lineRule="auto"/>
              <w:rPr>
                <w:sz w:val="24"/>
                <w:szCs w:val="24"/>
              </w:rPr>
            </w:pPr>
          </w:p>
        </w:tc>
        <w:tc>
          <w:tcPr>
            <w:tcW w:w="586" w:type="dxa"/>
            <w:tcBorders>
              <w:top w:val="single" w:sz="4" w:space="0" w:color="auto"/>
              <w:left w:val="single" w:sz="4" w:space="0" w:color="auto"/>
              <w:bottom w:val="single" w:sz="4" w:space="0" w:color="auto"/>
            </w:tcBorders>
            <w:shd w:val="clear" w:color="auto" w:fill="FFFFFF"/>
          </w:tcPr>
          <w:p w14:paraId="3D40D19C" w14:textId="77777777" w:rsidR="009D7BAD" w:rsidRPr="000D0663" w:rsidRDefault="009D7BAD" w:rsidP="00222AC6">
            <w:pPr>
              <w:spacing w:after="0" w:line="240" w:lineRule="auto"/>
              <w:rPr>
                <w:sz w:val="24"/>
                <w:szCs w:val="24"/>
              </w:rPr>
            </w:pPr>
          </w:p>
        </w:tc>
        <w:tc>
          <w:tcPr>
            <w:tcW w:w="1330" w:type="dxa"/>
            <w:tcBorders>
              <w:top w:val="single" w:sz="4" w:space="0" w:color="auto"/>
              <w:left w:val="single" w:sz="4" w:space="0" w:color="auto"/>
              <w:bottom w:val="single" w:sz="4" w:space="0" w:color="auto"/>
            </w:tcBorders>
            <w:shd w:val="clear" w:color="auto" w:fill="FFFFFF"/>
          </w:tcPr>
          <w:p w14:paraId="7AB6159A" w14:textId="77777777" w:rsidR="009D7BAD" w:rsidRPr="000D0663" w:rsidRDefault="009D7BAD" w:rsidP="00222AC6">
            <w:pPr>
              <w:spacing w:after="0" w:line="240" w:lineRule="auto"/>
              <w:rPr>
                <w:sz w:val="24"/>
                <w:szCs w:val="24"/>
              </w:rPr>
            </w:pPr>
          </w:p>
        </w:tc>
        <w:tc>
          <w:tcPr>
            <w:tcW w:w="590" w:type="dxa"/>
            <w:tcBorders>
              <w:top w:val="single" w:sz="4" w:space="0" w:color="auto"/>
              <w:left w:val="single" w:sz="4" w:space="0" w:color="auto"/>
              <w:bottom w:val="single" w:sz="4" w:space="0" w:color="auto"/>
            </w:tcBorders>
            <w:shd w:val="clear" w:color="auto" w:fill="FFFFFF"/>
          </w:tcPr>
          <w:p w14:paraId="36679D2C" w14:textId="77777777" w:rsidR="009D7BAD" w:rsidRPr="000D0663" w:rsidRDefault="009D7BAD" w:rsidP="00222AC6">
            <w:pPr>
              <w:spacing w:after="0" w:line="240" w:lineRule="auto"/>
              <w:rPr>
                <w:sz w:val="24"/>
                <w:szCs w:val="24"/>
              </w:rPr>
            </w:pPr>
          </w:p>
        </w:tc>
        <w:tc>
          <w:tcPr>
            <w:tcW w:w="960" w:type="dxa"/>
            <w:tcBorders>
              <w:top w:val="single" w:sz="4" w:space="0" w:color="auto"/>
              <w:left w:val="single" w:sz="4" w:space="0" w:color="auto"/>
              <w:bottom w:val="single" w:sz="4" w:space="0" w:color="auto"/>
            </w:tcBorders>
            <w:shd w:val="clear" w:color="auto" w:fill="FFFFFF"/>
          </w:tcPr>
          <w:p w14:paraId="40056DF0" w14:textId="77777777" w:rsidR="009D7BAD" w:rsidRPr="000D0663" w:rsidRDefault="009D7BAD" w:rsidP="00222AC6">
            <w:pPr>
              <w:spacing w:after="0" w:line="240" w:lineRule="auto"/>
              <w:rPr>
                <w:sz w:val="24"/>
                <w:szCs w:val="24"/>
              </w:rPr>
            </w:pPr>
          </w:p>
        </w:tc>
        <w:tc>
          <w:tcPr>
            <w:tcW w:w="1027" w:type="dxa"/>
            <w:tcBorders>
              <w:top w:val="single" w:sz="4" w:space="0" w:color="auto"/>
              <w:left w:val="single" w:sz="4" w:space="0" w:color="auto"/>
              <w:bottom w:val="single" w:sz="4" w:space="0" w:color="auto"/>
            </w:tcBorders>
            <w:shd w:val="clear" w:color="auto" w:fill="FFFFFF"/>
          </w:tcPr>
          <w:p w14:paraId="2B575892" w14:textId="77777777" w:rsidR="009D7BAD" w:rsidRPr="000D0663" w:rsidRDefault="009D7BAD" w:rsidP="00222AC6">
            <w:pPr>
              <w:spacing w:after="0" w:line="240" w:lineRule="auto"/>
              <w:rPr>
                <w:sz w:val="24"/>
                <w:szCs w:val="24"/>
              </w:rPr>
            </w:pPr>
          </w:p>
        </w:tc>
        <w:tc>
          <w:tcPr>
            <w:tcW w:w="1315" w:type="dxa"/>
            <w:tcBorders>
              <w:top w:val="single" w:sz="4" w:space="0" w:color="auto"/>
              <w:left w:val="single" w:sz="4" w:space="0" w:color="auto"/>
              <w:bottom w:val="single" w:sz="4" w:space="0" w:color="auto"/>
              <w:right w:val="single" w:sz="4" w:space="0" w:color="auto"/>
            </w:tcBorders>
            <w:shd w:val="clear" w:color="auto" w:fill="FFFFFF"/>
          </w:tcPr>
          <w:p w14:paraId="50ED9E59" w14:textId="77777777" w:rsidR="009D7BAD" w:rsidRPr="000D0663" w:rsidRDefault="009D7BAD" w:rsidP="00222AC6">
            <w:pPr>
              <w:spacing w:after="0" w:line="240" w:lineRule="auto"/>
              <w:rPr>
                <w:sz w:val="24"/>
                <w:szCs w:val="24"/>
              </w:rPr>
            </w:pPr>
          </w:p>
        </w:tc>
      </w:tr>
    </w:tbl>
    <w:p w14:paraId="3107C67E" w14:textId="77777777" w:rsidR="009D7BAD" w:rsidRPr="000D0663" w:rsidRDefault="009D7BAD" w:rsidP="00222AC6">
      <w:pPr>
        <w:spacing w:after="0" w:line="240" w:lineRule="auto"/>
        <w:rPr>
          <w:sz w:val="24"/>
          <w:szCs w:val="24"/>
        </w:rPr>
      </w:pPr>
      <w:r w:rsidRPr="000D0663">
        <w:rPr>
          <w:sz w:val="24"/>
          <w:szCs w:val="24"/>
        </w:rPr>
        <w:lastRenderedPageBreak/>
        <w:br w:type="page"/>
      </w:r>
    </w:p>
    <w:tbl>
      <w:tblPr>
        <w:tblOverlap w:val="never"/>
        <w:tblW w:w="0" w:type="auto"/>
        <w:jc w:val="center"/>
        <w:tblLayout w:type="fixed"/>
        <w:tblCellMar>
          <w:left w:w="10" w:type="dxa"/>
          <w:right w:w="10" w:type="dxa"/>
        </w:tblCellMar>
        <w:tblLook w:val="0000" w:firstRow="0" w:lastRow="0" w:firstColumn="0" w:lastColumn="0" w:noHBand="0" w:noVBand="0"/>
      </w:tblPr>
      <w:tblGrid>
        <w:gridCol w:w="432"/>
        <w:gridCol w:w="4282"/>
        <w:gridCol w:w="984"/>
        <w:gridCol w:w="806"/>
        <w:gridCol w:w="806"/>
        <w:gridCol w:w="1142"/>
        <w:gridCol w:w="883"/>
        <w:gridCol w:w="586"/>
        <w:gridCol w:w="1330"/>
        <w:gridCol w:w="590"/>
        <w:gridCol w:w="960"/>
        <w:gridCol w:w="1027"/>
        <w:gridCol w:w="1315"/>
      </w:tblGrid>
      <w:tr w:rsidR="009D7BAD" w:rsidRPr="000D0663" w14:paraId="1A083D3D" w14:textId="77777777" w:rsidTr="0086107D">
        <w:trPr>
          <w:trHeight w:hRule="exact" w:val="706"/>
          <w:jc w:val="center"/>
        </w:trPr>
        <w:tc>
          <w:tcPr>
            <w:tcW w:w="432" w:type="dxa"/>
            <w:tcBorders>
              <w:top w:val="single" w:sz="4" w:space="0" w:color="auto"/>
              <w:left w:val="single" w:sz="4" w:space="0" w:color="auto"/>
            </w:tcBorders>
            <w:shd w:val="clear" w:color="auto" w:fill="FFFFFF"/>
            <w:vAlign w:val="bottom"/>
          </w:tcPr>
          <w:p w14:paraId="1256AA71"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lastRenderedPageBreak/>
              <w:t>3</w:t>
            </w:r>
          </w:p>
        </w:tc>
        <w:tc>
          <w:tcPr>
            <w:tcW w:w="4282" w:type="dxa"/>
            <w:tcBorders>
              <w:top w:val="single" w:sz="4" w:space="0" w:color="auto"/>
              <w:left w:val="single" w:sz="4" w:space="0" w:color="auto"/>
            </w:tcBorders>
            <w:shd w:val="clear" w:color="auto" w:fill="FFFFFF"/>
            <w:vAlign w:val="bottom"/>
          </w:tcPr>
          <w:p w14:paraId="21D55C49" w14:textId="77777777" w:rsidR="009D7BAD" w:rsidRPr="000D0663" w:rsidRDefault="009D7BAD" w:rsidP="00222AC6">
            <w:pPr>
              <w:pStyle w:val="af"/>
              <w:shd w:val="clear" w:color="auto" w:fill="auto"/>
              <w:spacing w:line="240" w:lineRule="auto"/>
              <w:ind w:firstLine="0"/>
              <w:rPr>
                <w:sz w:val="24"/>
                <w:szCs w:val="24"/>
              </w:rPr>
            </w:pPr>
            <w:r w:rsidRPr="000D0663">
              <w:rPr>
                <w:sz w:val="24"/>
                <w:szCs w:val="24"/>
              </w:rPr>
              <w:t>Регулярное проведение совещаний по энергосбережению</w:t>
            </w:r>
          </w:p>
        </w:tc>
        <w:tc>
          <w:tcPr>
            <w:tcW w:w="984" w:type="dxa"/>
            <w:tcBorders>
              <w:top w:val="single" w:sz="4" w:space="0" w:color="auto"/>
              <w:left w:val="single" w:sz="4" w:space="0" w:color="auto"/>
            </w:tcBorders>
            <w:shd w:val="clear" w:color="auto" w:fill="FFFFFF"/>
          </w:tcPr>
          <w:p w14:paraId="11422EF2" w14:textId="77777777" w:rsidR="009D7BAD" w:rsidRPr="000D0663" w:rsidRDefault="009D7BAD" w:rsidP="00222AC6">
            <w:pPr>
              <w:spacing w:after="0" w:line="240" w:lineRule="auto"/>
              <w:rPr>
                <w:sz w:val="24"/>
                <w:szCs w:val="24"/>
              </w:rPr>
            </w:pPr>
          </w:p>
        </w:tc>
        <w:tc>
          <w:tcPr>
            <w:tcW w:w="806" w:type="dxa"/>
            <w:tcBorders>
              <w:top w:val="single" w:sz="4" w:space="0" w:color="auto"/>
              <w:left w:val="single" w:sz="4" w:space="0" w:color="auto"/>
            </w:tcBorders>
            <w:shd w:val="clear" w:color="auto" w:fill="FFFFFF"/>
          </w:tcPr>
          <w:p w14:paraId="330FA5E6" w14:textId="77777777" w:rsidR="009D7BAD" w:rsidRPr="000D0663" w:rsidRDefault="009D7BAD" w:rsidP="00222AC6">
            <w:pPr>
              <w:spacing w:after="0" w:line="240" w:lineRule="auto"/>
              <w:rPr>
                <w:sz w:val="24"/>
                <w:szCs w:val="24"/>
              </w:rPr>
            </w:pPr>
          </w:p>
        </w:tc>
        <w:tc>
          <w:tcPr>
            <w:tcW w:w="806" w:type="dxa"/>
            <w:tcBorders>
              <w:top w:val="single" w:sz="4" w:space="0" w:color="auto"/>
              <w:left w:val="single" w:sz="4" w:space="0" w:color="auto"/>
            </w:tcBorders>
            <w:shd w:val="clear" w:color="auto" w:fill="FFFFFF"/>
          </w:tcPr>
          <w:p w14:paraId="7A5C33EE" w14:textId="77777777" w:rsidR="009D7BAD" w:rsidRPr="000D0663" w:rsidRDefault="009D7BAD" w:rsidP="00222AC6">
            <w:pPr>
              <w:spacing w:after="0" w:line="240" w:lineRule="auto"/>
              <w:rPr>
                <w:sz w:val="24"/>
                <w:szCs w:val="24"/>
              </w:rPr>
            </w:pPr>
          </w:p>
        </w:tc>
        <w:tc>
          <w:tcPr>
            <w:tcW w:w="1142" w:type="dxa"/>
            <w:tcBorders>
              <w:top w:val="single" w:sz="4" w:space="0" w:color="auto"/>
              <w:left w:val="single" w:sz="4" w:space="0" w:color="auto"/>
            </w:tcBorders>
            <w:shd w:val="clear" w:color="auto" w:fill="FFFFFF"/>
          </w:tcPr>
          <w:p w14:paraId="3E412753" w14:textId="77777777" w:rsidR="009D7BAD" w:rsidRPr="000D0663" w:rsidRDefault="009D7BAD" w:rsidP="00222AC6">
            <w:pPr>
              <w:spacing w:after="0" w:line="240" w:lineRule="auto"/>
              <w:rPr>
                <w:sz w:val="24"/>
                <w:szCs w:val="24"/>
              </w:rPr>
            </w:pPr>
          </w:p>
        </w:tc>
        <w:tc>
          <w:tcPr>
            <w:tcW w:w="883" w:type="dxa"/>
            <w:tcBorders>
              <w:top w:val="single" w:sz="4" w:space="0" w:color="auto"/>
              <w:left w:val="single" w:sz="4" w:space="0" w:color="auto"/>
            </w:tcBorders>
            <w:shd w:val="clear" w:color="auto" w:fill="FFFFFF"/>
          </w:tcPr>
          <w:p w14:paraId="648E6A5A" w14:textId="77777777" w:rsidR="009D7BAD" w:rsidRPr="000D0663" w:rsidRDefault="009D7BAD" w:rsidP="00222AC6">
            <w:pPr>
              <w:spacing w:after="0" w:line="240" w:lineRule="auto"/>
              <w:rPr>
                <w:sz w:val="24"/>
                <w:szCs w:val="24"/>
              </w:rPr>
            </w:pPr>
          </w:p>
        </w:tc>
        <w:tc>
          <w:tcPr>
            <w:tcW w:w="586" w:type="dxa"/>
            <w:tcBorders>
              <w:top w:val="single" w:sz="4" w:space="0" w:color="auto"/>
              <w:left w:val="single" w:sz="4" w:space="0" w:color="auto"/>
            </w:tcBorders>
            <w:shd w:val="clear" w:color="auto" w:fill="FFFFFF"/>
          </w:tcPr>
          <w:p w14:paraId="4692D84F" w14:textId="77777777" w:rsidR="009D7BAD" w:rsidRPr="000D0663" w:rsidRDefault="009D7BAD" w:rsidP="00222AC6">
            <w:pPr>
              <w:spacing w:after="0" w:line="240" w:lineRule="auto"/>
              <w:rPr>
                <w:sz w:val="24"/>
                <w:szCs w:val="24"/>
              </w:rPr>
            </w:pPr>
          </w:p>
        </w:tc>
        <w:tc>
          <w:tcPr>
            <w:tcW w:w="1330" w:type="dxa"/>
            <w:tcBorders>
              <w:top w:val="single" w:sz="4" w:space="0" w:color="auto"/>
              <w:left w:val="single" w:sz="4" w:space="0" w:color="auto"/>
            </w:tcBorders>
            <w:shd w:val="clear" w:color="auto" w:fill="FFFFFF"/>
          </w:tcPr>
          <w:p w14:paraId="0A8131D5" w14:textId="77777777" w:rsidR="009D7BAD" w:rsidRPr="000D0663" w:rsidRDefault="009D7BAD" w:rsidP="00222AC6">
            <w:pPr>
              <w:spacing w:after="0" w:line="240" w:lineRule="auto"/>
              <w:rPr>
                <w:sz w:val="24"/>
                <w:szCs w:val="24"/>
              </w:rPr>
            </w:pPr>
          </w:p>
        </w:tc>
        <w:tc>
          <w:tcPr>
            <w:tcW w:w="590" w:type="dxa"/>
            <w:tcBorders>
              <w:top w:val="single" w:sz="4" w:space="0" w:color="auto"/>
              <w:left w:val="single" w:sz="4" w:space="0" w:color="auto"/>
            </w:tcBorders>
            <w:shd w:val="clear" w:color="auto" w:fill="FFFFFF"/>
          </w:tcPr>
          <w:p w14:paraId="196177C5" w14:textId="77777777" w:rsidR="009D7BAD" w:rsidRPr="000D0663" w:rsidRDefault="009D7BAD" w:rsidP="00222AC6">
            <w:pPr>
              <w:spacing w:after="0" w:line="240" w:lineRule="auto"/>
              <w:rPr>
                <w:sz w:val="24"/>
                <w:szCs w:val="24"/>
              </w:rPr>
            </w:pPr>
          </w:p>
        </w:tc>
        <w:tc>
          <w:tcPr>
            <w:tcW w:w="960" w:type="dxa"/>
            <w:tcBorders>
              <w:top w:val="single" w:sz="4" w:space="0" w:color="auto"/>
              <w:left w:val="single" w:sz="4" w:space="0" w:color="auto"/>
            </w:tcBorders>
            <w:shd w:val="clear" w:color="auto" w:fill="FFFFFF"/>
          </w:tcPr>
          <w:p w14:paraId="4B3C8DAB" w14:textId="77777777" w:rsidR="009D7BAD" w:rsidRPr="000D0663" w:rsidRDefault="009D7BAD" w:rsidP="00222AC6">
            <w:pPr>
              <w:spacing w:after="0" w:line="240" w:lineRule="auto"/>
              <w:rPr>
                <w:sz w:val="24"/>
                <w:szCs w:val="24"/>
              </w:rPr>
            </w:pPr>
          </w:p>
        </w:tc>
        <w:tc>
          <w:tcPr>
            <w:tcW w:w="1027" w:type="dxa"/>
            <w:tcBorders>
              <w:top w:val="single" w:sz="4" w:space="0" w:color="auto"/>
              <w:left w:val="single" w:sz="4" w:space="0" w:color="auto"/>
            </w:tcBorders>
            <w:shd w:val="clear" w:color="auto" w:fill="FFFFFF"/>
          </w:tcPr>
          <w:p w14:paraId="6D13AF70" w14:textId="77777777" w:rsidR="009D7BAD" w:rsidRPr="000D0663" w:rsidRDefault="009D7BAD" w:rsidP="00222AC6">
            <w:pPr>
              <w:spacing w:after="0" w:line="240" w:lineRule="auto"/>
              <w:rPr>
                <w:sz w:val="24"/>
                <w:szCs w:val="24"/>
              </w:rPr>
            </w:pPr>
          </w:p>
        </w:tc>
        <w:tc>
          <w:tcPr>
            <w:tcW w:w="1315" w:type="dxa"/>
            <w:tcBorders>
              <w:top w:val="single" w:sz="4" w:space="0" w:color="auto"/>
              <w:left w:val="single" w:sz="4" w:space="0" w:color="auto"/>
              <w:right w:val="single" w:sz="4" w:space="0" w:color="auto"/>
            </w:tcBorders>
            <w:shd w:val="clear" w:color="auto" w:fill="FFFFFF"/>
          </w:tcPr>
          <w:p w14:paraId="273E3F1F" w14:textId="77777777" w:rsidR="009D7BAD" w:rsidRPr="000D0663" w:rsidRDefault="009D7BAD" w:rsidP="00222AC6">
            <w:pPr>
              <w:spacing w:after="0" w:line="240" w:lineRule="auto"/>
              <w:rPr>
                <w:sz w:val="24"/>
                <w:szCs w:val="24"/>
              </w:rPr>
            </w:pPr>
          </w:p>
        </w:tc>
      </w:tr>
      <w:tr w:rsidR="009D7BAD" w:rsidRPr="000D0663" w14:paraId="19FE621E" w14:textId="77777777" w:rsidTr="0086107D">
        <w:trPr>
          <w:trHeight w:hRule="exact" w:val="701"/>
          <w:jc w:val="center"/>
        </w:trPr>
        <w:tc>
          <w:tcPr>
            <w:tcW w:w="432" w:type="dxa"/>
            <w:tcBorders>
              <w:top w:val="single" w:sz="4" w:space="0" w:color="auto"/>
              <w:left w:val="single" w:sz="4" w:space="0" w:color="auto"/>
            </w:tcBorders>
            <w:shd w:val="clear" w:color="auto" w:fill="FFFFFF"/>
            <w:vAlign w:val="bottom"/>
          </w:tcPr>
          <w:p w14:paraId="492210BF"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4</w:t>
            </w:r>
          </w:p>
        </w:tc>
        <w:tc>
          <w:tcPr>
            <w:tcW w:w="4282" w:type="dxa"/>
            <w:tcBorders>
              <w:top w:val="single" w:sz="4" w:space="0" w:color="auto"/>
              <w:left w:val="single" w:sz="4" w:space="0" w:color="auto"/>
            </w:tcBorders>
            <w:shd w:val="clear" w:color="auto" w:fill="FFFFFF"/>
            <w:vAlign w:val="bottom"/>
          </w:tcPr>
          <w:p w14:paraId="3AE94315" w14:textId="77777777" w:rsidR="009D7BAD" w:rsidRPr="000D0663" w:rsidRDefault="009D7BAD" w:rsidP="00222AC6">
            <w:pPr>
              <w:pStyle w:val="af"/>
              <w:shd w:val="clear" w:color="auto" w:fill="auto"/>
              <w:spacing w:line="240" w:lineRule="auto"/>
              <w:ind w:firstLine="0"/>
              <w:rPr>
                <w:sz w:val="24"/>
                <w:szCs w:val="24"/>
              </w:rPr>
            </w:pPr>
            <w:r w:rsidRPr="000D0663">
              <w:rPr>
                <w:sz w:val="24"/>
                <w:szCs w:val="24"/>
              </w:rPr>
              <w:t>Соблюдение графиков светового режима в помещениях и на территории</w:t>
            </w:r>
          </w:p>
        </w:tc>
        <w:tc>
          <w:tcPr>
            <w:tcW w:w="984" w:type="dxa"/>
            <w:tcBorders>
              <w:top w:val="single" w:sz="4" w:space="0" w:color="auto"/>
              <w:left w:val="single" w:sz="4" w:space="0" w:color="auto"/>
            </w:tcBorders>
            <w:shd w:val="clear" w:color="auto" w:fill="FFFFFF"/>
          </w:tcPr>
          <w:p w14:paraId="21BF5259" w14:textId="77777777" w:rsidR="009D7BAD" w:rsidRPr="000D0663" w:rsidRDefault="009D7BAD" w:rsidP="00222AC6">
            <w:pPr>
              <w:spacing w:after="0" w:line="240" w:lineRule="auto"/>
              <w:rPr>
                <w:sz w:val="24"/>
                <w:szCs w:val="24"/>
              </w:rPr>
            </w:pPr>
          </w:p>
        </w:tc>
        <w:tc>
          <w:tcPr>
            <w:tcW w:w="806" w:type="dxa"/>
            <w:tcBorders>
              <w:top w:val="single" w:sz="4" w:space="0" w:color="auto"/>
              <w:left w:val="single" w:sz="4" w:space="0" w:color="auto"/>
            </w:tcBorders>
            <w:shd w:val="clear" w:color="auto" w:fill="FFFFFF"/>
          </w:tcPr>
          <w:p w14:paraId="43C6F261" w14:textId="77777777" w:rsidR="009D7BAD" w:rsidRPr="000D0663" w:rsidRDefault="009D7BAD" w:rsidP="00222AC6">
            <w:pPr>
              <w:spacing w:after="0" w:line="240" w:lineRule="auto"/>
              <w:rPr>
                <w:sz w:val="24"/>
                <w:szCs w:val="24"/>
              </w:rPr>
            </w:pPr>
          </w:p>
        </w:tc>
        <w:tc>
          <w:tcPr>
            <w:tcW w:w="806" w:type="dxa"/>
            <w:tcBorders>
              <w:top w:val="single" w:sz="4" w:space="0" w:color="auto"/>
              <w:left w:val="single" w:sz="4" w:space="0" w:color="auto"/>
            </w:tcBorders>
            <w:shd w:val="clear" w:color="auto" w:fill="FFFFFF"/>
          </w:tcPr>
          <w:p w14:paraId="424D491B" w14:textId="77777777" w:rsidR="009D7BAD" w:rsidRPr="000D0663" w:rsidRDefault="009D7BAD" w:rsidP="00222AC6">
            <w:pPr>
              <w:spacing w:after="0" w:line="240" w:lineRule="auto"/>
              <w:rPr>
                <w:sz w:val="24"/>
                <w:szCs w:val="24"/>
              </w:rPr>
            </w:pPr>
          </w:p>
        </w:tc>
        <w:tc>
          <w:tcPr>
            <w:tcW w:w="1142" w:type="dxa"/>
            <w:tcBorders>
              <w:top w:val="single" w:sz="4" w:space="0" w:color="auto"/>
              <w:left w:val="single" w:sz="4" w:space="0" w:color="auto"/>
            </w:tcBorders>
            <w:shd w:val="clear" w:color="auto" w:fill="FFFFFF"/>
          </w:tcPr>
          <w:p w14:paraId="29FA70CB" w14:textId="77777777" w:rsidR="009D7BAD" w:rsidRPr="000D0663" w:rsidRDefault="009D7BAD" w:rsidP="00222AC6">
            <w:pPr>
              <w:spacing w:after="0" w:line="240" w:lineRule="auto"/>
              <w:rPr>
                <w:sz w:val="24"/>
                <w:szCs w:val="24"/>
              </w:rPr>
            </w:pPr>
          </w:p>
        </w:tc>
        <w:tc>
          <w:tcPr>
            <w:tcW w:w="883" w:type="dxa"/>
            <w:tcBorders>
              <w:top w:val="single" w:sz="4" w:space="0" w:color="auto"/>
              <w:left w:val="single" w:sz="4" w:space="0" w:color="auto"/>
            </w:tcBorders>
            <w:shd w:val="clear" w:color="auto" w:fill="FFFFFF"/>
          </w:tcPr>
          <w:p w14:paraId="07C5E960" w14:textId="77777777" w:rsidR="009D7BAD" w:rsidRPr="000D0663" w:rsidRDefault="009D7BAD" w:rsidP="00222AC6">
            <w:pPr>
              <w:spacing w:after="0" w:line="240" w:lineRule="auto"/>
              <w:rPr>
                <w:sz w:val="24"/>
                <w:szCs w:val="24"/>
              </w:rPr>
            </w:pPr>
          </w:p>
        </w:tc>
        <w:tc>
          <w:tcPr>
            <w:tcW w:w="586" w:type="dxa"/>
            <w:tcBorders>
              <w:top w:val="single" w:sz="4" w:space="0" w:color="auto"/>
              <w:left w:val="single" w:sz="4" w:space="0" w:color="auto"/>
            </w:tcBorders>
            <w:shd w:val="clear" w:color="auto" w:fill="FFFFFF"/>
          </w:tcPr>
          <w:p w14:paraId="4E96C23E" w14:textId="77777777" w:rsidR="009D7BAD" w:rsidRPr="000D0663" w:rsidRDefault="009D7BAD" w:rsidP="00222AC6">
            <w:pPr>
              <w:spacing w:after="0" w:line="240" w:lineRule="auto"/>
              <w:rPr>
                <w:sz w:val="24"/>
                <w:szCs w:val="24"/>
              </w:rPr>
            </w:pPr>
          </w:p>
        </w:tc>
        <w:tc>
          <w:tcPr>
            <w:tcW w:w="1330" w:type="dxa"/>
            <w:tcBorders>
              <w:top w:val="single" w:sz="4" w:space="0" w:color="auto"/>
              <w:left w:val="single" w:sz="4" w:space="0" w:color="auto"/>
            </w:tcBorders>
            <w:shd w:val="clear" w:color="auto" w:fill="FFFFFF"/>
          </w:tcPr>
          <w:p w14:paraId="08A6B179" w14:textId="77777777" w:rsidR="009D7BAD" w:rsidRPr="000D0663" w:rsidRDefault="009D7BAD" w:rsidP="00222AC6">
            <w:pPr>
              <w:spacing w:after="0" w:line="240" w:lineRule="auto"/>
              <w:rPr>
                <w:sz w:val="24"/>
                <w:szCs w:val="24"/>
              </w:rPr>
            </w:pPr>
          </w:p>
        </w:tc>
        <w:tc>
          <w:tcPr>
            <w:tcW w:w="590" w:type="dxa"/>
            <w:tcBorders>
              <w:top w:val="single" w:sz="4" w:space="0" w:color="auto"/>
              <w:left w:val="single" w:sz="4" w:space="0" w:color="auto"/>
            </w:tcBorders>
            <w:shd w:val="clear" w:color="auto" w:fill="FFFFFF"/>
          </w:tcPr>
          <w:p w14:paraId="7DF3267A" w14:textId="77777777" w:rsidR="009D7BAD" w:rsidRPr="000D0663" w:rsidRDefault="009D7BAD" w:rsidP="00222AC6">
            <w:pPr>
              <w:spacing w:after="0" w:line="240" w:lineRule="auto"/>
              <w:rPr>
                <w:sz w:val="24"/>
                <w:szCs w:val="24"/>
              </w:rPr>
            </w:pPr>
          </w:p>
        </w:tc>
        <w:tc>
          <w:tcPr>
            <w:tcW w:w="960" w:type="dxa"/>
            <w:tcBorders>
              <w:top w:val="single" w:sz="4" w:space="0" w:color="auto"/>
              <w:left w:val="single" w:sz="4" w:space="0" w:color="auto"/>
            </w:tcBorders>
            <w:shd w:val="clear" w:color="auto" w:fill="FFFFFF"/>
          </w:tcPr>
          <w:p w14:paraId="74180702" w14:textId="77777777" w:rsidR="009D7BAD" w:rsidRPr="000D0663" w:rsidRDefault="009D7BAD" w:rsidP="00222AC6">
            <w:pPr>
              <w:spacing w:after="0" w:line="240" w:lineRule="auto"/>
              <w:rPr>
                <w:sz w:val="24"/>
                <w:szCs w:val="24"/>
              </w:rPr>
            </w:pPr>
          </w:p>
        </w:tc>
        <w:tc>
          <w:tcPr>
            <w:tcW w:w="1027" w:type="dxa"/>
            <w:tcBorders>
              <w:top w:val="single" w:sz="4" w:space="0" w:color="auto"/>
              <w:left w:val="single" w:sz="4" w:space="0" w:color="auto"/>
            </w:tcBorders>
            <w:shd w:val="clear" w:color="auto" w:fill="FFFFFF"/>
          </w:tcPr>
          <w:p w14:paraId="58D1DF1F" w14:textId="77777777" w:rsidR="009D7BAD" w:rsidRPr="000D0663" w:rsidRDefault="009D7BAD" w:rsidP="00222AC6">
            <w:pPr>
              <w:spacing w:after="0" w:line="240" w:lineRule="auto"/>
              <w:rPr>
                <w:sz w:val="24"/>
                <w:szCs w:val="24"/>
              </w:rPr>
            </w:pPr>
          </w:p>
        </w:tc>
        <w:tc>
          <w:tcPr>
            <w:tcW w:w="1315" w:type="dxa"/>
            <w:tcBorders>
              <w:top w:val="single" w:sz="4" w:space="0" w:color="auto"/>
              <w:left w:val="single" w:sz="4" w:space="0" w:color="auto"/>
              <w:right w:val="single" w:sz="4" w:space="0" w:color="auto"/>
            </w:tcBorders>
            <w:shd w:val="clear" w:color="auto" w:fill="FFFFFF"/>
          </w:tcPr>
          <w:p w14:paraId="06698ACC" w14:textId="77777777" w:rsidR="009D7BAD" w:rsidRPr="000D0663" w:rsidRDefault="009D7BAD" w:rsidP="00222AC6">
            <w:pPr>
              <w:spacing w:after="0" w:line="240" w:lineRule="auto"/>
              <w:rPr>
                <w:sz w:val="24"/>
                <w:szCs w:val="24"/>
              </w:rPr>
            </w:pPr>
          </w:p>
        </w:tc>
      </w:tr>
      <w:tr w:rsidR="009D7BAD" w:rsidRPr="000D0663" w14:paraId="489A8FF4" w14:textId="77777777" w:rsidTr="0086107D">
        <w:trPr>
          <w:trHeight w:hRule="exact" w:val="461"/>
          <w:jc w:val="center"/>
        </w:trPr>
        <w:tc>
          <w:tcPr>
            <w:tcW w:w="432" w:type="dxa"/>
            <w:tcBorders>
              <w:top w:val="single" w:sz="4" w:space="0" w:color="auto"/>
              <w:left w:val="single" w:sz="4" w:space="0" w:color="auto"/>
            </w:tcBorders>
            <w:shd w:val="clear" w:color="auto" w:fill="FFFFFF"/>
            <w:vAlign w:val="bottom"/>
          </w:tcPr>
          <w:p w14:paraId="4F06E09B"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5</w:t>
            </w:r>
          </w:p>
        </w:tc>
        <w:tc>
          <w:tcPr>
            <w:tcW w:w="4282" w:type="dxa"/>
            <w:tcBorders>
              <w:top w:val="single" w:sz="4" w:space="0" w:color="auto"/>
              <w:left w:val="single" w:sz="4" w:space="0" w:color="auto"/>
            </w:tcBorders>
            <w:shd w:val="clear" w:color="auto" w:fill="FFFFFF"/>
            <w:vAlign w:val="bottom"/>
          </w:tcPr>
          <w:p w14:paraId="55E36DA1" w14:textId="77777777" w:rsidR="009D7BAD" w:rsidRPr="000D0663" w:rsidRDefault="009D7BAD" w:rsidP="00222AC6">
            <w:pPr>
              <w:pStyle w:val="af"/>
              <w:shd w:val="clear" w:color="auto" w:fill="auto"/>
              <w:spacing w:line="240" w:lineRule="auto"/>
              <w:ind w:firstLine="0"/>
              <w:rPr>
                <w:sz w:val="24"/>
                <w:szCs w:val="24"/>
              </w:rPr>
            </w:pPr>
            <w:r w:rsidRPr="000D0663">
              <w:rPr>
                <w:sz w:val="24"/>
                <w:szCs w:val="24"/>
              </w:rPr>
              <w:t>Систематическая чистка светильников и окон</w:t>
            </w:r>
          </w:p>
        </w:tc>
        <w:tc>
          <w:tcPr>
            <w:tcW w:w="984" w:type="dxa"/>
            <w:tcBorders>
              <w:top w:val="single" w:sz="4" w:space="0" w:color="auto"/>
              <w:left w:val="single" w:sz="4" w:space="0" w:color="auto"/>
            </w:tcBorders>
            <w:shd w:val="clear" w:color="auto" w:fill="FFFFFF"/>
          </w:tcPr>
          <w:p w14:paraId="10F192BB" w14:textId="77777777" w:rsidR="009D7BAD" w:rsidRPr="000D0663" w:rsidRDefault="009D7BAD" w:rsidP="00222AC6">
            <w:pPr>
              <w:spacing w:after="0" w:line="240" w:lineRule="auto"/>
              <w:rPr>
                <w:sz w:val="24"/>
                <w:szCs w:val="24"/>
              </w:rPr>
            </w:pPr>
          </w:p>
        </w:tc>
        <w:tc>
          <w:tcPr>
            <w:tcW w:w="806" w:type="dxa"/>
            <w:tcBorders>
              <w:top w:val="single" w:sz="4" w:space="0" w:color="auto"/>
              <w:left w:val="single" w:sz="4" w:space="0" w:color="auto"/>
            </w:tcBorders>
            <w:shd w:val="clear" w:color="auto" w:fill="FFFFFF"/>
          </w:tcPr>
          <w:p w14:paraId="1E96D039" w14:textId="77777777" w:rsidR="009D7BAD" w:rsidRPr="000D0663" w:rsidRDefault="009D7BAD" w:rsidP="00222AC6">
            <w:pPr>
              <w:spacing w:after="0" w:line="240" w:lineRule="auto"/>
              <w:rPr>
                <w:sz w:val="24"/>
                <w:szCs w:val="24"/>
              </w:rPr>
            </w:pPr>
          </w:p>
        </w:tc>
        <w:tc>
          <w:tcPr>
            <w:tcW w:w="806" w:type="dxa"/>
            <w:tcBorders>
              <w:top w:val="single" w:sz="4" w:space="0" w:color="auto"/>
              <w:left w:val="single" w:sz="4" w:space="0" w:color="auto"/>
            </w:tcBorders>
            <w:shd w:val="clear" w:color="auto" w:fill="FFFFFF"/>
          </w:tcPr>
          <w:p w14:paraId="1ABEEEB4" w14:textId="77777777" w:rsidR="009D7BAD" w:rsidRPr="000D0663" w:rsidRDefault="009D7BAD" w:rsidP="00222AC6">
            <w:pPr>
              <w:spacing w:after="0" w:line="240" w:lineRule="auto"/>
              <w:rPr>
                <w:sz w:val="24"/>
                <w:szCs w:val="24"/>
              </w:rPr>
            </w:pPr>
          </w:p>
        </w:tc>
        <w:tc>
          <w:tcPr>
            <w:tcW w:w="1142" w:type="dxa"/>
            <w:tcBorders>
              <w:top w:val="single" w:sz="4" w:space="0" w:color="auto"/>
              <w:left w:val="single" w:sz="4" w:space="0" w:color="auto"/>
            </w:tcBorders>
            <w:shd w:val="clear" w:color="auto" w:fill="FFFFFF"/>
          </w:tcPr>
          <w:p w14:paraId="29D83A9F" w14:textId="77777777" w:rsidR="009D7BAD" w:rsidRPr="000D0663" w:rsidRDefault="009D7BAD" w:rsidP="00222AC6">
            <w:pPr>
              <w:spacing w:after="0" w:line="240" w:lineRule="auto"/>
              <w:rPr>
                <w:sz w:val="24"/>
                <w:szCs w:val="24"/>
              </w:rPr>
            </w:pPr>
          </w:p>
        </w:tc>
        <w:tc>
          <w:tcPr>
            <w:tcW w:w="883" w:type="dxa"/>
            <w:tcBorders>
              <w:top w:val="single" w:sz="4" w:space="0" w:color="auto"/>
              <w:left w:val="single" w:sz="4" w:space="0" w:color="auto"/>
            </w:tcBorders>
            <w:shd w:val="clear" w:color="auto" w:fill="FFFFFF"/>
          </w:tcPr>
          <w:p w14:paraId="674DA752" w14:textId="77777777" w:rsidR="009D7BAD" w:rsidRPr="000D0663" w:rsidRDefault="009D7BAD" w:rsidP="00222AC6">
            <w:pPr>
              <w:spacing w:after="0" w:line="240" w:lineRule="auto"/>
              <w:rPr>
                <w:sz w:val="24"/>
                <w:szCs w:val="24"/>
              </w:rPr>
            </w:pPr>
          </w:p>
        </w:tc>
        <w:tc>
          <w:tcPr>
            <w:tcW w:w="586" w:type="dxa"/>
            <w:tcBorders>
              <w:top w:val="single" w:sz="4" w:space="0" w:color="auto"/>
              <w:left w:val="single" w:sz="4" w:space="0" w:color="auto"/>
            </w:tcBorders>
            <w:shd w:val="clear" w:color="auto" w:fill="FFFFFF"/>
          </w:tcPr>
          <w:p w14:paraId="2918F285" w14:textId="77777777" w:rsidR="009D7BAD" w:rsidRPr="000D0663" w:rsidRDefault="009D7BAD" w:rsidP="00222AC6">
            <w:pPr>
              <w:spacing w:after="0" w:line="240" w:lineRule="auto"/>
              <w:rPr>
                <w:sz w:val="24"/>
                <w:szCs w:val="24"/>
              </w:rPr>
            </w:pPr>
          </w:p>
        </w:tc>
        <w:tc>
          <w:tcPr>
            <w:tcW w:w="1330" w:type="dxa"/>
            <w:tcBorders>
              <w:top w:val="single" w:sz="4" w:space="0" w:color="auto"/>
              <w:left w:val="single" w:sz="4" w:space="0" w:color="auto"/>
            </w:tcBorders>
            <w:shd w:val="clear" w:color="auto" w:fill="FFFFFF"/>
          </w:tcPr>
          <w:p w14:paraId="3D1CAA37" w14:textId="77777777" w:rsidR="009D7BAD" w:rsidRPr="000D0663" w:rsidRDefault="009D7BAD" w:rsidP="00222AC6">
            <w:pPr>
              <w:spacing w:after="0" w:line="240" w:lineRule="auto"/>
              <w:rPr>
                <w:sz w:val="24"/>
                <w:szCs w:val="24"/>
              </w:rPr>
            </w:pPr>
          </w:p>
        </w:tc>
        <w:tc>
          <w:tcPr>
            <w:tcW w:w="590" w:type="dxa"/>
            <w:tcBorders>
              <w:top w:val="single" w:sz="4" w:space="0" w:color="auto"/>
              <w:left w:val="single" w:sz="4" w:space="0" w:color="auto"/>
            </w:tcBorders>
            <w:shd w:val="clear" w:color="auto" w:fill="FFFFFF"/>
          </w:tcPr>
          <w:p w14:paraId="0FBAC7EA" w14:textId="77777777" w:rsidR="009D7BAD" w:rsidRPr="000D0663" w:rsidRDefault="009D7BAD" w:rsidP="00222AC6">
            <w:pPr>
              <w:spacing w:after="0" w:line="240" w:lineRule="auto"/>
              <w:rPr>
                <w:sz w:val="24"/>
                <w:szCs w:val="24"/>
              </w:rPr>
            </w:pPr>
          </w:p>
        </w:tc>
        <w:tc>
          <w:tcPr>
            <w:tcW w:w="960" w:type="dxa"/>
            <w:tcBorders>
              <w:top w:val="single" w:sz="4" w:space="0" w:color="auto"/>
              <w:left w:val="single" w:sz="4" w:space="0" w:color="auto"/>
            </w:tcBorders>
            <w:shd w:val="clear" w:color="auto" w:fill="FFFFFF"/>
          </w:tcPr>
          <w:p w14:paraId="0B941DE0" w14:textId="77777777" w:rsidR="009D7BAD" w:rsidRPr="000D0663" w:rsidRDefault="009D7BAD" w:rsidP="00222AC6">
            <w:pPr>
              <w:spacing w:after="0" w:line="240" w:lineRule="auto"/>
              <w:rPr>
                <w:sz w:val="24"/>
                <w:szCs w:val="24"/>
              </w:rPr>
            </w:pPr>
          </w:p>
        </w:tc>
        <w:tc>
          <w:tcPr>
            <w:tcW w:w="1027" w:type="dxa"/>
            <w:tcBorders>
              <w:top w:val="single" w:sz="4" w:space="0" w:color="auto"/>
              <w:left w:val="single" w:sz="4" w:space="0" w:color="auto"/>
            </w:tcBorders>
            <w:shd w:val="clear" w:color="auto" w:fill="FFFFFF"/>
          </w:tcPr>
          <w:p w14:paraId="4C4AC0E3" w14:textId="77777777" w:rsidR="009D7BAD" w:rsidRPr="000D0663" w:rsidRDefault="009D7BAD" w:rsidP="00222AC6">
            <w:pPr>
              <w:spacing w:after="0" w:line="240" w:lineRule="auto"/>
              <w:rPr>
                <w:sz w:val="24"/>
                <w:szCs w:val="24"/>
              </w:rPr>
            </w:pPr>
          </w:p>
        </w:tc>
        <w:tc>
          <w:tcPr>
            <w:tcW w:w="1315" w:type="dxa"/>
            <w:tcBorders>
              <w:top w:val="single" w:sz="4" w:space="0" w:color="auto"/>
              <w:left w:val="single" w:sz="4" w:space="0" w:color="auto"/>
              <w:right w:val="single" w:sz="4" w:space="0" w:color="auto"/>
            </w:tcBorders>
            <w:shd w:val="clear" w:color="auto" w:fill="FFFFFF"/>
          </w:tcPr>
          <w:p w14:paraId="6AD6AC3D" w14:textId="77777777" w:rsidR="009D7BAD" w:rsidRPr="000D0663" w:rsidRDefault="009D7BAD" w:rsidP="00222AC6">
            <w:pPr>
              <w:spacing w:after="0" w:line="240" w:lineRule="auto"/>
              <w:rPr>
                <w:sz w:val="24"/>
                <w:szCs w:val="24"/>
              </w:rPr>
            </w:pPr>
          </w:p>
        </w:tc>
      </w:tr>
      <w:tr w:rsidR="009D7BAD" w:rsidRPr="000D0663" w14:paraId="0488A813" w14:textId="77777777" w:rsidTr="0086107D">
        <w:trPr>
          <w:trHeight w:hRule="exact" w:val="696"/>
          <w:jc w:val="center"/>
        </w:trPr>
        <w:tc>
          <w:tcPr>
            <w:tcW w:w="432" w:type="dxa"/>
            <w:tcBorders>
              <w:top w:val="single" w:sz="4" w:space="0" w:color="auto"/>
              <w:left w:val="single" w:sz="4" w:space="0" w:color="auto"/>
            </w:tcBorders>
            <w:shd w:val="clear" w:color="auto" w:fill="FFFFFF"/>
            <w:vAlign w:val="bottom"/>
          </w:tcPr>
          <w:p w14:paraId="6C915DC7"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6</w:t>
            </w:r>
          </w:p>
        </w:tc>
        <w:tc>
          <w:tcPr>
            <w:tcW w:w="4282" w:type="dxa"/>
            <w:tcBorders>
              <w:top w:val="single" w:sz="4" w:space="0" w:color="auto"/>
              <w:left w:val="single" w:sz="4" w:space="0" w:color="auto"/>
            </w:tcBorders>
            <w:shd w:val="clear" w:color="auto" w:fill="FFFFFF"/>
            <w:vAlign w:val="bottom"/>
          </w:tcPr>
          <w:p w14:paraId="1FC788D7" w14:textId="77777777" w:rsidR="009D7BAD" w:rsidRPr="000D0663" w:rsidRDefault="009D7BAD" w:rsidP="00222AC6">
            <w:pPr>
              <w:pStyle w:val="af"/>
              <w:shd w:val="clear" w:color="auto" w:fill="auto"/>
              <w:spacing w:line="240" w:lineRule="auto"/>
              <w:ind w:firstLine="0"/>
              <w:rPr>
                <w:sz w:val="24"/>
                <w:szCs w:val="24"/>
              </w:rPr>
            </w:pPr>
            <w:r w:rsidRPr="000D0663">
              <w:rPr>
                <w:sz w:val="24"/>
                <w:szCs w:val="24"/>
              </w:rPr>
              <w:t>Ежегодная корректировка программы энергосбережения</w:t>
            </w:r>
          </w:p>
        </w:tc>
        <w:tc>
          <w:tcPr>
            <w:tcW w:w="984" w:type="dxa"/>
            <w:tcBorders>
              <w:top w:val="single" w:sz="4" w:space="0" w:color="auto"/>
              <w:left w:val="single" w:sz="4" w:space="0" w:color="auto"/>
            </w:tcBorders>
            <w:shd w:val="clear" w:color="auto" w:fill="FFFFFF"/>
          </w:tcPr>
          <w:p w14:paraId="44D96929" w14:textId="77777777" w:rsidR="009D7BAD" w:rsidRPr="000D0663" w:rsidRDefault="009D7BAD" w:rsidP="00222AC6">
            <w:pPr>
              <w:spacing w:after="0" w:line="240" w:lineRule="auto"/>
              <w:rPr>
                <w:sz w:val="24"/>
                <w:szCs w:val="24"/>
              </w:rPr>
            </w:pPr>
          </w:p>
        </w:tc>
        <w:tc>
          <w:tcPr>
            <w:tcW w:w="806" w:type="dxa"/>
            <w:tcBorders>
              <w:top w:val="single" w:sz="4" w:space="0" w:color="auto"/>
              <w:left w:val="single" w:sz="4" w:space="0" w:color="auto"/>
            </w:tcBorders>
            <w:shd w:val="clear" w:color="auto" w:fill="FFFFFF"/>
          </w:tcPr>
          <w:p w14:paraId="63A4278E" w14:textId="77777777" w:rsidR="009D7BAD" w:rsidRPr="000D0663" w:rsidRDefault="009D7BAD" w:rsidP="00222AC6">
            <w:pPr>
              <w:spacing w:after="0" w:line="240" w:lineRule="auto"/>
              <w:rPr>
                <w:sz w:val="24"/>
                <w:szCs w:val="24"/>
              </w:rPr>
            </w:pPr>
          </w:p>
        </w:tc>
        <w:tc>
          <w:tcPr>
            <w:tcW w:w="806" w:type="dxa"/>
            <w:tcBorders>
              <w:top w:val="single" w:sz="4" w:space="0" w:color="auto"/>
              <w:left w:val="single" w:sz="4" w:space="0" w:color="auto"/>
            </w:tcBorders>
            <w:shd w:val="clear" w:color="auto" w:fill="FFFFFF"/>
          </w:tcPr>
          <w:p w14:paraId="2B8E4E60" w14:textId="77777777" w:rsidR="009D7BAD" w:rsidRPr="000D0663" w:rsidRDefault="009D7BAD" w:rsidP="00222AC6">
            <w:pPr>
              <w:spacing w:after="0" w:line="240" w:lineRule="auto"/>
              <w:rPr>
                <w:sz w:val="24"/>
                <w:szCs w:val="24"/>
              </w:rPr>
            </w:pPr>
          </w:p>
        </w:tc>
        <w:tc>
          <w:tcPr>
            <w:tcW w:w="1142" w:type="dxa"/>
            <w:tcBorders>
              <w:top w:val="single" w:sz="4" w:space="0" w:color="auto"/>
              <w:left w:val="single" w:sz="4" w:space="0" w:color="auto"/>
            </w:tcBorders>
            <w:shd w:val="clear" w:color="auto" w:fill="FFFFFF"/>
          </w:tcPr>
          <w:p w14:paraId="0D617FE9" w14:textId="77777777" w:rsidR="009D7BAD" w:rsidRPr="000D0663" w:rsidRDefault="009D7BAD" w:rsidP="00222AC6">
            <w:pPr>
              <w:spacing w:after="0" w:line="240" w:lineRule="auto"/>
              <w:rPr>
                <w:sz w:val="24"/>
                <w:szCs w:val="24"/>
              </w:rPr>
            </w:pPr>
          </w:p>
        </w:tc>
        <w:tc>
          <w:tcPr>
            <w:tcW w:w="883" w:type="dxa"/>
            <w:tcBorders>
              <w:top w:val="single" w:sz="4" w:space="0" w:color="auto"/>
              <w:left w:val="single" w:sz="4" w:space="0" w:color="auto"/>
            </w:tcBorders>
            <w:shd w:val="clear" w:color="auto" w:fill="FFFFFF"/>
          </w:tcPr>
          <w:p w14:paraId="7074C89C" w14:textId="77777777" w:rsidR="009D7BAD" w:rsidRPr="000D0663" w:rsidRDefault="009D7BAD" w:rsidP="00222AC6">
            <w:pPr>
              <w:spacing w:after="0" w:line="240" w:lineRule="auto"/>
              <w:rPr>
                <w:sz w:val="24"/>
                <w:szCs w:val="24"/>
              </w:rPr>
            </w:pPr>
          </w:p>
        </w:tc>
        <w:tc>
          <w:tcPr>
            <w:tcW w:w="586" w:type="dxa"/>
            <w:tcBorders>
              <w:top w:val="single" w:sz="4" w:space="0" w:color="auto"/>
              <w:left w:val="single" w:sz="4" w:space="0" w:color="auto"/>
            </w:tcBorders>
            <w:shd w:val="clear" w:color="auto" w:fill="FFFFFF"/>
          </w:tcPr>
          <w:p w14:paraId="4B410700" w14:textId="77777777" w:rsidR="009D7BAD" w:rsidRPr="000D0663" w:rsidRDefault="009D7BAD" w:rsidP="00222AC6">
            <w:pPr>
              <w:spacing w:after="0" w:line="240" w:lineRule="auto"/>
              <w:rPr>
                <w:sz w:val="24"/>
                <w:szCs w:val="24"/>
              </w:rPr>
            </w:pPr>
          </w:p>
        </w:tc>
        <w:tc>
          <w:tcPr>
            <w:tcW w:w="1330" w:type="dxa"/>
            <w:tcBorders>
              <w:top w:val="single" w:sz="4" w:space="0" w:color="auto"/>
              <w:left w:val="single" w:sz="4" w:space="0" w:color="auto"/>
            </w:tcBorders>
            <w:shd w:val="clear" w:color="auto" w:fill="FFFFFF"/>
          </w:tcPr>
          <w:p w14:paraId="18B66E6F" w14:textId="77777777" w:rsidR="009D7BAD" w:rsidRPr="000D0663" w:rsidRDefault="009D7BAD" w:rsidP="00222AC6">
            <w:pPr>
              <w:spacing w:after="0" w:line="240" w:lineRule="auto"/>
              <w:rPr>
                <w:sz w:val="24"/>
                <w:szCs w:val="24"/>
              </w:rPr>
            </w:pPr>
          </w:p>
        </w:tc>
        <w:tc>
          <w:tcPr>
            <w:tcW w:w="590" w:type="dxa"/>
            <w:tcBorders>
              <w:top w:val="single" w:sz="4" w:space="0" w:color="auto"/>
              <w:left w:val="single" w:sz="4" w:space="0" w:color="auto"/>
            </w:tcBorders>
            <w:shd w:val="clear" w:color="auto" w:fill="FFFFFF"/>
          </w:tcPr>
          <w:p w14:paraId="29B74D3A" w14:textId="77777777" w:rsidR="009D7BAD" w:rsidRPr="000D0663" w:rsidRDefault="009D7BAD" w:rsidP="00222AC6">
            <w:pPr>
              <w:spacing w:after="0" w:line="240" w:lineRule="auto"/>
              <w:rPr>
                <w:sz w:val="24"/>
                <w:szCs w:val="24"/>
              </w:rPr>
            </w:pPr>
          </w:p>
        </w:tc>
        <w:tc>
          <w:tcPr>
            <w:tcW w:w="960" w:type="dxa"/>
            <w:tcBorders>
              <w:top w:val="single" w:sz="4" w:space="0" w:color="auto"/>
              <w:left w:val="single" w:sz="4" w:space="0" w:color="auto"/>
            </w:tcBorders>
            <w:shd w:val="clear" w:color="auto" w:fill="FFFFFF"/>
          </w:tcPr>
          <w:p w14:paraId="781A66AF" w14:textId="77777777" w:rsidR="009D7BAD" w:rsidRPr="000D0663" w:rsidRDefault="009D7BAD" w:rsidP="00222AC6">
            <w:pPr>
              <w:spacing w:after="0" w:line="240" w:lineRule="auto"/>
              <w:rPr>
                <w:sz w:val="24"/>
                <w:szCs w:val="24"/>
              </w:rPr>
            </w:pPr>
          </w:p>
        </w:tc>
        <w:tc>
          <w:tcPr>
            <w:tcW w:w="1027" w:type="dxa"/>
            <w:tcBorders>
              <w:top w:val="single" w:sz="4" w:space="0" w:color="auto"/>
              <w:left w:val="single" w:sz="4" w:space="0" w:color="auto"/>
            </w:tcBorders>
            <w:shd w:val="clear" w:color="auto" w:fill="FFFFFF"/>
          </w:tcPr>
          <w:p w14:paraId="27E245C1" w14:textId="77777777" w:rsidR="009D7BAD" w:rsidRPr="000D0663" w:rsidRDefault="009D7BAD" w:rsidP="00222AC6">
            <w:pPr>
              <w:spacing w:after="0" w:line="240" w:lineRule="auto"/>
              <w:rPr>
                <w:sz w:val="24"/>
                <w:szCs w:val="24"/>
              </w:rPr>
            </w:pPr>
          </w:p>
        </w:tc>
        <w:tc>
          <w:tcPr>
            <w:tcW w:w="1315" w:type="dxa"/>
            <w:tcBorders>
              <w:top w:val="single" w:sz="4" w:space="0" w:color="auto"/>
              <w:left w:val="single" w:sz="4" w:space="0" w:color="auto"/>
              <w:right w:val="single" w:sz="4" w:space="0" w:color="auto"/>
            </w:tcBorders>
            <w:shd w:val="clear" w:color="auto" w:fill="FFFFFF"/>
          </w:tcPr>
          <w:p w14:paraId="2E9AD275" w14:textId="77777777" w:rsidR="009D7BAD" w:rsidRPr="000D0663" w:rsidRDefault="009D7BAD" w:rsidP="00222AC6">
            <w:pPr>
              <w:spacing w:after="0" w:line="240" w:lineRule="auto"/>
              <w:rPr>
                <w:sz w:val="24"/>
                <w:szCs w:val="24"/>
              </w:rPr>
            </w:pPr>
          </w:p>
        </w:tc>
      </w:tr>
      <w:tr w:rsidR="009D7BAD" w:rsidRPr="000D0663" w14:paraId="522034D7" w14:textId="77777777" w:rsidTr="0086107D">
        <w:trPr>
          <w:trHeight w:hRule="exact" w:val="1670"/>
          <w:jc w:val="center"/>
        </w:trPr>
        <w:tc>
          <w:tcPr>
            <w:tcW w:w="432" w:type="dxa"/>
            <w:tcBorders>
              <w:top w:val="single" w:sz="4" w:space="0" w:color="auto"/>
              <w:left w:val="single" w:sz="4" w:space="0" w:color="auto"/>
            </w:tcBorders>
            <w:shd w:val="clear" w:color="auto" w:fill="FFFFFF"/>
            <w:vAlign w:val="center"/>
          </w:tcPr>
          <w:p w14:paraId="09A4A504"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7</w:t>
            </w:r>
          </w:p>
        </w:tc>
        <w:tc>
          <w:tcPr>
            <w:tcW w:w="4282" w:type="dxa"/>
            <w:tcBorders>
              <w:top w:val="single" w:sz="4" w:space="0" w:color="auto"/>
              <w:left w:val="single" w:sz="4" w:space="0" w:color="auto"/>
            </w:tcBorders>
            <w:shd w:val="clear" w:color="auto" w:fill="FFFFFF"/>
            <w:vAlign w:val="bottom"/>
          </w:tcPr>
          <w:p w14:paraId="0C5B4234" w14:textId="77777777" w:rsidR="009D7BAD" w:rsidRPr="000D0663" w:rsidRDefault="009D7BAD" w:rsidP="00222AC6">
            <w:pPr>
              <w:pStyle w:val="af"/>
              <w:shd w:val="clear" w:color="auto" w:fill="auto"/>
              <w:spacing w:line="240" w:lineRule="auto"/>
              <w:ind w:firstLine="0"/>
              <w:rPr>
                <w:sz w:val="24"/>
                <w:szCs w:val="24"/>
              </w:rPr>
            </w:pPr>
            <w:r w:rsidRPr="000D0663">
              <w:rPr>
                <w:sz w:val="24"/>
                <w:szCs w:val="24"/>
              </w:rPr>
              <w:t>Мероприятия по информационной поддержке и пропаганде в области энергосбережения и повышения энергетической эффективности (в том числе посредством средств массовой информации учреждения: газеты, информационные стенды)</w:t>
            </w:r>
          </w:p>
        </w:tc>
        <w:tc>
          <w:tcPr>
            <w:tcW w:w="984" w:type="dxa"/>
            <w:tcBorders>
              <w:top w:val="single" w:sz="4" w:space="0" w:color="auto"/>
              <w:left w:val="single" w:sz="4" w:space="0" w:color="auto"/>
            </w:tcBorders>
            <w:shd w:val="clear" w:color="auto" w:fill="FFFFFF"/>
            <w:vAlign w:val="center"/>
          </w:tcPr>
          <w:p w14:paraId="24077DC3" w14:textId="2CB02AE7" w:rsidR="009D7BAD" w:rsidRPr="000D0663" w:rsidRDefault="009D7BAD" w:rsidP="00222AC6">
            <w:pPr>
              <w:pStyle w:val="af"/>
              <w:shd w:val="clear" w:color="auto" w:fill="auto"/>
              <w:spacing w:line="240" w:lineRule="auto"/>
              <w:ind w:firstLine="0"/>
              <w:jc w:val="both"/>
              <w:rPr>
                <w:sz w:val="24"/>
                <w:szCs w:val="24"/>
              </w:rPr>
            </w:pPr>
          </w:p>
        </w:tc>
        <w:tc>
          <w:tcPr>
            <w:tcW w:w="806" w:type="dxa"/>
            <w:tcBorders>
              <w:top w:val="single" w:sz="4" w:space="0" w:color="auto"/>
              <w:left w:val="single" w:sz="4" w:space="0" w:color="auto"/>
            </w:tcBorders>
            <w:shd w:val="clear" w:color="auto" w:fill="FFFFFF"/>
            <w:vAlign w:val="center"/>
          </w:tcPr>
          <w:p w14:paraId="4E707682" w14:textId="5D129377" w:rsidR="009D7BAD" w:rsidRPr="000D0663" w:rsidRDefault="009D7BAD" w:rsidP="00222AC6">
            <w:pPr>
              <w:pStyle w:val="af"/>
              <w:shd w:val="clear" w:color="auto" w:fill="auto"/>
              <w:spacing w:line="240" w:lineRule="auto"/>
              <w:ind w:firstLine="0"/>
              <w:jc w:val="center"/>
              <w:rPr>
                <w:color w:val="EE0000"/>
                <w:sz w:val="24"/>
                <w:szCs w:val="24"/>
              </w:rPr>
            </w:pPr>
          </w:p>
        </w:tc>
        <w:tc>
          <w:tcPr>
            <w:tcW w:w="806" w:type="dxa"/>
            <w:tcBorders>
              <w:top w:val="single" w:sz="4" w:space="0" w:color="auto"/>
              <w:left w:val="single" w:sz="4" w:space="0" w:color="auto"/>
            </w:tcBorders>
            <w:shd w:val="clear" w:color="auto" w:fill="FFFFFF"/>
          </w:tcPr>
          <w:p w14:paraId="4B7F3CCE" w14:textId="77777777" w:rsidR="009D7BAD" w:rsidRPr="000D0663" w:rsidRDefault="009D7BAD" w:rsidP="00222AC6">
            <w:pPr>
              <w:spacing w:after="0" w:line="240" w:lineRule="auto"/>
              <w:rPr>
                <w:color w:val="EE0000"/>
                <w:sz w:val="24"/>
                <w:szCs w:val="24"/>
              </w:rPr>
            </w:pPr>
          </w:p>
        </w:tc>
        <w:tc>
          <w:tcPr>
            <w:tcW w:w="1142" w:type="dxa"/>
            <w:tcBorders>
              <w:top w:val="single" w:sz="4" w:space="0" w:color="auto"/>
              <w:left w:val="single" w:sz="4" w:space="0" w:color="auto"/>
            </w:tcBorders>
            <w:shd w:val="clear" w:color="auto" w:fill="FFFFFF"/>
          </w:tcPr>
          <w:p w14:paraId="6B4C9408" w14:textId="77777777" w:rsidR="009D7BAD" w:rsidRPr="000D0663" w:rsidRDefault="009D7BAD" w:rsidP="00222AC6">
            <w:pPr>
              <w:spacing w:after="0" w:line="240" w:lineRule="auto"/>
              <w:rPr>
                <w:color w:val="EE0000"/>
                <w:sz w:val="24"/>
                <w:szCs w:val="24"/>
              </w:rPr>
            </w:pPr>
          </w:p>
        </w:tc>
        <w:tc>
          <w:tcPr>
            <w:tcW w:w="883" w:type="dxa"/>
            <w:tcBorders>
              <w:top w:val="single" w:sz="4" w:space="0" w:color="auto"/>
              <w:left w:val="single" w:sz="4" w:space="0" w:color="auto"/>
            </w:tcBorders>
            <w:shd w:val="clear" w:color="auto" w:fill="FFFFFF"/>
          </w:tcPr>
          <w:p w14:paraId="73D7F801" w14:textId="77777777" w:rsidR="009D7BAD" w:rsidRPr="000D0663" w:rsidRDefault="009D7BAD" w:rsidP="00222AC6">
            <w:pPr>
              <w:spacing w:after="0" w:line="240" w:lineRule="auto"/>
              <w:rPr>
                <w:color w:val="EE0000"/>
                <w:sz w:val="24"/>
                <w:szCs w:val="24"/>
              </w:rPr>
            </w:pPr>
          </w:p>
        </w:tc>
        <w:tc>
          <w:tcPr>
            <w:tcW w:w="586" w:type="dxa"/>
            <w:tcBorders>
              <w:top w:val="single" w:sz="4" w:space="0" w:color="auto"/>
              <w:left w:val="single" w:sz="4" w:space="0" w:color="auto"/>
            </w:tcBorders>
            <w:shd w:val="clear" w:color="auto" w:fill="FFFFFF"/>
          </w:tcPr>
          <w:p w14:paraId="3F523D5E" w14:textId="77777777" w:rsidR="009D7BAD" w:rsidRPr="000D0663" w:rsidRDefault="009D7BAD" w:rsidP="00222AC6">
            <w:pPr>
              <w:spacing w:after="0" w:line="240" w:lineRule="auto"/>
              <w:rPr>
                <w:color w:val="EE0000"/>
                <w:sz w:val="24"/>
                <w:szCs w:val="24"/>
              </w:rPr>
            </w:pPr>
          </w:p>
        </w:tc>
        <w:tc>
          <w:tcPr>
            <w:tcW w:w="1330" w:type="dxa"/>
            <w:tcBorders>
              <w:top w:val="single" w:sz="4" w:space="0" w:color="auto"/>
              <w:left w:val="single" w:sz="4" w:space="0" w:color="auto"/>
            </w:tcBorders>
            <w:shd w:val="clear" w:color="auto" w:fill="FFFFFF"/>
          </w:tcPr>
          <w:p w14:paraId="5109147E" w14:textId="77777777" w:rsidR="009D7BAD" w:rsidRPr="000D0663" w:rsidRDefault="009D7BAD" w:rsidP="00222AC6">
            <w:pPr>
              <w:spacing w:after="0" w:line="240" w:lineRule="auto"/>
              <w:rPr>
                <w:color w:val="EE0000"/>
                <w:sz w:val="24"/>
                <w:szCs w:val="24"/>
              </w:rPr>
            </w:pPr>
          </w:p>
        </w:tc>
        <w:tc>
          <w:tcPr>
            <w:tcW w:w="590" w:type="dxa"/>
            <w:tcBorders>
              <w:top w:val="single" w:sz="4" w:space="0" w:color="auto"/>
              <w:left w:val="single" w:sz="4" w:space="0" w:color="auto"/>
            </w:tcBorders>
            <w:shd w:val="clear" w:color="auto" w:fill="FFFFFF"/>
          </w:tcPr>
          <w:p w14:paraId="6463FB57" w14:textId="77777777" w:rsidR="009D7BAD" w:rsidRPr="000D0663" w:rsidRDefault="009D7BAD" w:rsidP="00222AC6">
            <w:pPr>
              <w:spacing w:after="0" w:line="240" w:lineRule="auto"/>
              <w:rPr>
                <w:color w:val="EE0000"/>
                <w:sz w:val="24"/>
                <w:szCs w:val="24"/>
              </w:rPr>
            </w:pPr>
          </w:p>
        </w:tc>
        <w:tc>
          <w:tcPr>
            <w:tcW w:w="960" w:type="dxa"/>
            <w:tcBorders>
              <w:top w:val="single" w:sz="4" w:space="0" w:color="auto"/>
              <w:left w:val="single" w:sz="4" w:space="0" w:color="auto"/>
            </w:tcBorders>
            <w:shd w:val="clear" w:color="auto" w:fill="FFFFFF"/>
          </w:tcPr>
          <w:p w14:paraId="6AAE2314" w14:textId="77777777" w:rsidR="009D7BAD" w:rsidRPr="000D0663" w:rsidRDefault="009D7BAD" w:rsidP="00222AC6">
            <w:pPr>
              <w:spacing w:after="0" w:line="240" w:lineRule="auto"/>
              <w:rPr>
                <w:color w:val="EE0000"/>
                <w:sz w:val="24"/>
                <w:szCs w:val="24"/>
              </w:rPr>
            </w:pPr>
          </w:p>
        </w:tc>
        <w:tc>
          <w:tcPr>
            <w:tcW w:w="1027" w:type="dxa"/>
            <w:tcBorders>
              <w:top w:val="single" w:sz="4" w:space="0" w:color="auto"/>
              <w:left w:val="single" w:sz="4" w:space="0" w:color="auto"/>
            </w:tcBorders>
            <w:shd w:val="clear" w:color="auto" w:fill="FFFFFF"/>
          </w:tcPr>
          <w:p w14:paraId="35849460" w14:textId="77777777" w:rsidR="009D7BAD" w:rsidRPr="000D0663" w:rsidRDefault="009D7BAD" w:rsidP="00222AC6">
            <w:pPr>
              <w:spacing w:after="0" w:line="240" w:lineRule="auto"/>
              <w:rPr>
                <w:color w:val="EE0000"/>
                <w:sz w:val="24"/>
                <w:szCs w:val="24"/>
              </w:rPr>
            </w:pPr>
          </w:p>
        </w:tc>
        <w:tc>
          <w:tcPr>
            <w:tcW w:w="1315" w:type="dxa"/>
            <w:tcBorders>
              <w:top w:val="single" w:sz="4" w:space="0" w:color="auto"/>
              <w:left w:val="single" w:sz="4" w:space="0" w:color="auto"/>
              <w:right w:val="single" w:sz="4" w:space="0" w:color="auto"/>
            </w:tcBorders>
            <w:shd w:val="clear" w:color="auto" w:fill="FFFFFF"/>
          </w:tcPr>
          <w:p w14:paraId="3A3D061C" w14:textId="77777777" w:rsidR="009D7BAD" w:rsidRPr="000D0663" w:rsidRDefault="009D7BAD" w:rsidP="00222AC6">
            <w:pPr>
              <w:spacing w:after="0" w:line="240" w:lineRule="auto"/>
              <w:rPr>
                <w:sz w:val="24"/>
                <w:szCs w:val="24"/>
              </w:rPr>
            </w:pPr>
          </w:p>
        </w:tc>
      </w:tr>
      <w:tr w:rsidR="009D7BAD" w:rsidRPr="000D0663" w14:paraId="11473CA2" w14:textId="77777777" w:rsidTr="0086107D">
        <w:trPr>
          <w:trHeight w:hRule="exact" w:val="907"/>
          <w:jc w:val="center"/>
        </w:trPr>
        <w:tc>
          <w:tcPr>
            <w:tcW w:w="432" w:type="dxa"/>
            <w:tcBorders>
              <w:top w:val="single" w:sz="4" w:space="0" w:color="auto"/>
              <w:left w:val="single" w:sz="4" w:space="0" w:color="auto"/>
            </w:tcBorders>
            <w:shd w:val="clear" w:color="auto" w:fill="FFFFFF"/>
            <w:vAlign w:val="center"/>
          </w:tcPr>
          <w:p w14:paraId="3897FFB0"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8</w:t>
            </w:r>
          </w:p>
        </w:tc>
        <w:tc>
          <w:tcPr>
            <w:tcW w:w="4282" w:type="dxa"/>
            <w:tcBorders>
              <w:top w:val="single" w:sz="4" w:space="0" w:color="auto"/>
              <w:left w:val="single" w:sz="4" w:space="0" w:color="auto"/>
            </w:tcBorders>
            <w:shd w:val="clear" w:color="auto" w:fill="FFFFFF"/>
            <w:vAlign w:val="bottom"/>
          </w:tcPr>
          <w:p w14:paraId="3A38C5C6" w14:textId="77777777" w:rsidR="009D7BAD" w:rsidRPr="000D0663" w:rsidRDefault="009D7BAD" w:rsidP="00222AC6">
            <w:pPr>
              <w:pStyle w:val="af"/>
              <w:shd w:val="clear" w:color="auto" w:fill="auto"/>
              <w:spacing w:line="240" w:lineRule="auto"/>
              <w:ind w:firstLine="0"/>
              <w:rPr>
                <w:sz w:val="24"/>
                <w:szCs w:val="24"/>
              </w:rPr>
            </w:pPr>
            <w:r w:rsidRPr="000D0663">
              <w:rPr>
                <w:sz w:val="24"/>
                <w:szCs w:val="24"/>
              </w:rPr>
              <w:t>Установка теплоотражающих экранов (фольгированных) за приборами отопления. Утепление дверных и оконных проемов.</w:t>
            </w:r>
          </w:p>
        </w:tc>
        <w:tc>
          <w:tcPr>
            <w:tcW w:w="984" w:type="dxa"/>
            <w:tcBorders>
              <w:top w:val="single" w:sz="4" w:space="0" w:color="auto"/>
              <w:left w:val="single" w:sz="4" w:space="0" w:color="auto"/>
            </w:tcBorders>
            <w:shd w:val="clear" w:color="auto" w:fill="FFFFFF"/>
            <w:vAlign w:val="center"/>
          </w:tcPr>
          <w:p w14:paraId="2F0817AB" w14:textId="2C278D6C" w:rsidR="009D7BAD" w:rsidRPr="000D0663" w:rsidRDefault="009D7BAD" w:rsidP="00222AC6">
            <w:pPr>
              <w:pStyle w:val="af"/>
              <w:shd w:val="clear" w:color="auto" w:fill="auto"/>
              <w:spacing w:line="240" w:lineRule="auto"/>
              <w:ind w:firstLine="0"/>
              <w:jc w:val="both"/>
              <w:rPr>
                <w:sz w:val="24"/>
                <w:szCs w:val="24"/>
              </w:rPr>
            </w:pPr>
          </w:p>
        </w:tc>
        <w:tc>
          <w:tcPr>
            <w:tcW w:w="806" w:type="dxa"/>
            <w:tcBorders>
              <w:top w:val="single" w:sz="4" w:space="0" w:color="auto"/>
              <w:left w:val="single" w:sz="4" w:space="0" w:color="auto"/>
            </w:tcBorders>
            <w:shd w:val="clear" w:color="auto" w:fill="FFFFFF"/>
            <w:vAlign w:val="center"/>
          </w:tcPr>
          <w:p w14:paraId="6480D3AF" w14:textId="22E451EC" w:rsidR="009D7BAD" w:rsidRPr="000D0663" w:rsidRDefault="009D7BAD" w:rsidP="00222AC6">
            <w:pPr>
              <w:pStyle w:val="af"/>
              <w:shd w:val="clear" w:color="auto" w:fill="auto"/>
              <w:spacing w:line="240" w:lineRule="auto"/>
              <w:ind w:firstLine="0"/>
              <w:jc w:val="center"/>
              <w:rPr>
                <w:color w:val="EE0000"/>
                <w:sz w:val="24"/>
                <w:szCs w:val="24"/>
              </w:rPr>
            </w:pPr>
          </w:p>
        </w:tc>
        <w:tc>
          <w:tcPr>
            <w:tcW w:w="806" w:type="dxa"/>
            <w:tcBorders>
              <w:top w:val="single" w:sz="4" w:space="0" w:color="auto"/>
              <w:left w:val="single" w:sz="4" w:space="0" w:color="auto"/>
            </w:tcBorders>
            <w:shd w:val="clear" w:color="auto" w:fill="FFFFFF"/>
          </w:tcPr>
          <w:p w14:paraId="3D45D53D" w14:textId="77777777" w:rsidR="009D7BAD" w:rsidRPr="000D0663" w:rsidRDefault="009D7BAD" w:rsidP="00222AC6">
            <w:pPr>
              <w:spacing w:after="0" w:line="240" w:lineRule="auto"/>
              <w:rPr>
                <w:color w:val="EE0000"/>
                <w:sz w:val="24"/>
                <w:szCs w:val="24"/>
              </w:rPr>
            </w:pPr>
          </w:p>
        </w:tc>
        <w:tc>
          <w:tcPr>
            <w:tcW w:w="1142" w:type="dxa"/>
            <w:tcBorders>
              <w:top w:val="single" w:sz="4" w:space="0" w:color="auto"/>
              <w:left w:val="single" w:sz="4" w:space="0" w:color="auto"/>
            </w:tcBorders>
            <w:shd w:val="clear" w:color="auto" w:fill="FFFFFF"/>
          </w:tcPr>
          <w:p w14:paraId="3B1257E2" w14:textId="77777777" w:rsidR="009D7BAD" w:rsidRPr="000D0663" w:rsidRDefault="009D7BAD" w:rsidP="00222AC6">
            <w:pPr>
              <w:spacing w:after="0" w:line="240" w:lineRule="auto"/>
              <w:rPr>
                <w:color w:val="EE0000"/>
                <w:sz w:val="24"/>
                <w:szCs w:val="24"/>
              </w:rPr>
            </w:pPr>
          </w:p>
        </w:tc>
        <w:tc>
          <w:tcPr>
            <w:tcW w:w="883" w:type="dxa"/>
            <w:tcBorders>
              <w:top w:val="single" w:sz="4" w:space="0" w:color="auto"/>
              <w:left w:val="single" w:sz="4" w:space="0" w:color="auto"/>
            </w:tcBorders>
            <w:shd w:val="clear" w:color="auto" w:fill="FFFFFF"/>
            <w:vAlign w:val="center"/>
          </w:tcPr>
          <w:p w14:paraId="49C240F5" w14:textId="6490D265" w:rsidR="009D7BAD" w:rsidRPr="000D0663" w:rsidRDefault="009D7BAD" w:rsidP="00222AC6">
            <w:pPr>
              <w:pStyle w:val="af"/>
              <w:shd w:val="clear" w:color="auto" w:fill="auto"/>
              <w:spacing w:line="240" w:lineRule="auto"/>
              <w:ind w:firstLine="0"/>
              <w:jc w:val="center"/>
              <w:rPr>
                <w:color w:val="EE0000"/>
                <w:sz w:val="24"/>
                <w:szCs w:val="24"/>
              </w:rPr>
            </w:pPr>
          </w:p>
        </w:tc>
        <w:tc>
          <w:tcPr>
            <w:tcW w:w="586" w:type="dxa"/>
            <w:tcBorders>
              <w:top w:val="single" w:sz="4" w:space="0" w:color="auto"/>
              <w:left w:val="single" w:sz="4" w:space="0" w:color="auto"/>
            </w:tcBorders>
            <w:shd w:val="clear" w:color="auto" w:fill="FFFFFF"/>
          </w:tcPr>
          <w:p w14:paraId="3C42D843" w14:textId="77777777" w:rsidR="009D7BAD" w:rsidRPr="000D0663" w:rsidRDefault="009D7BAD" w:rsidP="00222AC6">
            <w:pPr>
              <w:spacing w:after="0" w:line="240" w:lineRule="auto"/>
              <w:rPr>
                <w:color w:val="EE0000"/>
                <w:sz w:val="24"/>
                <w:szCs w:val="24"/>
              </w:rPr>
            </w:pPr>
          </w:p>
        </w:tc>
        <w:tc>
          <w:tcPr>
            <w:tcW w:w="1330" w:type="dxa"/>
            <w:tcBorders>
              <w:top w:val="single" w:sz="4" w:space="0" w:color="auto"/>
              <w:left w:val="single" w:sz="4" w:space="0" w:color="auto"/>
            </w:tcBorders>
            <w:shd w:val="clear" w:color="auto" w:fill="FFFFFF"/>
          </w:tcPr>
          <w:p w14:paraId="6B6F5356" w14:textId="77777777" w:rsidR="009D7BAD" w:rsidRPr="000D0663" w:rsidRDefault="009D7BAD" w:rsidP="00222AC6">
            <w:pPr>
              <w:spacing w:after="0" w:line="240" w:lineRule="auto"/>
              <w:rPr>
                <w:color w:val="EE0000"/>
                <w:sz w:val="24"/>
                <w:szCs w:val="24"/>
              </w:rPr>
            </w:pPr>
          </w:p>
        </w:tc>
        <w:tc>
          <w:tcPr>
            <w:tcW w:w="590" w:type="dxa"/>
            <w:tcBorders>
              <w:top w:val="single" w:sz="4" w:space="0" w:color="auto"/>
              <w:left w:val="single" w:sz="4" w:space="0" w:color="auto"/>
            </w:tcBorders>
            <w:shd w:val="clear" w:color="auto" w:fill="FFFFFF"/>
            <w:vAlign w:val="center"/>
          </w:tcPr>
          <w:p w14:paraId="28DCF1A5" w14:textId="7E46289C" w:rsidR="009D7BAD" w:rsidRPr="000D0663" w:rsidRDefault="009D7BAD" w:rsidP="00222AC6">
            <w:pPr>
              <w:pStyle w:val="af"/>
              <w:shd w:val="clear" w:color="auto" w:fill="auto"/>
              <w:spacing w:line="240" w:lineRule="auto"/>
              <w:ind w:firstLine="0"/>
              <w:jc w:val="center"/>
              <w:rPr>
                <w:color w:val="EE0000"/>
                <w:sz w:val="24"/>
                <w:szCs w:val="24"/>
              </w:rPr>
            </w:pPr>
          </w:p>
        </w:tc>
        <w:tc>
          <w:tcPr>
            <w:tcW w:w="960" w:type="dxa"/>
            <w:tcBorders>
              <w:top w:val="single" w:sz="4" w:space="0" w:color="auto"/>
              <w:left w:val="single" w:sz="4" w:space="0" w:color="auto"/>
            </w:tcBorders>
            <w:shd w:val="clear" w:color="auto" w:fill="FFFFFF"/>
            <w:vAlign w:val="center"/>
          </w:tcPr>
          <w:p w14:paraId="3F2F13E5" w14:textId="7D6A9E41" w:rsidR="009D7BAD" w:rsidRPr="000D0663" w:rsidRDefault="009D7BAD" w:rsidP="00222AC6">
            <w:pPr>
              <w:pStyle w:val="af"/>
              <w:shd w:val="clear" w:color="auto" w:fill="auto"/>
              <w:spacing w:line="240" w:lineRule="auto"/>
              <w:ind w:firstLine="0"/>
              <w:jc w:val="center"/>
              <w:rPr>
                <w:color w:val="EE0000"/>
                <w:sz w:val="24"/>
                <w:szCs w:val="24"/>
              </w:rPr>
            </w:pPr>
          </w:p>
        </w:tc>
        <w:tc>
          <w:tcPr>
            <w:tcW w:w="1027" w:type="dxa"/>
            <w:tcBorders>
              <w:top w:val="single" w:sz="4" w:space="0" w:color="auto"/>
              <w:left w:val="single" w:sz="4" w:space="0" w:color="auto"/>
            </w:tcBorders>
            <w:shd w:val="clear" w:color="auto" w:fill="FFFFFF"/>
          </w:tcPr>
          <w:p w14:paraId="0C1B0093" w14:textId="77777777" w:rsidR="009D7BAD" w:rsidRPr="000D0663" w:rsidRDefault="009D7BAD" w:rsidP="00222AC6">
            <w:pPr>
              <w:spacing w:after="0" w:line="240" w:lineRule="auto"/>
              <w:rPr>
                <w:color w:val="EE0000"/>
                <w:sz w:val="24"/>
                <w:szCs w:val="24"/>
              </w:rPr>
            </w:pPr>
          </w:p>
        </w:tc>
        <w:tc>
          <w:tcPr>
            <w:tcW w:w="1315" w:type="dxa"/>
            <w:tcBorders>
              <w:top w:val="single" w:sz="4" w:space="0" w:color="auto"/>
              <w:left w:val="single" w:sz="4" w:space="0" w:color="auto"/>
              <w:right w:val="single" w:sz="4" w:space="0" w:color="auto"/>
            </w:tcBorders>
            <w:shd w:val="clear" w:color="auto" w:fill="FFFFFF"/>
          </w:tcPr>
          <w:p w14:paraId="02F1CCB7" w14:textId="77777777" w:rsidR="009D7BAD" w:rsidRPr="000D0663" w:rsidRDefault="009D7BAD" w:rsidP="00222AC6">
            <w:pPr>
              <w:spacing w:after="0" w:line="240" w:lineRule="auto"/>
              <w:rPr>
                <w:sz w:val="24"/>
                <w:szCs w:val="24"/>
              </w:rPr>
            </w:pPr>
          </w:p>
        </w:tc>
      </w:tr>
      <w:tr w:rsidR="009D7BAD" w:rsidRPr="000D0663" w14:paraId="3FBFE796" w14:textId="77777777" w:rsidTr="0086107D">
        <w:trPr>
          <w:trHeight w:hRule="exact" w:val="701"/>
          <w:jc w:val="center"/>
        </w:trPr>
        <w:tc>
          <w:tcPr>
            <w:tcW w:w="432" w:type="dxa"/>
            <w:tcBorders>
              <w:top w:val="single" w:sz="4" w:space="0" w:color="auto"/>
              <w:left w:val="single" w:sz="4" w:space="0" w:color="auto"/>
            </w:tcBorders>
            <w:shd w:val="clear" w:color="auto" w:fill="FFFFFF"/>
            <w:vAlign w:val="bottom"/>
          </w:tcPr>
          <w:p w14:paraId="74EDD683"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9</w:t>
            </w:r>
          </w:p>
        </w:tc>
        <w:tc>
          <w:tcPr>
            <w:tcW w:w="4282" w:type="dxa"/>
            <w:tcBorders>
              <w:top w:val="single" w:sz="4" w:space="0" w:color="auto"/>
              <w:left w:val="single" w:sz="4" w:space="0" w:color="auto"/>
            </w:tcBorders>
            <w:shd w:val="clear" w:color="auto" w:fill="FFFFFF"/>
            <w:vAlign w:val="bottom"/>
          </w:tcPr>
          <w:p w14:paraId="634B5141" w14:textId="77777777" w:rsidR="009D7BAD" w:rsidRPr="000D0663" w:rsidRDefault="009D7BAD" w:rsidP="00222AC6">
            <w:pPr>
              <w:pStyle w:val="af"/>
              <w:shd w:val="clear" w:color="auto" w:fill="auto"/>
              <w:spacing w:line="240" w:lineRule="auto"/>
              <w:ind w:firstLine="0"/>
              <w:rPr>
                <w:sz w:val="24"/>
                <w:szCs w:val="24"/>
              </w:rPr>
            </w:pPr>
            <w:r w:rsidRPr="000D0663">
              <w:rPr>
                <w:sz w:val="24"/>
                <w:szCs w:val="24"/>
              </w:rPr>
              <w:t>Своевременное обслуживание транспортных средств</w:t>
            </w:r>
          </w:p>
        </w:tc>
        <w:tc>
          <w:tcPr>
            <w:tcW w:w="984" w:type="dxa"/>
            <w:tcBorders>
              <w:top w:val="single" w:sz="4" w:space="0" w:color="auto"/>
              <w:left w:val="single" w:sz="4" w:space="0" w:color="auto"/>
            </w:tcBorders>
            <w:shd w:val="clear" w:color="auto" w:fill="FFFFFF"/>
            <w:vAlign w:val="bottom"/>
          </w:tcPr>
          <w:p w14:paraId="5B791995" w14:textId="0469350A" w:rsidR="009D7BAD" w:rsidRPr="000D0663" w:rsidRDefault="009D7BAD" w:rsidP="00222AC6">
            <w:pPr>
              <w:pStyle w:val="af"/>
              <w:shd w:val="clear" w:color="auto" w:fill="auto"/>
              <w:spacing w:line="240" w:lineRule="auto"/>
              <w:ind w:firstLine="0"/>
              <w:jc w:val="both"/>
              <w:rPr>
                <w:sz w:val="24"/>
                <w:szCs w:val="24"/>
              </w:rPr>
            </w:pPr>
          </w:p>
        </w:tc>
        <w:tc>
          <w:tcPr>
            <w:tcW w:w="806" w:type="dxa"/>
            <w:tcBorders>
              <w:top w:val="single" w:sz="4" w:space="0" w:color="auto"/>
              <w:left w:val="single" w:sz="4" w:space="0" w:color="auto"/>
            </w:tcBorders>
            <w:shd w:val="clear" w:color="auto" w:fill="FFFFFF"/>
            <w:vAlign w:val="bottom"/>
          </w:tcPr>
          <w:p w14:paraId="4FD74358" w14:textId="7EE63773" w:rsidR="009D7BAD" w:rsidRPr="000D0663" w:rsidRDefault="009D7BAD" w:rsidP="00222AC6">
            <w:pPr>
              <w:pStyle w:val="af"/>
              <w:shd w:val="clear" w:color="auto" w:fill="auto"/>
              <w:spacing w:line="240" w:lineRule="auto"/>
              <w:ind w:firstLine="0"/>
              <w:jc w:val="center"/>
              <w:rPr>
                <w:color w:val="EE0000"/>
                <w:sz w:val="24"/>
                <w:szCs w:val="24"/>
              </w:rPr>
            </w:pPr>
          </w:p>
        </w:tc>
        <w:tc>
          <w:tcPr>
            <w:tcW w:w="806" w:type="dxa"/>
            <w:tcBorders>
              <w:top w:val="single" w:sz="4" w:space="0" w:color="auto"/>
              <w:left w:val="single" w:sz="4" w:space="0" w:color="auto"/>
            </w:tcBorders>
            <w:shd w:val="clear" w:color="auto" w:fill="FFFFFF"/>
          </w:tcPr>
          <w:p w14:paraId="103F551F" w14:textId="77777777" w:rsidR="009D7BAD" w:rsidRPr="000D0663" w:rsidRDefault="009D7BAD" w:rsidP="00222AC6">
            <w:pPr>
              <w:spacing w:after="0" w:line="240" w:lineRule="auto"/>
              <w:rPr>
                <w:color w:val="EE0000"/>
                <w:sz w:val="24"/>
                <w:szCs w:val="24"/>
              </w:rPr>
            </w:pPr>
          </w:p>
        </w:tc>
        <w:tc>
          <w:tcPr>
            <w:tcW w:w="1142" w:type="dxa"/>
            <w:tcBorders>
              <w:top w:val="single" w:sz="4" w:space="0" w:color="auto"/>
              <w:left w:val="single" w:sz="4" w:space="0" w:color="auto"/>
            </w:tcBorders>
            <w:shd w:val="clear" w:color="auto" w:fill="FFFFFF"/>
          </w:tcPr>
          <w:p w14:paraId="68B14B0B" w14:textId="77777777" w:rsidR="009D7BAD" w:rsidRPr="000D0663" w:rsidRDefault="009D7BAD" w:rsidP="00222AC6">
            <w:pPr>
              <w:spacing w:after="0" w:line="240" w:lineRule="auto"/>
              <w:rPr>
                <w:color w:val="EE0000"/>
                <w:sz w:val="24"/>
                <w:szCs w:val="24"/>
              </w:rPr>
            </w:pPr>
          </w:p>
        </w:tc>
        <w:tc>
          <w:tcPr>
            <w:tcW w:w="883" w:type="dxa"/>
            <w:tcBorders>
              <w:top w:val="single" w:sz="4" w:space="0" w:color="auto"/>
              <w:left w:val="single" w:sz="4" w:space="0" w:color="auto"/>
            </w:tcBorders>
            <w:shd w:val="clear" w:color="auto" w:fill="FFFFFF"/>
          </w:tcPr>
          <w:p w14:paraId="7498DB74" w14:textId="77777777" w:rsidR="009D7BAD" w:rsidRPr="000D0663" w:rsidRDefault="009D7BAD" w:rsidP="00222AC6">
            <w:pPr>
              <w:spacing w:after="0" w:line="240" w:lineRule="auto"/>
              <w:rPr>
                <w:color w:val="EE0000"/>
                <w:sz w:val="24"/>
                <w:szCs w:val="24"/>
              </w:rPr>
            </w:pPr>
          </w:p>
        </w:tc>
        <w:tc>
          <w:tcPr>
            <w:tcW w:w="586" w:type="dxa"/>
            <w:tcBorders>
              <w:top w:val="single" w:sz="4" w:space="0" w:color="auto"/>
              <w:left w:val="single" w:sz="4" w:space="0" w:color="auto"/>
            </w:tcBorders>
            <w:shd w:val="clear" w:color="auto" w:fill="FFFFFF"/>
          </w:tcPr>
          <w:p w14:paraId="2727F803" w14:textId="77777777" w:rsidR="009D7BAD" w:rsidRPr="000D0663" w:rsidRDefault="009D7BAD" w:rsidP="00222AC6">
            <w:pPr>
              <w:spacing w:after="0" w:line="240" w:lineRule="auto"/>
              <w:rPr>
                <w:color w:val="EE0000"/>
                <w:sz w:val="24"/>
                <w:szCs w:val="24"/>
              </w:rPr>
            </w:pPr>
          </w:p>
        </w:tc>
        <w:tc>
          <w:tcPr>
            <w:tcW w:w="1330" w:type="dxa"/>
            <w:tcBorders>
              <w:top w:val="single" w:sz="4" w:space="0" w:color="auto"/>
              <w:left w:val="single" w:sz="4" w:space="0" w:color="auto"/>
            </w:tcBorders>
            <w:shd w:val="clear" w:color="auto" w:fill="FFFFFF"/>
          </w:tcPr>
          <w:p w14:paraId="43626321" w14:textId="77777777" w:rsidR="009D7BAD" w:rsidRPr="000D0663" w:rsidRDefault="009D7BAD" w:rsidP="00222AC6">
            <w:pPr>
              <w:spacing w:after="0" w:line="240" w:lineRule="auto"/>
              <w:rPr>
                <w:color w:val="EE0000"/>
                <w:sz w:val="24"/>
                <w:szCs w:val="24"/>
              </w:rPr>
            </w:pPr>
          </w:p>
        </w:tc>
        <w:tc>
          <w:tcPr>
            <w:tcW w:w="590" w:type="dxa"/>
            <w:tcBorders>
              <w:top w:val="single" w:sz="4" w:space="0" w:color="auto"/>
              <w:left w:val="single" w:sz="4" w:space="0" w:color="auto"/>
            </w:tcBorders>
            <w:shd w:val="clear" w:color="auto" w:fill="FFFFFF"/>
          </w:tcPr>
          <w:p w14:paraId="3081D33D" w14:textId="77777777" w:rsidR="009D7BAD" w:rsidRPr="000D0663" w:rsidRDefault="009D7BAD" w:rsidP="00222AC6">
            <w:pPr>
              <w:spacing w:after="0" w:line="240" w:lineRule="auto"/>
              <w:rPr>
                <w:color w:val="EE0000"/>
                <w:sz w:val="24"/>
                <w:szCs w:val="24"/>
              </w:rPr>
            </w:pPr>
          </w:p>
        </w:tc>
        <w:tc>
          <w:tcPr>
            <w:tcW w:w="960" w:type="dxa"/>
            <w:tcBorders>
              <w:top w:val="single" w:sz="4" w:space="0" w:color="auto"/>
              <w:left w:val="single" w:sz="4" w:space="0" w:color="auto"/>
            </w:tcBorders>
            <w:shd w:val="clear" w:color="auto" w:fill="FFFFFF"/>
          </w:tcPr>
          <w:p w14:paraId="7F91945D" w14:textId="77777777" w:rsidR="009D7BAD" w:rsidRPr="000D0663" w:rsidRDefault="009D7BAD" w:rsidP="00222AC6">
            <w:pPr>
              <w:spacing w:after="0" w:line="240" w:lineRule="auto"/>
              <w:rPr>
                <w:color w:val="EE0000"/>
                <w:sz w:val="24"/>
                <w:szCs w:val="24"/>
              </w:rPr>
            </w:pPr>
          </w:p>
        </w:tc>
        <w:tc>
          <w:tcPr>
            <w:tcW w:w="1027" w:type="dxa"/>
            <w:tcBorders>
              <w:top w:val="single" w:sz="4" w:space="0" w:color="auto"/>
              <w:left w:val="single" w:sz="4" w:space="0" w:color="auto"/>
            </w:tcBorders>
            <w:shd w:val="clear" w:color="auto" w:fill="FFFFFF"/>
          </w:tcPr>
          <w:p w14:paraId="0EF59F63" w14:textId="77777777" w:rsidR="009D7BAD" w:rsidRPr="000D0663" w:rsidRDefault="009D7BAD" w:rsidP="00222AC6">
            <w:pPr>
              <w:spacing w:after="0" w:line="240" w:lineRule="auto"/>
              <w:rPr>
                <w:color w:val="EE0000"/>
                <w:sz w:val="24"/>
                <w:szCs w:val="24"/>
              </w:rPr>
            </w:pPr>
          </w:p>
        </w:tc>
        <w:tc>
          <w:tcPr>
            <w:tcW w:w="1315" w:type="dxa"/>
            <w:tcBorders>
              <w:top w:val="single" w:sz="4" w:space="0" w:color="auto"/>
              <w:left w:val="single" w:sz="4" w:space="0" w:color="auto"/>
              <w:right w:val="single" w:sz="4" w:space="0" w:color="auto"/>
            </w:tcBorders>
            <w:shd w:val="clear" w:color="auto" w:fill="FFFFFF"/>
          </w:tcPr>
          <w:p w14:paraId="7FF04625" w14:textId="77777777" w:rsidR="009D7BAD" w:rsidRPr="000D0663" w:rsidRDefault="009D7BAD" w:rsidP="00222AC6">
            <w:pPr>
              <w:spacing w:after="0" w:line="240" w:lineRule="auto"/>
              <w:rPr>
                <w:sz w:val="24"/>
                <w:szCs w:val="24"/>
              </w:rPr>
            </w:pPr>
          </w:p>
        </w:tc>
      </w:tr>
      <w:tr w:rsidR="009D7BAD" w:rsidRPr="000D0663" w14:paraId="587A3499" w14:textId="77777777" w:rsidTr="0086107D">
        <w:trPr>
          <w:trHeight w:hRule="exact" w:val="461"/>
          <w:jc w:val="center"/>
        </w:trPr>
        <w:tc>
          <w:tcPr>
            <w:tcW w:w="4714" w:type="dxa"/>
            <w:gridSpan w:val="2"/>
            <w:tcBorders>
              <w:top w:val="single" w:sz="4" w:space="0" w:color="auto"/>
              <w:left w:val="single" w:sz="4" w:space="0" w:color="auto"/>
              <w:bottom w:val="single" w:sz="4" w:space="0" w:color="auto"/>
            </w:tcBorders>
            <w:shd w:val="clear" w:color="auto" w:fill="FFFFFF"/>
            <w:vAlign w:val="bottom"/>
          </w:tcPr>
          <w:p w14:paraId="40243FEE" w14:textId="77777777" w:rsidR="009D7BAD" w:rsidRPr="000D0663" w:rsidRDefault="009D7BAD" w:rsidP="00222AC6">
            <w:pPr>
              <w:pStyle w:val="af"/>
              <w:shd w:val="clear" w:color="auto" w:fill="auto"/>
              <w:spacing w:line="240" w:lineRule="auto"/>
              <w:ind w:firstLine="0"/>
              <w:rPr>
                <w:sz w:val="24"/>
                <w:szCs w:val="24"/>
              </w:rPr>
            </w:pPr>
            <w:r w:rsidRPr="000D0663">
              <w:rPr>
                <w:sz w:val="24"/>
                <w:szCs w:val="24"/>
              </w:rPr>
              <w:t>Всего по мероприятиям:</w:t>
            </w:r>
          </w:p>
        </w:tc>
        <w:tc>
          <w:tcPr>
            <w:tcW w:w="984" w:type="dxa"/>
            <w:tcBorders>
              <w:top w:val="single" w:sz="4" w:space="0" w:color="auto"/>
              <w:left w:val="single" w:sz="4" w:space="0" w:color="auto"/>
              <w:bottom w:val="single" w:sz="4" w:space="0" w:color="auto"/>
            </w:tcBorders>
            <w:shd w:val="clear" w:color="auto" w:fill="FFFFFF"/>
          </w:tcPr>
          <w:p w14:paraId="49B57084" w14:textId="77777777" w:rsidR="009D7BAD" w:rsidRPr="000D0663" w:rsidRDefault="009D7BAD" w:rsidP="00222AC6">
            <w:pPr>
              <w:spacing w:after="0" w:line="240" w:lineRule="auto"/>
              <w:rPr>
                <w:sz w:val="24"/>
                <w:szCs w:val="24"/>
              </w:rPr>
            </w:pPr>
          </w:p>
        </w:tc>
        <w:tc>
          <w:tcPr>
            <w:tcW w:w="806" w:type="dxa"/>
            <w:tcBorders>
              <w:top w:val="single" w:sz="4" w:space="0" w:color="auto"/>
              <w:left w:val="single" w:sz="4" w:space="0" w:color="auto"/>
              <w:bottom w:val="single" w:sz="4" w:space="0" w:color="auto"/>
            </w:tcBorders>
            <w:shd w:val="clear" w:color="auto" w:fill="FFFFFF"/>
            <w:vAlign w:val="bottom"/>
          </w:tcPr>
          <w:p w14:paraId="50AA56BD" w14:textId="39927BD1" w:rsidR="009D7BAD" w:rsidRPr="000D0663" w:rsidRDefault="009D7BAD" w:rsidP="00222AC6">
            <w:pPr>
              <w:pStyle w:val="af"/>
              <w:shd w:val="clear" w:color="auto" w:fill="auto"/>
              <w:spacing w:line="240" w:lineRule="auto"/>
              <w:ind w:firstLine="0"/>
              <w:jc w:val="center"/>
              <w:rPr>
                <w:color w:val="EE0000"/>
                <w:sz w:val="24"/>
                <w:szCs w:val="24"/>
              </w:rPr>
            </w:pPr>
          </w:p>
        </w:tc>
        <w:tc>
          <w:tcPr>
            <w:tcW w:w="806" w:type="dxa"/>
            <w:tcBorders>
              <w:top w:val="single" w:sz="4" w:space="0" w:color="auto"/>
              <w:left w:val="single" w:sz="4" w:space="0" w:color="auto"/>
              <w:bottom w:val="single" w:sz="4" w:space="0" w:color="auto"/>
            </w:tcBorders>
            <w:shd w:val="clear" w:color="auto" w:fill="FFFFFF"/>
          </w:tcPr>
          <w:p w14:paraId="31CE61E2" w14:textId="77777777" w:rsidR="009D7BAD" w:rsidRPr="000D0663" w:rsidRDefault="009D7BAD" w:rsidP="00222AC6">
            <w:pPr>
              <w:spacing w:after="0" w:line="240" w:lineRule="auto"/>
              <w:rPr>
                <w:color w:val="EE0000"/>
                <w:sz w:val="24"/>
                <w:szCs w:val="24"/>
              </w:rPr>
            </w:pPr>
          </w:p>
        </w:tc>
        <w:tc>
          <w:tcPr>
            <w:tcW w:w="1142" w:type="dxa"/>
            <w:tcBorders>
              <w:top w:val="single" w:sz="4" w:space="0" w:color="auto"/>
              <w:left w:val="single" w:sz="4" w:space="0" w:color="auto"/>
              <w:bottom w:val="single" w:sz="4" w:space="0" w:color="auto"/>
            </w:tcBorders>
            <w:shd w:val="clear" w:color="auto" w:fill="FFFFFF"/>
          </w:tcPr>
          <w:p w14:paraId="558DF10B" w14:textId="77777777" w:rsidR="009D7BAD" w:rsidRPr="000D0663" w:rsidRDefault="009D7BAD" w:rsidP="00222AC6">
            <w:pPr>
              <w:spacing w:after="0" w:line="240" w:lineRule="auto"/>
              <w:rPr>
                <w:color w:val="EE0000"/>
                <w:sz w:val="24"/>
                <w:szCs w:val="24"/>
              </w:rPr>
            </w:pPr>
          </w:p>
        </w:tc>
        <w:tc>
          <w:tcPr>
            <w:tcW w:w="883" w:type="dxa"/>
            <w:tcBorders>
              <w:top w:val="single" w:sz="4" w:space="0" w:color="auto"/>
              <w:left w:val="single" w:sz="4" w:space="0" w:color="auto"/>
              <w:bottom w:val="single" w:sz="4" w:space="0" w:color="auto"/>
            </w:tcBorders>
            <w:shd w:val="clear" w:color="auto" w:fill="FFFFFF"/>
          </w:tcPr>
          <w:p w14:paraId="416519F3" w14:textId="77777777" w:rsidR="009D7BAD" w:rsidRPr="000D0663" w:rsidRDefault="009D7BAD" w:rsidP="00222AC6">
            <w:pPr>
              <w:spacing w:after="0" w:line="240" w:lineRule="auto"/>
              <w:rPr>
                <w:color w:val="EE0000"/>
                <w:sz w:val="24"/>
                <w:szCs w:val="24"/>
              </w:rPr>
            </w:pPr>
          </w:p>
        </w:tc>
        <w:tc>
          <w:tcPr>
            <w:tcW w:w="586" w:type="dxa"/>
            <w:tcBorders>
              <w:top w:val="single" w:sz="4" w:space="0" w:color="auto"/>
              <w:left w:val="single" w:sz="4" w:space="0" w:color="auto"/>
              <w:bottom w:val="single" w:sz="4" w:space="0" w:color="auto"/>
            </w:tcBorders>
            <w:shd w:val="clear" w:color="auto" w:fill="FFFFFF"/>
          </w:tcPr>
          <w:p w14:paraId="5EA148C8" w14:textId="77777777" w:rsidR="009D7BAD" w:rsidRPr="000D0663" w:rsidRDefault="009D7BAD" w:rsidP="00222AC6">
            <w:pPr>
              <w:spacing w:after="0" w:line="240" w:lineRule="auto"/>
              <w:rPr>
                <w:color w:val="EE0000"/>
                <w:sz w:val="24"/>
                <w:szCs w:val="24"/>
              </w:rPr>
            </w:pPr>
          </w:p>
        </w:tc>
        <w:tc>
          <w:tcPr>
            <w:tcW w:w="1330" w:type="dxa"/>
            <w:tcBorders>
              <w:top w:val="single" w:sz="4" w:space="0" w:color="auto"/>
              <w:left w:val="single" w:sz="4" w:space="0" w:color="auto"/>
              <w:bottom w:val="single" w:sz="4" w:space="0" w:color="auto"/>
            </w:tcBorders>
            <w:shd w:val="clear" w:color="auto" w:fill="FFFFFF"/>
          </w:tcPr>
          <w:p w14:paraId="6C7201C3" w14:textId="77777777" w:rsidR="009D7BAD" w:rsidRPr="000D0663" w:rsidRDefault="009D7BAD" w:rsidP="00222AC6">
            <w:pPr>
              <w:spacing w:after="0" w:line="240" w:lineRule="auto"/>
              <w:rPr>
                <w:color w:val="EE0000"/>
                <w:sz w:val="24"/>
                <w:szCs w:val="24"/>
              </w:rPr>
            </w:pPr>
          </w:p>
        </w:tc>
        <w:tc>
          <w:tcPr>
            <w:tcW w:w="590" w:type="dxa"/>
            <w:tcBorders>
              <w:top w:val="single" w:sz="4" w:space="0" w:color="auto"/>
              <w:left w:val="single" w:sz="4" w:space="0" w:color="auto"/>
              <w:bottom w:val="single" w:sz="4" w:space="0" w:color="auto"/>
            </w:tcBorders>
            <w:shd w:val="clear" w:color="auto" w:fill="FFFFFF"/>
          </w:tcPr>
          <w:p w14:paraId="6CBA7F43" w14:textId="77777777" w:rsidR="009D7BAD" w:rsidRPr="000D0663" w:rsidRDefault="009D7BAD" w:rsidP="00222AC6">
            <w:pPr>
              <w:spacing w:after="0" w:line="240" w:lineRule="auto"/>
              <w:rPr>
                <w:color w:val="EE0000"/>
                <w:sz w:val="24"/>
                <w:szCs w:val="24"/>
              </w:rPr>
            </w:pPr>
          </w:p>
        </w:tc>
        <w:tc>
          <w:tcPr>
            <w:tcW w:w="960" w:type="dxa"/>
            <w:tcBorders>
              <w:top w:val="single" w:sz="4" w:space="0" w:color="auto"/>
              <w:left w:val="single" w:sz="4" w:space="0" w:color="auto"/>
              <w:bottom w:val="single" w:sz="4" w:space="0" w:color="auto"/>
            </w:tcBorders>
            <w:shd w:val="clear" w:color="auto" w:fill="FFFFFF"/>
            <w:vAlign w:val="bottom"/>
          </w:tcPr>
          <w:p w14:paraId="49B11D0F" w14:textId="53247B13" w:rsidR="009D7BAD" w:rsidRPr="000D0663" w:rsidRDefault="009D7BAD" w:rsidP="00222AC6">
            <w:pPr>
              <w:pStyle w:val="af"/>
              <w:shd w:val="clear" w:color="auto" w:fill="auto"/>
              <w:spacing w:line="240" w:lineRule="auto"/>
              <w:ind w:firstLine="0"/>
              <w:jc w:val="center"/>
              <w:rPr>
                <w:color w:val="EE0000"/>
                <w:sz w:val="24"/>
                <w:szCs w:val="24"/>
              </w:rPr>
            </w:pPr>
          </w:p>
        </w:tc>
        <w:tc>
          <w:tcPr>
            <w:tcW w:w="1027" w:type="dxa"/>
            <w:tcBorders>
              <w:top w:val="single" w:sz="4" w:space="0" w:color="auto"/>
              <w:left w:val="single" w:sz="4" w:space="0" w:color="auto"/>
              <w:bottom w:val="single" w:sz="4" w:space="0" w:color="auto"/>
            </w:tcBorders>
            <w:shd w:val="clear" w:color="auto" w:fill="FFFFFF"/>
          </w:tcPr>
          <w:p w14:paraId="2AB49BB2" w14:textId="77777777" w:rsidR="009D7BAD" w:rsidRPr="000D0663" w:rsidRDefault="009D7BAD" w:rsidP="00222AC6">
            <w:pPr>
              <w:spacing w:after="0" w:line="240" w:lineRule="auto"/>
              <w:rPr>
                <w:color w:val="EE0000"/>
                <w:sz w:val="24"/>
                <w:szCs w:val="24"/>
              </w:rPr>
            </w:pPr>
          </w:p>
        </w:tc>
        <w:tc>
          <w:tcPr>
            <w:tcW w:w="1315" w:type="dxa"/>
            <w:tcBorders>
              <w:top w:val="single" w:sz="4" w:space="0" w:color="auto"/>
              <w:left w:val="single" w:sz="4" w:space="0" w:color="auto"/>
              <w:bottom w:val="single" w:sz="4" w:space="0" w:color="auto"/>
              <w:right w:val="single" w:sz="4" w:space="0" w:color="auto"/>
            </w:tcBorders>
            <w:shd w:val="clear" w:color="auto" w:fill="FFFFFF"/>
          </w:tcPr>
          <w:p w14:paraId="6DC5CDEF" w14:textId="77777777" w:rsidR="009D7BAD" w:rsidRPr="000D0663" w:rsidRDefault="009D7BAD" w:rsidP="00222AC6">
            <w:pPr>
              <w:spacing w:after="0" w:line="240" w:lineRule="auto"/>
              <w:rPr>
                <w:sz w:val="24"/>
                <w:szCs w:val="24"/>
              </w:rPr>
            </w:pPr>
          </w:p>
        </w:tc>
      </w:tr>
    </w:tbl>
    <w:p w14:paraId="6340A546" w14:textId="77777777" w:rsidR="009D7BAD" w:rsidRPr="000D0663" w:rsidRDefault="009D7BAD" w:rsidP="00222AC6">
      <w:pPr>
        <w:spacing w:after="0" w:line="240" w:lineRule="auto"/>
        <w:rPr>
          <w:sz w:val="24"/>
          <w:szCs w:val="24"/>
        </w:rPr>
        <w:sectPr w:rsidR="009D7BAD" w:rsidRPr="000D0663" w:rsidSect="009D7BAD">
          <w:pgSz w:w="16840" w:h="11900" w:orient="landscape"/>
          <w:pgMar w:top="1228" w:right="585" w:bottom="1380" w:left="550" w:header="800" w:footer="3" w:gutter="0"/>
          <w:cols w:space="720"/>
          <w:noEndnote/>
          <w:docGrid w:linePitch="360"/>
        </w:sectPr>
      </w:pPr>
    </w:p>
    <w:tbl>
      <w:tblPr>
        <w:tblOverlap w:val="never"/>
        <w:tblW w:w="0" w:type="auto"/>
        <w:tblLayout w:type="fixed"/>
        <w:tblCellMar>
          <w:left w:w="10" w:type="dxa"/>
          <w:right w:w="10" w:type="dxa"/>
        </w:tblCellMar>
        <w:tblLook w:val="0000" w:firstRow="0" w:lastRow="0" w:firstColumn="0" w:lastColumn="0" w:noHBand="0" w:noVBand="0"/>
      </w:tblPr>
      <w:tblGrid>
        <w:gridCol w:w="432"/>
        <w:gridCol w:w="4282"/>
        <w:gridCol w:w="984"/>
        <w:gridCol w:w="806"/>
        <w:gridCol w:w="806"/>
        <w:gridCol w:w="1142"/>
        <w:gridCol w:w="883"/>
        <w:gridCol w:w="586"/>
        <w:gridCol w:w="1330"/>
        <w:gridCol w:w="590"/>
        <w:gridCol w:w="960"/>
        <w:gridCol w:w="1027"/>
        <w:gridCol w:w="1315"/>
      </w:tblGrid>
      <w:tr w:rsidR="009D7BAD" w:rsidRPr="000D0663" w14:paraId="1AE1F921" w14:textId="77777777" w:rsidTr="0086107D">
        <w:trPr>
          <w:trHeight w:hRule="exact" w:val="461"/>
        </w:trPr>
        <w:tc>
          <w:tcPr>
            <w:tcW w:w="432" w:type="dxa"/>
            <w:vMerge w:val="restart"/>
            <w:tcBorders>
              <w:left w:val="single" w:sz="4" w:space="0" w:color="auto"/>
            </w:tcBorders>
            <w:shd w:val="clear" w:color="auto" w:fill="FFFFFF"/>
          </w:tcPr>
          <w:p w14:paraId="42116A83" w14:textId="77777777" w:rsidR="009D7BAD" w:rsidRPr="000D0663" w:rsidRDefault="009D7BAD" w:rsidP="00222AC6">
            <w:pPr>
              <w:pStyle w:val="af"/>
              <w:framePr w:w="15144" w:h="8146" w:vSpace="360" w:wrap="notBeside" w:vAnchor="text" w:hAnchor="text" w:y="361"/>
              <w:shd w:val="clear" w:color="auto" w:fill="auto"/>
              <w:spacing w:line="240" w:lineRule="auto"/>
              <w:ind w:firstLine="0"/>
              <w:jc w:val="center"/>
              <w:rPr>
                <w:sz w:val="24"/>
                <w:szCs w:val="24"/>
              </w:rPr>
            </w:pPr>
            <w:r w:rsidRPr="000D0663">
              <w:rPr>
                <w:sz w:val="24"/>
                <w:szCs w:val="24"/>
                <w:lang w:val="en-US" w:bidi="en-US"/>
              </w:rPr>
              <w:lastRenderedPageBreak/>
              <w:t xml:space="preserve">N </w:t>
            </w:r>
            <w:r w:rsidRPr="000D0663">
              <w:rPr>
                <w:sz w:val="24"/>
                <w:szCs w:val="24"/>
              </w:rPr>
              <w:t>п/ п</w:t>
            </w:r>
          </w:p>
        </w:tc>
        <w:tc>
          <w:tcPr>
            <w:tcW w:w="4282" w:type="dxa"/>
            <w:vMerge w:val="restart"/>
            <w:tcBorders>
              <w:left w:val="single" w:sz="4" w:space="0" w:color="auto"/>
            </w:tcBorders>
            <w:shd w:val="clear" w:color="auto" w:fill="FFFFFF"/>
          </w:tcPr>
          <w:p w14:paraId="312FF5A3" w14:textId="77777777" w:rsidR="009D7BAD" w:rsidRPr="000D0663" w:rsidRDefault="009D7BAD" w:rsidP="00222AC6">
            <w:pPr>
              <w:pStyle w:val="af"/>
              <w:framePr w:w="15144" w:h="8146" w:vSpace="360" w:wrap="notBeside" w:vAnchor="text" w:hAnchor="text" w:y="361"/>
              <w:shd w:val="clear" w:color="auto" w:fill="auto"/>
              <w:spacing w:line="240" w:lineRule="auto"/>
              <w:ind w:firstLine="0"/>
              <w:jc w:val="center"/>
              <w:rPr>
                <w:sz w:val="24"/>
                <w:szCs w:val="24"/>
              </w:rPr>
            </w:pPr>
            <w:r w:rsidRPr="000D0663">
              <w:rPr>
                <w:sz w:val="24"/>
                <w:szCs w:val="24"/>
              </w:rPr>
              <w:t>Наименование мероприятия программы</w:t>
            </w:r>
          </w:p>
        </w:tc>
        <w:tc>
          <w:tcPr>
            <w:tcW w:w="3738" w:type="dxa"/>
            <w:gridSpan w:val="4"/>
            <w:tcBorders>
              <w:left w:val="single" w:sz="4" w:space="0" w:color="auto"/>
            </w:tcBorders>
            <w:shd w:val="clear" w:color="auto" w:fill="FFFFFF"/>
            <w:vAlign w:val="center"/>
          </w:tcPr>
          <w:p w14:paraId="17EF4416" w14:textId="77777777" w:rsidR="009D7BAD" w:rsidRPr="000D0663" w:rsidRDefault="009D7BAD" w:rsidP="00222AC6">
            <w:pPr>
              <w:pStyle w:val="af"/>
              <w:framePr w:w="15144" w:h="8146" w:vSpace="360" w:wrap="notBeside" w:vAnchor="text" w:hAnchor="text" w:y="361"/>
              <w:shd w:val="clear" w:color="auto" w:fill="auto"/>
              <w:spacing w:line="240" w:lineRule="auto"/>
              <w:ind w:firstLine="0"/>
              <w:jc w:val="center"/>
              <w:rPr>
                <w:sz w:val="24"/>
                <w:szCs w:val="24"/>
              </w:rPr>
            </w:pPr>
            <w:r w:rsidRPr="000D0663">
              <w:rPr>
                <w:sz w:val="24"/>
                <w:szCs w:val="24"/>
              </w:rPr>
              <w:t>мероприятий</w:t>
            </w:r>
          </w:p>
        </w:tc>
        <w:tc>
          <w:tcPr>
            <w:tcW w:w="3389" w:type="dxa"/>
            <w:gridSpan w:val="4"/>
            <w:tcBorders>
              <w:top w:val="single" w:sz="4" w:space="0" w:color="auto"/>
              <w:left w:val="single" w:sz="4" w:space="0" w:color="auto"/>
            </w:tcBorders>
            <w:shd w:val="clear" w:color="auto" w:fill="FFFFFF"/>
            <w:vAlign w:val="bottom"/>
          </w:tcPr>
          <w:p w14:paraId="5113B99D" w14:textId="77777777" w:rsidR="009D7BAD" w:rsidRPr="000D0663" w:rsidRDefault="009D7BAD" w:rsidP="00222AC6">
            <w:pPr>
              <w:pStyle w:val="af"/>
              <w:framePr w:w="15144" w:h="8146" w:vSpace="360" w:wrap="notBeside" w:vAnchor="text" w:hAnchor="text" w:y="361"/>
              <w:shd w:val="clear" w:color="auto" w:fill="auto"/>
              <w:spacing w:line="240" w:lineRule="auto"/>
              <w:ind w:firstLine="0"/>
              <w:jc w:val="center"/>
              <w:rPr>
                <w:sz w:val="24"/>
                <w:szCs w:val="24"/>
              </w:rPr>
            </w:pPr>
            <w:r w:rsidRPr="000D0663">
              <w:rPr>
                <w:sz w:val="24"/>
                <w:szCs w:val="24"/>
              </w:rPr>
              <w:t>в натуральном выражении</w:t>
            </w:r>
          </w:p>
        </w:tc>
        <w:tc>
          <w:tcPr>
            <w:tcW w:w="3302" w:type="dxa"/>
            <w:gridSpan w:val="3"/>
            <w:vMerge w:val="restart"/>
            <w:tcBorders>
              <w:top w:val="single" w:sz="4" w:space="0" w:color="auto"/>
              <w:left w:val="single" w:sz="4" w:space="0" w:color="auto"/>
              <w:right w:val="single" w:sz="4" w:space="0" w:color="auto"/>
            </w:tcBorders>
            <w:shd w:val="clear" w:color="auto" w:fill="FFFFFF"/>
            <w:vAlign w:val="bottom"/>
          </w:tcPr>
          <w:p w14:paraId="7CC489A8" w14:textId="77777777" w:rsidR="009D7BAD" w:rsidRPr="000D0663" w:rsidRDefault="009D7BAD" w:rsidP="00222AC6">
            <w:pPr>
              <w:pStyle w:val="af"/>
              <w:framePr w:w="15144" w:h="8146" w:vSpace="360" w:wrap="notBeside" w:vAnchor="text" w:hAnchor="text" w:y="361"/>
              <w:shd w:val="clear" w:color="auto" w:fill="auto"/>
              <w:spacing w:line="240" w:lineRule="auto"/>
              <w:ind w:firstLine="0"/>
              <w:jc w:val="center"/>
              <w:rPr>
                <w:sz w:val="24"/>
                <w:szCs w:val="24"/>
              </w:rPr>
            </w:pPr>
            <w:r w:rsidRPr="000D0663">
              <w:rPr>
                <w:sz w:val="24"/>
                <w:szCs w:val="24"/>
              </w:rPr>
              <w:t>в стоимостном выражении, тыс. руб.</w:t>
            </w:r>
          </w:p>
        </w:tc>
      </w:tr>
      <w:tr w:rsidR="009D7BAD" w:rsidRPr="000D0663" w14:paraId="01D4FE7C" w14:textId="77777777" w:rsidTr="0086107D">
        <w:trPr>
          <w:trHeight w:hRule="exact" w:val="456"/>
        </w:trPr>
        <w:tc>
          <w:tcPr>
            <w:tcW w:w="432" w:type="dxa"/>
            <w:vMerge/>
            <w:tcBorders>
              <w:left w:val="single" w:sz="4" w:space="0" w:color="auto"/>
            </w:tcBorders>
            <w:shd w:val="clear" w:color="auto" w:fill="FFFFFF"/>
          </w:tcPr>
          <w:p w14:paraId="6A1F2DA5" w14:textId="77777777" w:rsidR="009D7BAD" w:rsidRPr="000D0663" w:rsidRDefault="009D7BAD" w:rsidP="00222AC6">
            <w:pPr>
              <w:framePr w:w="15144" w:h="8146" w:vSpace="360" w:wrap="notBeside" w:vAnchor="text" w:hAnchor="text" w:y="361"/>
              <w:spacing w:after="0" w:line="240" w:lineRule="auto"/>
              <w:rPr>
                <w:sz w:val="24"/>
                <w:szCs w:val="24"/>
              </w:rPr>
            </w:pPr>
          </w:p>
        </w:tc>
        <w:tc>
          <w:tcPr>
            <w:tcW w:w="4282" w:type="dxa"/>
            <w:vMerge/>
            <w:tcBorders>
              <w:left w:val="single" w:sz="4" w:space="0" w:color="auto"/>
            </w:tcBorders>
            <w:shd w:val="clear" w:color="auto" w:fill="FFFFFF"/>
          </w:tcPr>
          <w:p w14:paraId="4926F7CB" w14:textId="77777777" w:rsidR="009D7BAD" w:rsidRPr="000D0663" w:rsidRDefault="009D7BAD" w:rsidP="00222AC6">
            <w:pPr>
              <w:framePr w:w="15144" w:h="8146" w:vSpace="360" w:wrap="notBeside" w:vAnchor="text" w:hAnchor="text" w:y="361"/>
              <w:spacing w:after="0" w:line="240" w:lineRule="auto"/>
              <w:rPr>
                <w:sz w:val="24"/>
                <w:szCs w:val="24"/>
              </w:rPr>
            </w:pPr>
          </w:p>
        </w:tc>
        <w:tc>
          <w:tcPr>
            <w:tcW w:w="984" w:type="dxa"/>
            <w:vMerge w:val="restart"/>
            <w:tcBorders>
              <w:top w:val="single" w:sz="4" w:space="0" w:color="auto"/>
              <w:left w:val="single" w:sz="4" w:space="0" w:color="auto"/>
            </w:tcBorders>
            <w:shd w:val="clear" w:color="auto" w:fill="FFFFFF"/>
            <w:vAlign w:val="center"/>
          </w:tcPr>
          <w:p w14:paraId="76FD1350" w14:textId="77777777" w:rsidR="009D7BAD" w:rsidRPr="000D0663" w:rsidRDefault="009D7BAD" w:rsidP="00222AC6">
            <w:pPr>
              <w:pStyle w:val="af"/>
              <w:framePr w:w="15144" w:h="8146" w:vSpace="360" w:wrap="notBeside" w:vAnchor="text" w:hAnchor="text" w:y="361"/>
              <w:shd w:val="clear" w:color="auto" w:fill="auto"/>
              <w:spacing w:line="240" w:lineRule="auto"/>
              <w:ind w:firstLine="0"/>
              <w:rPr>
                <w:sz w:val="24"/>
                <w:szCs w:val="24"/>
              </w:rPr>
            </w:pPr>
            <w:r w:rsidRPr="000D0663">
              <w:rPr>
                <w:sz w:val="24"/>
                <w:szCs w:val="24"/>
              </w:rPr>
              <w:t>источник</w:t>
            </w:r>
          </w:p>
        </w:tc>
        <w:tc>
          <w:tcPr>
            <w:tcW w:w="2754" w:type="dxa"/>
            <w:gridSpan w:val="3"/>
            <w:tcBorders>
              <w:top w:val="single" w:sz="4" w:space="0" w:color="auto"/>
              <w:left w:val="single" w:sz="4" w:space="0" w:color="auto"/>
            </w:tcBorders>
            <w:shd w:val="clear" w:color="auto" w:fill="FFFFFF"/>
            <w:vAlign w:val="bottom"/>
          </w:tcPr>
          <w:p w14:paraId="65DAEBD5" w14:textId="77777777" w:rsidR="009D7BAD" w:rsidRPr="000D0663" w:rsidRDefault="009D7BAD" w:rsidP="00222AC6">
            <w:pPr>
              <w:pStyle w:val="af"/>
              <w:framePr w:w="15144" w:h="8146" w:vSpace="360" w:wrap="notBeside" w:vAnchor="text" w:hAnchor="text" w:y="361"/>
              <w:shd w:val="clear" w:color="auto" w:fill="auto"/>
              <w:spacing w:line="240" w:lineRule="auto"/>
              <w:ind w:firstLine="0"/>
              <w:jc w:val="center"/>
              <w:rPr>
                <w:sz w:val="24"/>
                <w:szCs w:val="24"/>
              </w:rPr>
            </w:pPr>
            <w:r w:rsidRPr="000D0663">
              <w:rPr>
                <w:sz w:val="24"/>
                <w:szCs w:val="24"/>
              </w:rPr>
              <w:t>объем, тыс. руб.</w:t>
            </w:r>
          </w:p>
        </w:tc>
        <w:tc>
          <w:tcPr>
            <w:tcW w:w="2799" w:type="dxa"/>
            <w:gridSpan w:val="3"/>
            <w:tcBorders>
              <w:top w:val="single" w:sz="4" w:space="0" w:color="auto"/>
              <w:left w:val="single" w:sz="4" w:space="0" w:color="auto"/>
            </w:tcBorders>
            <w:shd w:val="clear" w:color="auto" w:fill="FFFFFF"/>
            <w:vAlign w:val="bottom"/>
          </w:tcPr>
          <w:p w14:paraId="1A962951" w14:textId="77777777" w:rsidR="009D7BAD" w:rsidRPr="000D0663" w:rsidRDefault="009D7BAD" w:rsidP="00222AC6">
            <w:pPr>
              <w:pStyle w:val="af"/>
              <w:framePr w:w="15144" w:h="8146" w:vSpace="360" w:wrap="notBeside" w:vAnchor="text" w:hAnchor="text" w:y="361"/>
              <w:shd w:val="clear" w:color="auto" w:fill="auto"/>
              <w:spacing w:line="240" w:lineRule="auto"/>
              <w:ind w:firstLine="0"/>
              <w:jc w:val="center"/>
              <w:rPr>
                <w:sz w:val="24"/>
                <w:szCs w:val="24"/>
              </w:rPr>
            </w:pPr>
            <w:r w:rsidRPr="000D0663">
              <w:rPr>
                <w:sz w:val="24"/>
                <w:szCs w:val="24"/>
              </w:rPr>
              <w:t>кол-во</w:t>
            </w:r>
          </w:p>
        </w:tc>
        <w:tc>
          <w:tcPr>
            <w:tcW w:w="590" w:type="dxa"/>
            <w:vMerge w:val="restart"/>
            <w:tcBorders>
              <w:top w:val="single" w:sz="4" w:space="0" w:color="auto"/>
              <w:left w:val="single" w:sz="4" w:space="0" w:color="auto"/>
            </w:tcBorders>
            <w:shd w:val="clear" w:color="auto" w:fill="FFFFFF"/>
            <w:vAlign w:val="center"/>
          </w:tcPr>
          <w:p w14:paraId="0DBBC13A" w14:textId="77777777" w:rsidR="009D7BAD" w:rsidRPr="000D0663" w:rsidRDefault="009D7BAD" w:rsidP="00222AC6">
            <w:pPr>
              <w:pStyle w:val="af"/>
              <w:framePr w:w="15144" w:h="8146" w:vSpace="360" w:wrap="notBeside" w:vAnchor="text" w:hAnchor="text" w:y="361"/>
              <w:shd w:val="clear" w:color="auto" w:fill="auto"/>
              <w:spacing w:line="240" w:lineRule="auto"/>
              <w:ind w:firstLine="0"/>
              <w:jc w:val="center"/>
              <w:rPr>
                <w:sz w:val="24"/>
                <w:szCs w:val="24"/>
              </w:rPr>
            </w:pPr>
            <w:r w:rsidRPr="000D0663">
              <w:rPr>
                <w:sz w:val="24"/>
                <w:szCs w:val="24"/>
              </w:rPr>
              <w:t>ед. изм.</w:t>
            </w:r>
          </w:p>
        </w:tc>
        <w:tc>
          <w:tcPr>
            <w:tcW w:w="3302" w:type="dxa"/>
            <w:gridSpan w:val="3"/>
            <w:vMerge/>
            <w:tcBorders>
              <w:left w:val="single" w:sz="4" w:space="0" w:color="auto"/>
              <w:right w:val="single" w:sz="4" w:space="0" w:color="auto"/>
            </w:tcBorders>
            <w:shd w:val="clear" w:color="auto" w:fill="FFFFFF"/>
            <w:vAlign w:val="bottom"/>
          </w:tcPr>
          <w:p w14:paraId="76F07568" w14:textId="77777777" w:rsidR="009D7BAD" w:rsidRPr="000D0663" w:rsidRDefault="009D7BAD" w:rsidP="00222AC6">
            <w:pPr>
              <w:framePr w:w="15144" w:h="8146" w:vSpace="360" w:wrap="notBeside" w:vAnchor="text" w:hAnchor="text" w:y="361"/>
              <w:spacing w:after="0" w:line="240" w:lineRule="auto"/>
              <w:rPr>
                <w:sz w:val="24"/>
                <w:szCs w:val="24"/>
              </w:rPr>
            </w:pPr>
          </w:p>
        </w:tc>
      </w:tr>
      <w:tr w:rsidR="009D7BAD" w:rsidRPr="000D0663" w14:paraId="70CBEA7E" w14:textId="77777777" w:rsidTr="0086107D">
        <w:trPr>
          <w:trHeight w:hRule="exact" w:val="701"/>
        </w:trPr>
        <w:tc>
          <w:tcPr>
            <w:tcW w:w="432" w:type="dxa"/>
            <w:vMerge/>
            <w:tcBorders>
              <w:left w:val="single" w:sz="4" w:space="0" w:color="auto"/>
            </w:tcBorders>
            <w:shd w:val="clear" w:color="auto" w:fill="FFFFFF"/>
          </w:tcPr>
          <w:p w14:paraId="63339D82" w14:textId="77777777" w:rsidR="009D7BAD" w:rsidRPr="000D0663" w:rsidRDefault="009D7BAD" w:rsidP="00222AC6">
            <w:pPr>
              <w:framePr w:w="15144" w:h="8146" w:vSpace="360" w:wrap="notBeside" w:vAnchor="text" w:hAnchor="text" w:y="361"/>
              <w:spacing w:after="0" w:line="240" w:lineRule="auto"/>
              <w:rPr>
                <w:sz w:val="24"/>
                <w:szCs w:val="24"/>
              </w:rPr>
            </w:pPr>
          </w:p>
        </w:tc>
        <w:tc>
          <w:tcPr>
            <w:tcW w:w="4282" w:type="dxa"/>
            <w:vMerge/>
            <w:tcBorders>
              <w:left w:val="single" w:sz="4" w:space="0" w:color="auto"/>
            </w:tcBorders>
            <w:shd w:val="clear" w:color="auto" w:fill="FFFFFF"/>
          </w:tcPr>
          <w:p w14:paraId="4E2E627D" w14:textId="77777777" w:rsidR="009D7BAD" w:rsidRPr="000D0663" w:rsidRDefault="009D7BAD" w:rsidP="00222AC6">
            <w:pPr>
              <w:framePr w:w="15144" w:h="8146" w:vSpace="360" w:wrap="notBeside" w:vAnchor="text" w:hAnchor="text" w:y="361"/>
              <w:spacing w:after="0" w:line="240" w:lineRule="auto"/>
              <w:rPr>
                <w:sz w:val="24"/>
                <w:szCs w:val="24"/>
              </w:rPr>
            </w:pPr>
          </w:p>
        </w:tc>
        <w:tc>
          <w:tcPr>
            <w:tcW w:w="984" w:type="dxa"/>
            <w:vMerge/>
            <w:tcBorders>
              <w:left w:val="single" w:sz="4" w:space="0" w:color="auto"/>
            </w:tcBorders>
            <w:shd w:val="clear" w:color="auto" w:fill="FFFFFF"/>
            <w:vAlign w:val="center"/>
          </w:tcPr>
          <w:p w14:paraId="64853338" w14:textId="77777777" w:rsidR="009D7BAD" w:rsidRPr="000D0663" w:rsidRDefault="009D7BAD" w:rsidP="00222AC6">
            <w:pPr>
              <w:framePr w:w="15144" w:h="8146" w:vSpace="360" w:wrap="notBeside" w:vAnchor="text" w:hAnchor="text" w:y="361"/>
              <w:spacing w:after="0" w:line="240" w:lineRule="auto"/>
              <w:rPr>
                <w:sz w:val="24"/>
                <w:szCs w:val="24"/>
              </w:rPr>
            </w:pPr>
          </w:p>
        </w:tc>
        <w:tc>
          <w:tcPr>
            <w:tcW w:w="806" w:type="dxa"/>
            <w:tcBorders>
              <w:top w:val="single" w:sz="4" w:space="0" w:color="auto"/>
              <w:left w:val="single" w:sz="4" w:space="0" w:color="auto"/>
            </w:tcBorders>
            <w:shd w:val="clear" w:color="auto" w:fill="FFFFFF"/>
            <w:vAlign w:val="center"/>
          </w:tcPr>
          <w:p w14:paraId="650AD511" w14:textId="77777777" w:rsidR="009D7BAD" w:rsidRPr="000D0663" w:rsidRDefault="009D7BAD" w:rsidP="00222AC6">
            <w:pPr>
              <w:pStyle w:val="af"/>
              <w:framePr w:w="15144" w:h="8146" w:vSpace="360" w:wrap="notBeside" w:vAnchor="text" w:hAnchor="text" w:y="361"/>
              <w:shd w:val="clear" w:color="auto" w:fill="auto"/>
              <w:spacing w:line="240" w:lineRule="auto"/>
              <w:ind w:firstLine="0"/>
              <w:jc w:val="center"/>
              <w:rPr>
                <w:sz w:val="24"/>
                <w:szCs w:val="24"/>
              </w:rPr>
            </w:pPr>
            <w:r w:rsidRPr="000D0663">
              <w:rPr>
                <w:sz w:val="24"/>
                <w:szCs w:val="24"/>
              </w:rPr>
              <w:t>План</w:t>
            </w:r>
          </w:p>
        </w:tc>
        <w:tc>
          <w:tcPr>
            <w:tcW w:w="806" w:type="dxa"/>
            <w:tcBorders>
              <w:top w:val="single" w:sz="4" w:space="0" w:color="auto"/>
              <w:left w:val="single" w:sz="4" w:space="0" w:color="auto"/>
            </w:tcBorders>
            <w:shd w:val="clear" w:color="auto" w:fill="FFFFFF"/>
            <w:vAlign w:val="center"/>
          </w:tcPr>
          <w:p w14:paraId="6B9CD254" w14:textId="77777777" w:rsidR="009D7BAD" w:rsidRPr="000D0663" w:rsidRDefault="009D7BAD" w:rsidP="00222AC6">
            <w:pPr>
              <w:pStyle w:val="af"/>
              <w:framePr w:w="15144" w:h="8146" w:vSpace="360" w:wrap="notBeside" w:vAnchor="text" w:hAnchor="text" w:y="361"/>
              <w:shd w:val="clear" w:color="auto" w:fill="auto"/>
              <w:spacing w:line="240" w:lineRule="auto"/>
              <w:ind w:firstLine="0"/>
              <w:jc w:val="center"/>
              <w:rPr>
                <w:sz w:val="24"/>
                <w:szCs w:val="24"/>
              </w:rPr>
            </w:pPr>
            <w:r w:rsidRPr="000D0663">
              <w:rPr>
                <w:sz w:val="24"/>
                <w:szCs w:val="24"/>
              </w:rPr>
              <w:t>Факт</w:t>
            </w:r>
          </w:p>
        </w:tc>
        <w:tc>
          <w:tcPr>
            <w:tcW w:w="1142" w:type="dxa"/>
            <w:tcBorders>
              <w:top w:val="single" w:sz="4" w:space="0" w:color="auto"/>
              <w:left w:val="single" w:sz="4" w:space="0" w:color="auto"/>
            </w:tcBorders>
            <w:shd w:val="clear" w:color="auto" w:fill="FFFFFF"/>
            <w:vAlign w:val="bottom"/>
          </w:tcPr>
          <w:p w14:paraId="7A3DC298" w14:textId="742E83F7" w:rsidR="009D7BAD" w:rsidRPr="000D0663" w:rsidRDefault="009D7BAD" w:rsidP="00222AC6">
            <w:pPr>
              <w:pStyle w:val="af"/>
              <w:framePr w:w="15144" w:h="8146" w:vSpace="360" w:wrap="notBeside" w:vAnchor="text" w:hAnchor="text" w:y="361"/>
              <w:shd w:val="clear" w:color="auto" w:fill="auto"/>
              <w:spacing w:line="240" w:lineRule="auto"/>
              <w:ind w:firstLine="0"/>
              <w:jc w:val="center"/>
              <w:rPr>
                <w:sz w:val="24"/>
                <w:szCs w:val="24"/>
              </w:rPr>
            </w:pPr>
            <w:r w:rsidRPr="000D0663">
              <w:rPr>
                <w:sz w:val="24"/>
                <w:szCs w:val="24"/>
              </w:rPr>
              <w:t>Отклонение</w:t>
            </w:r>
          </w:p>
        </w:tc>
        <w:tc>
          <w:tcPr>
            <w:tcW w:w="883" w:type="dxa"/>
            <w:tcBorders>
              <w:top w:val="single" w:sz="4" w:space="0" w:color="auto"/>
              <w:left w:val="single" w:sz="4" w:space="0" w:color="auto"/>
            </w:tcBorders>
            <w:shd w:val="clear" w:color="auto" w:fill="FFFFFF"/>
            <w:vAlign w:val="center"/>
          </w:tcPr>
          <w:p w14:paraId="2E5F3895" w14:textId="77777777" w:rsidR="009D7BAD" w:rsidRPr="000D0663" w:rsidRDefault="009D7BAD" w:rsidP="00222AC6">
            <w:pPr>
              <w:pStyle w:val="af"/>
              <w:framePr w:w="15144" w:h="8146" w:vSpace="360" w:wrap="notBeside" w:vAnchor="text" w:hAnchor="text" w:y="361"/>
              <w:shd w:val="clear" w:color="auto" w:fill="auto"/>
              <w:spacing w:line="240" w:lineRule="auto"/>
              <w:ind w:firstLine="0"/>
              <w:jc w:val="center"/>
              <w:rPr>
                <w:sz w:val="24"/>
                <w:szCs w:val="24"/>
              </w:rPr>
            </w:pPr>
            <w:r w:rsidRPr="000D0663">
              <w:rPr>
                <w:sz w:val="24"/>
                <w:szCs w:val="24"/>
              </w:rPr>
              <w:t>План</w:t>
            </w:r>
          </w:p>
        </w:tc>
        <w:tc>
          <w:tcPr>
            <w:tcW w:w="586" w:type="dxa"/>
            <w:tcBorders>
              <w:top w:val="single" w:sz="4" w:space="0" w:color="auto"/>
              <w:left w:val="single" w:sz="4" w:space="0" w:color="auto"/>
            </w:tcBorders>
            <w:shd w:val="clear" w:color="auto" w:fill="FFFFFF"/>
            <w:vAlign w:val="center"/>
          </w:tcPr>
          <w:p w14:paraId="160A6D3F" w14:textId="77777777" w:rsidR="009D7BAD" w:rsidRPr="000D0663" w:rsidRDefault="009D7BAD" w:rsidP="00222AC6">
            <w:pPr>
              <w:pStyle w:val="af"/>
              <w:framePr w:w="15144" w:h="8146" w:vSpace="360" w:wrap="notBeside" w:vAnchor="text" w:hAnchor="text" w:y="361"/>
              <w:shd w:val="clear" w:color="auto" w:fill="auto"/>
              <w:spacing w:line="240" w:lineRule="auto"/>
              <w:ind w:firstLine="0"/>
              <w:jc w:val="center"/>
              <w:rPr>
                <w:sz w:val="24"/>
                <w:szCs w:val="24"/>
              </w:rPr>
            </w:pPr>
            <w:r w:rsidRPr="000D0663">
              <w:rPr>
                <w:sz w:val="24"/>
                <w:szCs w:val="24"/>
              </w:rPr>
              <w:t>Факт</w:t>
            </w:r>
          </w:p>
        </w:tc>
        <w:tc>
          <w:tcPr>
            <w:tcW w:w="1330" w:type="dxa"/>
            <w:tcBorders>
              <w:top w:val="single" w:sz="4" w:space="0" w:color="auto"/>
              <w:left w:val="single" w:sz="4" w:space="0" w:color="auto"/>
            </w:tcBorders>
            <w:shd w:val="clear" w:color="auto" w:fill="FFFFFF"/>
            <w:vAlign w:val="center"/>
          </w:tcPr>
          <w:p w14:paraId="290DB772" w14:textId="77777777" w:rsidR="009D7BAD" w:rsidRPr="000D0663" w:rsidRDefault="009D7BAD" w:rsidP="00222AC6">
            <w:pPr>
              <w:pStyle w:val="af"/>
              <w:framePr w:w="15144" w:h="8146" w:vSpace="360" w:wrap="notBeside" w:vAnchor="text" w:hAnchor="text" w:y="361"/>
              <w:shd w:val="clear" w:color="auto" w:fill="auto"/>
              <w:spacing w:line="240" w:lineRule="auto"/>
              <w:ind w:firstLine="0"/>
              <w:jc w:val="center"/>
              <w:rPr>
                <w:sz w:val="24"/>
                <w:szCs w:val="24"/>
              </w:rPr>
            </w:pPr>
            <w:r w:rsidRPr="000D0663">
              <w:rPr>
                <w:sz w:val="24"/>
                <w:szCs w:val="24"/>
              </w:rPr>
              <w:t>Отклонение</w:t>
            </w:r>
          </w:p>
        </w:tc>
        <w:tc>
          <w:tcPr>
            <w:tcW w:w="590" w:type="dxa"/>
            <w:vMerge/>
            <w:tcBorders>
              <w:left w:val="single" w:sz="4" w:space="0" w:color="auto"/>
            </w:tcBorders>
            <w:shd w:val="clear" w:color="auto" w:fill="FFFFFF"/>
            <w:vAlign w:val="center"/>
          </w:tcPr>
          <w:p w14:paraId="0E4354AD" w14:textId="77777777" w:rsidR="009D7BAD" w:rsidRPr="000D0663" w:rsidRDefault="009D7BAD" w:rsidP="00222AC6">
            <w:pPr>
              <w:framePr w:w="15144" w:h="8146" w:vSpace="360" w:wrap="notBeside" w:vAnchor="text" w:hAnchor="text" w:y="361"/>
              <w:spacing w:after="0" w:line="240" w:lineRule="auto"/>
              <w:rPr>
                <w:sz w:val="24"/>
                <w:szCs w:val="24"/>
              </w:rPr>
            </w:pPr>
          </w:p>
        </w:tc>
        <w:tc>
          <w:tcPr>
            <w:tcW w:w="960" w:type="dxa"/>
            <w:tcBorders>
              <w:top w:val="single" w:sz="4" w:space="0" w:color="auto"/>
              <w:left w:val="single" w:sz="4" w:space="0" w:color="auto"/>
            </w:tcBorders>
            <w:shd w:val="clear" w:color="auto" w:fill="FFFFFF"/>
            <w:vAlign w:val="center"/>
          </w:tcPr>
          <w:p w14:paraId="48143688" w14:textId="77777777" w:rsidR="009D7BAD" w:rsidRPr="000D0663" w:rsidRDefault="009D7BAD" w:rsidP="00222AC6">
            <w:pPr>
              <w:pStyle w:val="af"/>
              <w:framePr w:w="15144" w:h="8146" w:vSpace="360" w:wrap="notBeside" w:vAnchor="text" w:hAnchor="text" w:y="361"/>
              <w:shd w:val="clear" w:color="auto" w:fill="auto"/>
              <w:spacing w:line="240" w:lineRule="auto"/>
              <w:ind w:firstLine="0"/>
              <w:jc w:val="center"/>
              <w:rPr>
                <w:sz w:val="24"/>
                <w:szCs w:val="24"/>
              </w:rPr>
            </w:pPr>
            <w:r w:rsidRPr="000D0663">
              <w:rPr>
                <w:sz w:val="24"/>
                <w:szCs w:val="24"/>
              </w:rPr>
              <w:t>План</w:t>
            </w:r>
          </w:p>
        </w:tc>
        <w:tc>
          <w:tcPr>
            <w:tcW w:w="1027" w:type="dxa"/>
            <w:tcBorders>
              <w:top w:val="single" w:sz="4" w:space="0" w:color="auto"/>
              <w:left w:val="single" w:sz="4" w:space="0" w:color="auto"/>
            </w:tcBorders>
            <w:shd w:val="clear" w:color="auto" w:fill="FFFFFF"/>
            <w:vAlign w:val="center"/>
          </w:tcPr>
          <w:p w14:paraId="4A7CD666" w14:textId="77777777" w:rsidR="009D7BAD" w:rsidRPr="000D0663" w:rsidRDefault="009D7BAD" w:rsidP="00222AC6">
            <w:pPr>
              <w:pStyle w:val="af"/>
              <w:framePr w:w="15144" w:h="8146" w:vSpace="360" w:wrap="notBeside" w:vAnchor="text" w:hAnchor="text" w:y="361"/>
              <w:shd w:val="clear" w:color="auto" w:fill="auto"/>
              <w:spacing w:line="240" w:lineRule="auto"/>
              <w:ind w:firstLine="0"/>
              <w:jc w:val="center"/>
              <w:rPr>
                <w:sz w:val="24"/>
                <w:szCs w:val="24"/>
              </w:rPr>
            </w:pPr>
            <w:r w:rsidRPr="000D0663">
              <w:rPr>
                <w:sz w:val="24"/>
                <w:szCs w:val="24"/>
              </w:rPr>
              <w:t>Факт</w:t>
            </w:r>
          </w:p>
        </w:tc>
        <w:tc>
          <w:tcPr>
            <w:tcW w:w="1315" w:type="dxa"/>
            <w:tcBorders>
              <w:top w:val="single" w:sz="4" w:space="0" w:color="auto"/>
              <w:left w:val="single" w:sz="4" w:space="0" w:color="auto"/>
              <w:right w:val="single" w:sz="4" w:space="0" w:color="auto"/>
            </w:tcBorders>
            <w:shd w:val="clear" w:color="auto" w:fill="FFFFFF"/>
            <w:vAlign w:val="center"/>
          </w:tcPr>
          <w:p w14:paraId="3239DC79" w14:textId="77777777" w:rsidR="009D7BAD" w:rsidRPr="000D0663" w:rsidRDefault="009D7BAD" w:rsidP="00222AC6">
            <w:pPr>
              <w:pStyle w:val="af"/>
              <w:framePr w:w="15144" w:h="8146" w:vSpace="360" w:wrap="notBeside" w:vAnchor="text" w:hAnchor="text" w:y="361"/>
              <w:shd w:val="clear" w:color="auto" w:fill="auto"/>
              <w:spacing w:line="240" w:lineRule="auto"/>
              <w:ind w:firstLine="0"/>
              <w:jc w:val="center"/>
              <w:rPr>
                <w:sz w:val="24"/>
                <w:szCs w:val="24"/>
              </w:rPr>
            </w:pPr>
            <w:r w:rsidRPr="000D0663">
              <w:rPr>
                <w:sz w:val="24"/>
                <w:szCs w:val="24"/>
              </w:rPr>
              <w:t>Отклонение</w:t>
            </w:r>
          </w:p>
        </w:tc>
      </w:tr>
      <w:tr w:rsidR="009D7BAD" w:rsidRPr="000D0663" w14:paraId="52F753B8" w14:textId="77777777" w:rsidTr="0086107D">
        <w:trPr>
          <w:trHeight w:hRule="exact" w:val="1598"/>
        </w:trPr>
        <w:tc>
          <w:tcPr>
            <w:tcW w:w="432" w:type="dxa"/>
            <w:tcBorders>
              <w:top w:val="single" w:sz="4" w:space="0" w:color="auto"/>
              <w:left w:val="single" w:sz="4" w:space="0" w:color="auto"/>
            </w:tcBorders>
            <w:shd w:val="clear" w:color="auto" w:fill="FFFFFF"/>
            <w:vAlign w:val="center"/>
          </w:tcPr>
          <w:p w14:paraId="59EFCA20" w14:textId="77777777" w:rsidR="009D7BAD" w:rsidRPr="000D0663" w:rsidRDefault="009D7BAD" w:rsidP="00222AC6">
            <w:pPr>
              <w:pStyle w:val="af"/>
              <w:framePr w:w="15144" w:h="8146" w:vSpace="360" w:wrap="notBeside" w:vAnchor="text" w:hAnchor="text" w:y="361"/>
              <w:shd w:val="clear" w:color="auto" w:fill="auto"/>
              <w:spacing w:line="240" w:lineRule="auto"/>
              <w:ind w:firstLine="0"/>
              <w:jc w:val="center"/>
              <w:rPr>
                <w:sz w:val="24"/>
                <w:szCs w:val="24"/>
              </w:rPr>
            </w:pPr>
            <w:r w:rsidRPr="000D0663">
              <w:rPr>
                <w:sz w:val="24"/>
                <w:szCs w:val="24"/>
              </w:rPr>
              <w:t>1</w:t>
            </w:r>
          </w:p>
        </w:tc>
        <w:tc>
          <w:tcPr>
            <w:tcW w:w="4282" w:type="dxa"/>
            <w:tcBorders>
              <w:top w:val="single" w:sz="4" w:space="0" w:color="auto"/>
              <w:left w:val="single" w:sz="4" w:space="0" w:color="auto"/>
            </w:tcBorders>
            <w:shd w:val="clear" w:color="auto" w:fill="FFFFFF"/>
            <w:vAlign w:val="bottom"/>
          </w:tcPr>
          <w:p w14:paraId="5F2A0C42" w14:textId="77777777" w:rsidR="009D7BAD" w:rsidRPr="000D0663" w:rsidRDefault="009D7BAD" w:rsidP="00222AC6">
            <w:pPr>
              <w:pStyle w:val="af"/>
              <w:framePr w:w="15144" w:h="8146" w:vSpace="360" w:wrap="notBeside" w:vAnchor="text" w:hAnchor="text" w:y="361"/>
              <w:shd w:val="clear" w:color="auto" w:fill="auto"/>
              <w:spacing w:line="240" w:lineRule="auto"/>
              <w:ind w:firstLine="0"/>
              <w:rPr>
                <w:sz w:val="24"/>
                <w:szCs w:val="24"/>
              </w:rPr>
            </w:pPr>
            <w:r w:rsidRPr="000D0663">
              <w:rPr>
                <w:sz w:val="24"/>
                <w:szCs w:val="24"/>
              </w:rPr>
              <w:t>Обучение персонала методам энергосбережения и повышения энергетической эффективности. Осуществление контроля за расходованием электроэнергии, холодной воды, правильной эксплуатации электрических приборов.</w:t>
            </w:r>
          </w:p>
        </w:tc>
        <w:tc>
          <w:tcPr>
            <w:tcW w:w="984" w:type="dxa"/>
            <w:tcBorders>
              <w:top w:val="single" w:sz="4" w:space="0" w:color="auto"/>
              <w:left w:val="single" w:sz="4" w:space="0" w:color="auto"/>
            </w:tcBorders>
            <w:shd w:val="clear" w:color="auto" w:fill="FFFFFF"/>
          </w:tcPr>
          <w:p w14:paraId="6B2529A0" w14:textId="77777777" w:rsidR="009D7BAD" w:rsidRPr="000D0663" w:rsidRDefault="009D7BAD" w:rsidP="00222AC6">
            <w:pPr>
              <w:framePr w:w="15144" w:h="8146" w:vSpace="360" w:wrap="notBeside" w:vAnchor="text" w:hAnchor="text" w:y="361"/>
              <w:spacing w:after="0" w:line="240" w:lineRule="auto"/>
              <w:rPr>
                <w:sz w:val="24"/>
                <w:szCs w:val="24"/>
              </w:rPr>
            </w:pPr>
          </w:p>
        </w:tc>
        <w:tc>
          <w:tcPr>
            <w:tcW w:w="806" w:type="dxa"/>
            <w:tcBorders>
              <w:top w:val="single" w:sz="4" w:space="0" w:color="auto"/>
              <w:left w:val="single" w:sz="4" w:space="0" w:color="auto"/>
            </w:tcBorders>
            <w:shd w:val="clear" w:color="auto" w:fill="FFFFFF"/>
          </w:tcPr>
          <w:p w14:paraId="0BBABD50" w14:textId="77777777" w:rsidR="009D7BAD" w:rsidRPr="000D0663" w:rsidRDefault="009D7BAD" w:rsidP="00222AC6">
            <w:pPr>
              <w:framePr w:w="15144" w:h="8146" w:vSpace="360" w:wrap="notBeside" w:vAnchor="text" w:hAnchor="text" w:y="361"/>
              <w:spacing w:after="0" w:line="240" w:lineRule="auto"/>
              <w:rPr>
                <w:sz w:val="24"/>
                <w:szCs w:val="24"/>
              </w:rPr>
            </w:pPr>
          </w:p>
        </w:tc>
        <w:tc>
          <w:tcPr>
            <w:tcW w:w="806" w:type="dxa"/>
            <w:tcBorders>
              <w:top w:val="single" w:sz="4" w:space="0" w:color="auto"/>
              <w:left w:val="single" w:sz="4" w:space="0" w:color="auto"/>
            </w:tcBorders>
            <w:shd w:val="clear" w:color="auto" w:fill="FFFFFF"/>
          </w:tcPr>
          <w:p w14:paraId="15FD65FB" w14:textId="77777777" w:rsidR="009D7BAD" w:rsidRPr="000D0663" w:rsidRDefault="009D7BAD" w:rsidP="00222AC6">
            <w:pPr>
              <w:framePr w:w="15144" w:h="8146" w:vSpace="360" w:wrap="notBeside" w:vAnchor="text" w:hAnchor="text" w:y="361"/>
              <w:spacing w:after="0" w:line="240" w:lineRule="auto"/>
              <w:rPr>
                <w:sz w:val="24"/>
                <w:szCs w:val="24"/>
              </w:rPr>
            </w:pPr>
          </w:p>
        </w:tc>
        <w:tc>
          <w:tcPr>
            <w:tcW w:w="1142" w:type="dxa"/>
            <w:tcBorders>
              <w:top w:val="single" w:sz="4" w:space="0" w:color="auto"/>
              <w:left w:val="single" w:sz="4" w:space="0" w:color="auto"/>
            </w:tcBorders>
            <w:shd w:val="clear" w:color="auto" w:fill="FFFFFF"/>
          </w:tcPr>
          <w:p w14:paraId="353DFF56" w14:textId="77777777" w:rsidR="009D7BAD" w:rsidRPr="000D0663" w:rsidRDefault="009D7BAD" w:rsidP="00222AC6">
            <w:pPr>
              <w:framePr w:w="15144" w:h="8146" w:vSpace="360" w:wrap="notBeside" w:vAnchor="text" w:hAnchor="text" w:y="361"/>
              <w:spacing w:after="0" w:line="240" w:lineRule="auto"/>
              <w:rPr>
                <w:sz w:val="24"/>
                <w:szCs w:val="24"/>
              </w:rPr>
            </w:pPr>
          </w:p>
        </w:tc>
        <w:tc>
          <w:tcPr>
            <w:tcW w:w="883" w:type="dxa"/>
            <w:tcBorders>
              <w:top w:val="single" w:sz="4" w:space="0" w:color="auto"/>
              <w:left w:val="single" w:sz="4" w:space="0" w:color="auto"/>
            </w:tcBorders>
            <w:shd w:val="clear" w:color="auto" w:fill="FFFFFF"/>
          </w:tcPr>
          <w:p w14:paraId="26796614" w14:textId="77777777" w:rsidR="009D7BAD" w:rsidRPr="000D0663" w:rsidRDefault="009D7BAD" w:rsidP="00222AC6">
            <w:pPr>
              <w:framePr w:w="15144" w:h="8146" w:vSpace="360" w:wrap="notBeside" w:vAnchor="text" w:hAnchor="text" w:y="361"/>
              <w:spacing w:after="0" w:line="240" w:lineRule="auto"/>
              <w:rPr>
                <w:sz w:val="24"/>
                <w:szCs w:val="24"/>
              </w:rPr>
            </w:pPr>
          </w:p>
        </w:tc>
        <w:tc>
          <w:tcPr>
            <w:tcW w:w="586" w:type="dxa"/>
            <w:tcBorders>
              <w:top w:val="single" w:sz="4" w:space="0" w:color="auto"/>
              <w:left w:val="single" w:sz="4" w:space="0" w:color="auto"/>
            </w:tcBorders>
            <w:shd w:val="clear" w:color="auto" w:fill="FFFFFF"/>
          </w:tcPr>
          <w:p w14:paraId="1A4DCCF5" w14:textId="77777777" w:rsidR="009D7BAD" w:rsidRPr="000D0663" w:rsidRDefault="009D7BAD" w:rsidP="00222AC6">
            <w:pPr>
              <w:framePr w:w="15144" w:h="8146" w:vSpace="360" w:wrap="notBeside" w:vAnchor="text" w:hAnchor="text" w:y="361"/>
              <w:spacing w:after="0" w:line="240" w:lineRule="auto"/>
              <w:rPr>
                <w:sz w:val="24"/>
                <w:szCs w:val="24"/>
              </w:rPr>
            </w:pPr>
          </w:p>
        </w:tc>
        <w:tc>
          <w:tcPr>
            <w:tcW w:w="1330" w:type="dxa"/>
            <w:tcBorders>
              <w:top w:val="single" w:sz="4" w:space="0" w:color="auto"/>
              <w:left w:val="single" w:sz="4" w:space="0" w:color="auto"/>
            </w:tcBorders>
            <w:shd w:val="clear" w:color="auto" w:fill="FFFFFF"/>
          </w:tcPr>
          <w:p w14:paraId="35BC959E" w14:textId="77777777" w:rsidR="009D7BAD" w:rsidRPr="000D0663" w:rsidRDefault="009D7BAD" w:rsidP="00222AC6">
            <w:pPr>
              <w:framePr w:w="15144" w:h="8146" w:vSpace="360" w:wrap="notBeside" w:vAnchor="text" w:hAnchor="text" w:y="361"/>
              <w:spacing w:after="0" w:line="240" w:lineRule="auto"/>
              <w:rPr>
                <w:sz w:val="24"/>
                <w:szCs w:val="24"/>
              </w:rPr>
            </w:pPr>
          </w:p>
        </w:tc>
        <w:tc>
          <w:tcPr>
            <w:tcW w:w="590" w:type="dxa"/>
            <w:tcBorders>
              <w:top w:val="single" w:sz="4" w:space="0" w:color="auto"/>
              <w:left w:val="single" w:sz="4" w:space="0" w:color="auto"/>
            </w:tcBorders>
            <w:shd w:val="clear" w:color="auto" w:fill="FFFFFF"/>
          </w:tcPr>
          <w:p w14:paraId="1EC4943C" w14:textId="77777777" w:rsidR="009D7BAD" w:rsidRPr="000D0663" w:rsidRDefault="009D7BAD" w:rsidP="00222AC6">
            <w:pPr>
              <w:framePr w:w="15144" w:h="8146" w:vSpace="360" w:wrap="notBeside" w:vAnchor="text" w:hAnchor="text" w:y="361"/>
              <w:spacing w:after="0" w:line="240" w:lineRule="auto"/>
              <w:rPr>
                <w:sz w:val="24"/>
                <w:szCs w:val="24"/>
              </w:rPr>
            </w:pPr>
          </w:p>
        </w:tc>
        <w:tc>
          <w:tcPr>
            <w:tcW w:w="960" w:type="dxa"/>
            <w:tcBorders>
              <w:top w:val="single" w:sz="4" w:space="0" w:color="auto"/>
              <w:left w:val="single" w:sz="4" w:space="0" w:color="auto"/>
            </w:tcBorders>
            <w:shd w:val="clear" w:color="auto" w:fill="FFFFFF"/>
          </w:tcPr>
          <w:p w14:paraId="7677805C" w14:textId="77777777" w:rsidR="009D7BAD" w:rsidRPr="000D0663" w:rsidRDefault="009D7BAD" w:rsidP="00222AC6">
            <w:pPr>
              <w:framePr w:w="15144" w:h="8146" w:vSpace="360" w:wrap="notBeside" w:vAnchor="text" w:hAnchor="text" w:y="361"/>
              <w:spacing w:after="0" w:line="240" w:lineRule="auto"/>
              <w:rPr>
                <w:sz w:val="24"/>
                <w:szCs w:val="24"/>
              </w:rPr>
            </w:pPr>
          </w:p>
        </w:tc>
        <w:tc>
          <w:tcPr>
            <w:tcW w:w="1027" w:type="dxa"/>
            <w:tcBorders>
              <w:top w:val="single" w:sz="4" w:space="0" w:color="auto"/>
              <w:left w:val="single" w:sz="4" w:space="0" w:color="auto"/>
            </w:tcBorders>
            <w:shd w:val="clear" w:color="auto" w:fill="FFFFFF"/>
          </w:tcPr>
          <w:p w14:paraId="61843CF6" w14:textId="77777777" w:rsidR="009D7BAD" w:rsidRPr="000D0663" w:rsidRDefault="009D7BAD" w:rsidP="00222AC6">
            <w:pPr>
              <w:framePr w:w="15144" w:h="8146" w:vSpace="360" w:wrap="notBeside" w:vAnchor="text" w:hAnchor="text" w:y="361"/>
              <w:spacing w:after="0" w:line="240" w:lineRule="auto"/>
              <w:rPr>
                <w:sz w:val="24"/>
                <w:szCs w:val="24"/>
              </w:rPr>
            </w:pPr>
          </w:p>
        </w:tc>
        <w:tc>
          <w:tcPr>
            <w:tcW w:w="1315" w:type="dxa"/>
            <w:tcBorders>
              <w:top w:val="single" w:sz="4" w:space="0" w:color="auto"/>
              <w:left w:val="single" w:sz="4" w:space="0" w:color="auto"/>
              <w:right w:val="single" w:sz="4" w:space="0" w:color="auto"/>
            </w:tcBorders>
            <w:shd w:val="clear" w:color="auto" w:fill="FFFFFF"/>
          </w:tcPr>
          <w:p w14:paraId="292386CE" w14:textId="77777777" w:rsidR="009D7BAD" w:rsidRPr="000D0663" w:rsidRDefault="009D7BAD" w:rsidP="00222AC6">
            <w:pPr>
              <w:framePr w:w="15144" w:h="8146" w:vSpace="360" w:wrap="notBeside" w:vAnchor="text" w:hAnchor="text" w:y="361"/>
              <w:spacing w:after="0" w:line="240" w:lineRule="auto"/>
              <w:rPr>
                <w:sz w:val="24"/>
                <w:szCs w:val="24"/>
              </w:rPr>
            </w:pPr>
          </w:p>
        </w:tc>
      </w:tr>
      <w:tr w:rsidR="009D7BAD" w:rsidRPr="000D0663" w14:paraId="7955F6F5" w14:textId="77777777" w:rsidTr="0086107D">
        <w:trPr>
          <w:trHeight w:hRule="exact" w:val="701"/>
        </w:trPr>
        <w:tc>
          <w:tcPr>
            <w:tcW w:w="432" w:type="dxa"/>
            <w:tcBorders>
              <w:top w:val="single" w:sz="4" w:space="0" w:color="auto"/>
              <w:left w:val="single" w:sz="4" w:space="0" w:color="auto"/>
            </w:tcBorders>
            <w:shd w:val="clear" w:color="auto" w:fill="FFFFFF"/>
            <w:vAlign w:val="bottom"/>
          </w:tcPr>
          <w:p w14:paraId="75538D3C" w14:textId="77777777" w:rsidR="009D7BAD" w:rsidRPr="000D0663" w:rsidRDefault="009D7BAD" w:rsidP="00222AC6">
            <w:pPr>
              <w:pStyle w:val="af"/>
              <w:framePr w:w="15144" w:h="8146" w:vSpace="360" w:wrap="notBeside" w:vAnchor="text" w:hAnchor="text" w:y="361"/>
              <w:shd w:val="clear" w:color="auto" w:fill="auto"/>
              <w:spacing w:line="240" w:lineRule="auto"/>
              <w:ind w:firstLine="0"/>
              <w:jc w:val="center"/>
              <w:rPr>
                <w:sz w:val="24"/>
                <w:szCs w:val="24"/>
              </w:rPr>
            </w:pPr>
            <w:r w:rsidRPr="000D0663">
              <w:rPr>
                <w:sz w:val="24"/>
                <w:szCs w:val="24"/>
              </w:rPr>
              <w:t>2</w:t>
            </w:r>
          </w:p>
        </w:tc>
        <w:tc>
          <w:tcPr>
            <w:tcW w:w="4282" w:type="dxa"/>
            <w:tcBorders>
              <w:top w:val="single" w:sz="4" w:space="0" w:color="auto"/>
              <w:left w:val="single" w:sz="4" w:space="0" w:color="auto"/>
            </w:tcBorders>
            <w:shd w:val="clear" w:color="auto" w:fill="FFFFFF"/>
            <w:vAlign w:val="bottom"/>
          </w:tcPr>
          <w:p w14:paraId="215E3D5F" w14:textId="77777777" w:rsidR="009D7BAD" w:rsidRPr="000D0663" w:rsidRDefault="009D7BAD" w:rsidP="00222AC6">
            <w:pPr>
              <w:pStyle w:val="af"/>
              <w:framePr w:w="15144" w:h="8146" w:vSpace="360" w:wrap="notBeside" w:vAnchor="text" w:hAnchor="text" w:y="361"/>
              <w:shd w:val="clear" w:color="auto" w:fill="auto"/>
              <w:spacing w:line="240" w:lineRule="auto"/>
              <w:ind w:firstLine="0"/>
              <w:rPr>
                <w:sz w:val="24"/>
                <w:szCs w:val="24"/>
              </w:rPr>
            </w:pPr>
            <w:r w:rsidRPr="000D0663">
              <w:rPr>
                <w:sz w:val="24"/>
                <w:szCs w:val="24"/>
              </w:rPr>
              <w:t>Оптимизация времени использования оргтехники</w:t>
            </w:r>
          </w:p>
        </w:tc>
        <w:tc>
          <w:tcPr>
            <w:tcW w:w="984" w:type="dxa"/>
            <w:tcBorders>
              <w:top w:val="single" w:sz="4" w:space="0" w:color="auto"/>
              <w:left w:val="single" w:sz="4" w:space="0" w:color="auto"/>
            </w:tcBorders>
            <w:shd w:val="clear" w:color="auto" w:fill="FFFFFF"/>
          </w:tcPr>
          <w:p w14:paraId="376521AE" w14:textId="77777777" w:rsidR="009D7BAD" w:rsidRPr="000D0663" w:rsidRDefault="009D7BAD" w:rsidP="00222AC6">
            <w:pPr>
              <w:framePr w:w="15144" w:h="8146" w:vSpace="360" w:wrap="notBeside" w:vAnchor="text" w:hAnchor="text" w:y="361"/>
              <w:spacing w:after="0" w:line="240" w:lineRule="auto"/>
              <w:rPr>
                <w:sz w:val="24"/>
                <w:szCs w:val="24"/>
              </w:rPr>
            </w:pPr>
          </w:p>
        </w:tc>
        <w:tc>
          <w:tcPr>
            <w:tcW w:w="806" w:type="dxa"/>
            <w:tcBorders>
              <w:top w:val="single" w:sz="4" w:space="0" w:color="auto"/>
              <w:left w:val="single" w:sz="4" w:space="0" w:color="auto"/>
            </w:tcBorders>
            <w:shd w:val="clear" w:color="auto" w:fill="FFFFFF"/>
          </w:tcPr>
          <w:p w14:paraId="3DC9E495" w14:textId="77777777" w:rsidR="009D7BAD" w:rsidRPr="000D0663" w:rsidRDefault="009D7BAD" w:rsidP="00222AC6">
            <w:pPr>
              <w:framePr w:w="15144" w:h="8146" w:vSpace="360" w:wrap="notBeside" w:vAnchor="text" w:hAnchor="text" w:y="361"/>
              <w:spacing w:after="0" w:line="240" w:lineRule="auto"/>
              <w:rPr>
                <w:sz w:val="24"/>
                <w:szCs w:val="24"/>
              </w:rPr>
            </w:pPr>
          </w:p>
        </w:tc>
        <w:tc>
          <w:tcPr>
            <w:tcW w:w="806" w:type="dxa"/>
            <w:tcBorders>
              <w:top w:val="single" w:sz="4" w:space="0" w:color="auto"/>
              <w:left w:val="single" w:sz="4" w:space="0" w:color="auto"/>
            </w:tcBorders>
            <w:shd w:val="clear" w:color="auto" w:fill="FFFFFF"/>
          </w:tcPr>
          <w:p w14:paraId="0552EFD7" w14:textId="77777777" w:rsidR="009D7BAD" w:rsidRPr="000D0663" w:rsidRDefault="009D7BAD" w:rsidP="00222AC6">
            <w:pPr>
              <w:framePr w:w="15144" w:h="8146" w:vSpace="360" w:wrap="notBeside" w:vAnchor="text" w:hAnchor="text" w:y="361"/>
              <w:spacing w:after="0" w:line="240" w:lineRule="auto"/>
              <w:rPr>
                <w:sz w:val="24"/>
                <w:szCs w:val="24"/>
              </w:rPr>
            </w:pPr>
          </w:p>
        </w:tc>
        <w:tc>
          <w:tcPr>
            <w:tcW w:w="1142" w:type="dxa"/>
            <w:tcBorders>
              <w:top w:val="single" w:sz="4" w:space="0" w:color="auto"/>
              <w:left w:val="single" w:sz="4" w:space="0" w:color="auto"/>
            </w:tcBorders>
            <w:shd w:val="clear" w:color="auto" w:fill="FFFFFF"/>
          </w:tcPr>
          <w:p w14:paraId="59C7B810" w14:textId="77777777" w:rsidR="009D7BAD" w:rsidRPr="000D0663" w:rsidRDefault="009D7BAD" w:rsidP="00222AC6">
            <w:pPr>
              <w:framePr w:w="15144" w:h="8146" w:vSpace="360" w:wrap="notBeside" w:vAnchor="text" w:hAnchor="text" w:y="361"/>
              <w:spacing w:after="0" w:line="240" w:lineRule="auto"/>
              <w:rPr>
                <w:sz w:val="24"/>
                <w:szCs w:val="24"/>
              </w:rPr>
            </w:pPr>
          </w:p>
        </w:tc>
        <w:tc>
          <w:tcPr>
            <w:tcW w:w="883" w:type="dxa"/>
            <w:tcBorders>
              <w:top w:val="single" w:sz="4" w:space="0" w:color="auto"/>
              <w:left w:val="single" w:sz="4" w:space="0" w:color="auto"/>
            </w:tcBorders>
            <w:shd w:val="clear" w:color="auto" w:fill="FFFFFF"/>
          </w:tcPr>
          <w:p w14:paraId="5DED170D" w14:textId="77777777" w:rsidR="009D7BAD" w:rsidRPr="000D0663" w:rsidRDefault="009D7BAD" w:rsidP="00222AC6">
            <w:pPr>
              <w:framePr w:w="15144" w:h="8146" w:vSpace="360" w:wrap="notBeside" w:vAnchor="text" w:hAnchor="text" w:y="361"/>
              <w:spacing w:after="0" w:line="240" w:lineRule="auto"/>
              <w:rPr>
                <w:sz w:val="24"/>
                <w:szCs w:val="24"/>
              </w:rPr>
            </w:pPr>
          </w:p>
        </w:tc>
        <w:tc>
          <w:tcPr>
            <w:tcW w:w="586" w:type="dxa"/>
            <w:tcBorders>
              <w:top w:val="single" w:sz="4" w:space="0" w:color="auto"/>
              <w:left w:val="single" w:sz="4" w:space="0" w:color="auto"/>
            </w:tcBorders>
            <w:shd w:val="clear" w:color="auto" w:fill="FFFFFF"/>
          </w:tcPr>
          <w:p w14:paraId="6B9A345F" w14:textId="77777777" w:rsidR="009D7BAD" w:rsidRPr="000D0663" w:rsidRDefault="009D7BAD" w:rsidP="00222AC6">
            <w:pPr>
              <w:framePr w:w="15144" w:h="8146" w:vSpace="360" w:wrap="notBeside" w:vAnchor="text" w:hAnchor="text" w:y="361"/>
              <w:spacing w:after="0" w:line="240" w:lineRule="auto"/>
              <w:rPr>
                <w:sz w:val="24"/>
                <w:szCs w:val="24"/>
              </w:rPr>
            </w:pPr>
          </w:p>
        </w:tc>
        <w:tc>
          <w:tcPr>
            <w:tcW w:w="1330" w:type="dxa"/>
            <w:tcBorders>
              <w:top w:val="single" w:sz="4" w:space="0" w:color="auto"/>
              <w:left w:val="single" w:sz="4" w:space="0" w:color="auto"/>
            </w:tcBorders>
            <w:shd w:val="clear" w:color="auto" w:fill="FFFFFF"/>
          </w:tcPr>
          <w:p w14:paraId="15D81ADF" w14:textId="77777777" w:rsidR="009D7BAD" w:rsidRPr="000D0663" w:rsidRDefault="009D7BAD" w:rsidP="00222AC6">
            <w:pPr>
              <w:framePr w:w="15144" w:h="8146" w:vSpace="360" w:wrap="notBeside" w:vAnchor="text" w:hAnchor="text" w:y="361"/>
              <w:spacing w:after="0" w:line="240" w:lineRule="auto"/>
              <w:rPr>
                <w:sz w:val="24"/>
                <w:szCs w:val="24"/>
              </w:rPr>
            </w:pPr>
          </w:p>
        </w:tc>
        <w:tc>
          <w:tcPr>
            <w:tcW w:w="590" w:type="dxa"/>
            <w:tcBorders>
              <w:top w:val="single" w:sz="4" w:space="0" w:color="auto"/>
              <w:left w:val="single" w:sz="4" w:space="0" w:color="auto"/>
            </w:tcBorders>
            <w:shd w:val="clear" w:color="auto" w:fill="FFFFFF"/>
          </w:tcPr>
          <w:p w14:paraId="1E8BA851" w14:textId="77777777" w:rsidR="009D7BAD" w:rsidRPr="000D0663" w:rsidRDefault="009D7BAD" w:rsidP="00222AC6">
            <w:pPr>
              <w:framePr w:w="15144" w:h="8146" w:vSpace="360" w:wrap="notBeside" w:vAnchor="text" w:hAnchor="text" w:y="361"/>
              <w:spacing w:after="0" w:line="240" w:lineRule="auto"/>
              <w:rPr>
                <w:sz w:val="24"/>
                <w:szCs w:val="24"/>
              </w:rPr>
            </w:pPr>
          </w:p>
        </w:tc>
        <w:tc>
          <w:tcPr>
            <w:tcW w:w="960" w:type="dxa"/>
            <w:tcBorders>
              <w:top w:val="single" w:sz="4" w:space="0" w:color="auto"/>
              <w:left w:val="single" w:sz="4" w:space="0" w:color="auto"/>
            </w:tcBorders>
            <w:shd w:val="clear" w:color="auto" w:fill="FFFFFF"/>
          </w:tcPr>
          <w:p w14:paraId="6EC4F3F4" w14:textId="77777777" w:rsidR="009D7BAD" w:rsidRPr="000D0663" w:rsidRDefault="009D7BAD" w:rsidP="00222AC6">
            <w:pPr>
              <w:framePr w:w="15144" w:h="8146" w:vSpace="360" w:wrap="notBeside" w:vAnchor="text" w:hAnchor="text" w:y="361"/>
              <w:spacing w:after="0" w:line="240" w:lineRule="auto"/>
              <w:rPr>
                <w:sz w:val="24"/>
                <w:szCs w:val="24"/>
              </w:rPr>
            </w:pPr>
          </w:p>
        </w:tc>
        <w:tc>
          <w:tcPr>
            <w:tcW w:w="1027" w:type="dxa"/>
            <w:tcBorders>
              <w:top w:val="single" w:sz="4" w:space="0" w:color="auto"/>
              <w:left w:val="single" w:sz="4" w:space="0" w:color="auto"/>
            </w:tcBorders>
            <w:shd w:val="clear" w:color="auto" w:fill="FFFFFF"/>
          </w:tcPr>
          <w:p w14:paraId="14CFD141" w14:textId="77777777" w:rsidR="009D7BAD" w:rsidRPr="000D0663" w:rsidRDefault="009D7BAD" w:rsidP="00222AC6">
            <w:pPr>
              <w:framePr w:w="15144" w:h="8146" w:vSpace="360" w:wrap="notBeside" w:vAnchor="text" w:hAnchor="text" w:y="361"/>
              <w:spacing w:after="0" w:line="240" w:lineRule="auto"/>
              <w:rPr>
                <w:sz w:val="24"/>
                <w:szCs w:val="24"/>
              </w:rPr>
            </w:pPr>
          </w:p>
        </w:tc>
        <w:tc>
          <w:tcPr>
            <w:tcW w:w="1315" w:type="dxa"/>
            <w:tcBorders>
              <w:top w:val="single" w:sz="4" w:space="0" w:color="auto"/>
              <w:left w:val="single" w:sz="4" w:space="0" w:color="auto"/>
              <w:right w:val="single" w:sz="4" w:space="0" w:color="auto"/>
            </w:tcBorders>
            <w:shd w:val="clear" w:color="auto" w:fill="FFFFFF"/>
          </w:tcPr>
          <w:p w14:paraId="039B569A" w14:textId="77777777" w:rsidR="009D7BAD" w:rsidRPr="000D0663" w:rsidRDefault="009D7BAD" w:rsidP="00222AC6">
            <w:pPr>
              <w:framePr w:w="15144" w:h="8146" w:vSpace="360" w:wrap="notBeside" w:vAnchor="text" w:hAnchor="text" w:y="361"/>
              <w:spacing w:after="0" w:line="240" w:lineRule="auto"/>
              <w:rPr>
                <w:sz w:val="24"/>
                <w:szCs w:val="24"/>
              </w:rPr>
            </w:pPr>
          </w:p>
        </w:tc>
      </w:tr>
      <w:tr w:rsidR="009D7BAD" w:rsidRPr="000D0663" w14:paraId="6F694893" w14:textId="77777777" w:rsidTr="0086107D">
        <w:trPr>
          <w:trHeight w:hRule="exact" w:val="701"/>
        </w:trPr>
        <w:tc>
          <w:tcPr>
            <w:tcW w:w="432" w:type="dxa"/>
            <w:tcBorders>
              <w:top w:val="single" w:sz="4" w:space="0" w:color="auto"/>
              <w:left w:val="single" w:sz="4" w:space="0" w:color="auto"/>
            </w:tcBorders>
            <w:shd w:val="clear" w:color="auto" w:fill="FFFFFF"/>
            <w:vAlign w:val="bottom"/>
          </w:tcPr>
          <w:p w14:paraId="71F00ADD" w14:textId="77777777" w:rsidR="009D7BAD" w:rsidRPr="000D0663" w:rsidRDefault="009D7BAD" w:rsidP="00222AC6">
            <w:pPr>
              <w:pStyle w:val="af"/>
              <w:framePr w:w="15144" w:h="8146" w:vSpace="360" w:wrap="notBeside" w:vAnchor="text" w:hAnchor="text" w:y="361"/>
              <w:shd w:val="clear" w:color="auto" w:fill="auto"/>
              <w:spacing w:line="240" w:lineRule="auto"/>
              <w:ind w:firstLine="0"/>
              <w:jc w:val="center"/>
              <w:rPr>
                <w:sz w:val="24"/>
                <w:szCs w:val="24"/>
              </w:rPr>
            </w:pPr>
            <w:r w:rsidRPr="000D0663">
              <w:rPr>
                <w:sz w:val="24"/>
                <w:szCs w:val="24"/>
              </w:rPr>
              <w:t>3</w:t>
            </w:r>
          </w:p>
        </w:tc>
        <w:tc>
          <w:tcPr>
            <w:tcW w:w="4282" w:type="dxa"/>
            <w:tcBorders>
              <w:top w:val="single" w:sz="4" w:space="0" w:color="auto"/>
              <w:left w:val="single" w:sz="4" w:space="0" w:color="auto"/>
            </w:tcBorders>
            <w:shd w:val="clear" w:color="auto" w:fill="FFFFFF"/>
            <w:vAlign w:val="bottom"/>
          </w:tcPr>
          <w:p w14:paraId="20DDB5DA" w14:textId="77777777" w:rsidR="009D7BAD" w:rsidRPr="000D0663" w:rsidRDefault="009D7BAD" w:rsidP="00222AC6">
            <w:pPr>
              <w:pStyle w:val="af"/>
              <w:framePr w:w="15144" w:h="8146" w:vSpace="360" w:wrap="notBeside" w:vAnchor="text" w:hAnchor="text" w:y="361"/>
              <w:shd w:val="clear" w:color="auto" w:fill="auto"/>
              <w:spacing w:line="240" w:lineRule="auto"/>
              <w:ind w:firstLine="0"/>
              <w:rPr>
                <w:sz w:val="24"/>
                <w:szCs w:val="24"/>
              </w:rPr>
            </w:pPr>
            <w:r w:rsidRPr="000D0663">
              <w:rPr>
                <w:sz w:val="24"/>
                <w:szCs w:val="24"/>
              </w:rPr>
              <w:t>Регулярное проведение совещаний по энергосбережению</w:t>
            </w:r>
          </w:p>
        </w:tc>
        <w:tc>
          <w:tcPr>
            <w:tcW w:w="984" w:type="dxa"/>
            <w:tcBorders>
              <w:top w:val="single" w:sz="4" w:space="0" w:color="auto"/>
              <w:left w:val="single" w:sz="4" w:space="0" w:color="auto"/>
            </w:tcBorders>
            <w:shd w:val="clear" w:color="auto" w:fill="FFFFFF"/>
          </w:tcPr>
          <w:p w14:paraId="74961F85" w14:textId="77777777" w:rsidR="009D7BAD" w:rsidRPr="000D0663" w:rsidRDefault="009D7BAD" w:rsidP="00222AC6">
            <w:pPr>
              <w:framePr w:w="15144" w:h="8146" w:vSpace="360" w:wrap="notBeside" w:vAnchor="text" w:hAnchor="text" w:y="361"/>
              <w:spacing w:after="0" w:line="240" w:lineRule="auto"/>
              <w:rPr>
                <w:sz w:val="24"/>
                <w:szCs w:val="24"/>
              </w:rPr>
            </w:pPr>
          </w:p>
        </w:tc>
        <w:tc>
          <w:tcPr>
            <w:tcW w:w="806" w:type="dxa"/>
            <w:tcBorders>
              <w:top w:val="single" w:sz="4" w:space="0" w:color="auto"/>
              <w:left w:val="single" w:sz="4" w:space="0" w:color="auto"/>
            </w:tcBorders>
            <w:shd w:val="clear" w:color="auto" w:fill="FFFFFF"/>
          </w:tcPr>
          <w:p w14:paraId="3E441B6A" w14:textId="77777777" w:rsidR="009D7BAD" w:rsidRPr="000D0663" w:rsidRDefault="009D7BAD" w:rsidP="00222AC6">
            <w:pPr>
              <w:framePr w:w="15144" w:h="8146" w:vSpace="360" w:wrap="notBeside" w:vAnchor="text" w:hAnchor="text" w:y="361"/>
              <w:spacing w:after="0" w:line="240" w:lineRule="auto"/>
              <w:rPr>
                <w:sz w:val="24"/>
                <w:szCs w:val="24"/>
              </w:rPr>
            </w:pPr>
          </w:p>
        </w:tc>
        <w:tc>
          <w:tcPr>
            <w:tcW w:w="806" w:type="dxa"/>
            <w:tcBorders>
              <w:top w:val="single" w:sz="4" w:space="0" w:color="auto"/>
              <w:left w:val="single" w:sz="4" w:space="0" w:color="auto"/>
            </w:tcBorders>
            <w:shd w:val="clear" w:color="auto" w:fill="FFFFFF"/>
          </w:tcPr>
          <w:p w14:paraId="55DC9323" w14:textId="77777777" w:rsidR="009D7BAD" w:rsidRPr="000D0663" w:rsidRDefault="009D7BAD" w:rsidP="00222AC6">
            <w:pPr>
              <w:framePr w:w="15144" w:h="8146" w:vSpace="360" w:wrap="notBeside" w:vAnchor="text" w:hAnchor="text" w:y="361"/>
              <w:spacing w:after="0" w:line="240" w:lineRule="auto"/>
              <w:rPr>
                <w:sz w:val="24"/>
                <w:szCs w:val="24"/>
              </w:rPr>
            </w:pPr>
          </w:p>
        </w:tc>
        <w:tc>
          <w:tcPr>
            <w:tcW w:w="1142" w:type="dxa"/>
            <w:tcBorders>
              <w:top w:val="single" w:sz="4" w:space="0" w:color="auto"/>
              <w:left w:val="single" w:sz="4" w:space="0" w:color="auto"/>
            </w:tcBorders>
            <w:shd w:val="clear" w:color="auto" w:fill="FFFFFF"/>
          </w:tcPr>
          <w:p w14:paraId="0A05998F" w14:textId="77777777" w:rsidR="009D7BAD" w:rsidRPr="000D0663" w:rsidRDefault="009D7BAD" w:rsidP="00222AC6">
            <w:pPr>
              <w:framePr w:w="15144" w:h="8146" w:vSpace="360" w:wrap="notBeside" w:vAnchor="text" w:hAnchor="text" w:y="361"/>
              <w:spacing w:after="0" w:line="240" w:lineRule="auto"/>
              <w:rPr>
                <w:sz w:val="24"/>
                <w:szCs w:val="24"/>
              </w:rPr>
            </w:pPr>
          </w:p>
        </w:tc>
        <w:tc>
          <w:tcPr>
            <w:tcW w:w="883" w:type="dxa"/>
            <w:tcBorders>
              <w:top w:val="single" w:sz="4" w:space="0" w:color="auto"/>
              <w:left w:val="single" w:sz="4" w:space="0" w:color="auto"/>
            </w:tcBorders>
            <w:shd w:val="clear" w:color="auto" w:fill="FFFFFF"/>
          </w:tcPr>
          <w:p w14:paraId="13E0AF62" w14:textId="77777777" w:rsidR="009D7BAD" w:rsidRPr="000D0663" w:rsidRDefault="009D7BAD" w:rsidP="00222AC6">
            <w:pPr>
              <w:framePr w:w="15144" w:h="8146" w:vSpace="360" w:wrap="notBeside" w:vAnchor="text" w:hAnchor="text" w:y="361"/>
              <w:spacing w:after="0" w:line="240" w:lineRule="auto"/>
              <w:rPr>
                <w:sz w:val="24"/>
                <w:szCs w:val="24"/>
              </w:rPr>
            </w:pPr>
          </w:p>
        </w:tc>
        <w:tc>
          <w:tcPr>
            <w:tcW w:w="586" w:type="dxa"/>
            <w:tcBorders>
              <w:top w:val="single" w:sz="4" w:space="0" w:color="auto"/>
              <w:left w:val="single" w:sz="4" w:space="0" w:color="auto"/>
            </w:tcBorders>
            <w:shd w:val="clear" w:color="auto" w:fill="FFFFFF"/>
          </w:tcPr>
          <w:p w14:paraId="2DB5116D" w14:textId="77777777" w:rsidR="009D7BAD" w:rsidRPr="000D0663" w:rsidRDefault="009D7BAD" w:rsidP="00222AC6">
            <w:pPr>
              <w:framePr w:w="15144" w:h="8146" w:vSpace="360" w:wrap="notBeside" w:vAnchor="text" w:hAnchor="text" w:y="361"/>
              <w:spacing w:after="0" w:line="240" w:lineRule="auto"/>
              <w:rPr>
                <w:sz w:val="24"/>
                <w:szCs w:val="24"/>
              </w:rPr>
            </w:pPr>
          </w:p>
        </w:tc>
        <w:tc>
          <w:tcPr>
            <w:tcW w:w="1330" w:type="dxa"/>
            <w:tcBorders>
              <w:top w:val="single" w:sz="4" w:space="0" w:color="auto"/>
              <w:left w:val="single" w:sz="4" w:space="0" w:color="auto"/>
            </w:tcBorders>
            <w:shd w:val="clear" w:color="auto" w:fill="FFFFFF"/>
          </w:tcPr>
          <w:p w14:paraId="166A5FBD" w14:textId="77777777" w:rsidR="009D7BAD" w:rsidRPr="000D0663" w:rsidRDefault="009D7BAD" w:rsidP="00222AC6">
            <w:pPr>
              <w:framePr w:w="15144" w:h="8146" w:vSpace="360" w:wrap="notBeside" w:vAnchor="text" w:hAnchor="text" w:y="361"/>
              <w:spacing w:after="0" w:line="240" w:lineRule="auto"/>
              <w:rPr>
                <w:sz w:val="24"/>
                <w:szCs w:val="24"/>
              </w:rPr>
            </w:pPr>
          </w:p>
        </w:tc>
        <w:tc>
          <w:tcPr>
            <w:tcW w:w="590" w:type="dxa"/>
            <w:tcBorders>
              <w:top w:val="single" w:sz="4" w:space="0" w:color="auto"/>
              <w:left w:val="single" w:sz="4" w:space="0" w:color="auto"/>
            </w:tcBorders>
            <w:shd w:val="clear" w:color="auto" w:fill="FFFFFF"/>
          </w:tcPr>
          <w:p w14:paraId="09E780AC" w14:textId="77777777" w:rsidR="009D7BAD" w:rsidRPr="000D0663" w:rsidRDefault="009D7BAD" w:rsidP="00222AC6">
            <w:pPr>
              <w:framePr w:w="15144" w:h="8146" w:vSpace="360" w:wrap="notBeside" w:vAnchor="text" w:hAnchor="text" w:y="361"/>
              <w:spacing w:after="0" w:line="240" w:lineRule="auto"/>
              <w:rPr>
                <w:sz w:val="24"/>
                <w:szCs w:val="24"/>
              </w:rPr>
            </w:pPr>
          </w:p>
        </w:tc>
        <w:tc>
          <w:tcPr>
            <w:tcW w:w="960" w:type="dxa"/>
            <w:tcBorders>
              <w:top w:val="single" w:sz="4" w:space="0" w:color="auto"/>
              <w:left w:val="single" w:sz="4" w:space="0" w:color="auto"/>
            </w:tcBorders>
            <w:shd w:val="clear" w:color="auto" w:fill="FFFFFF"/>
          </w:tcPr>
          <w:p w14:paraId="11400401" w14:textId="77777777" w:rsidR="009D7BAD" w:rsidRPr="000D0663" w:rsidRDefault="009D7BAD" w:rsidP="00222AC6">
            <w:pPr>
              <w:framePr w:w="15144" w:h="8146" w:vSpace="360" w:wrap="notBeside" w:vAnchor="text" w:hAnchor="text" w:y="361"/>
              <w:spacing w:after="0" w:line="240" w:lineRule="auto"/>
              <w:rPr>
                <w:sz w:val="24"/>
                <w:szCs w:val="24"/>
              </w:rPr>
            </w:pPr>
          </w:p>
        </w:tc>
        <w:tc>
          <w:tcPr>
            <w:tcW w:w="1027" w:type="dxa"/>
            <w:tcBorders>
              <w:top w:val="single" w:sz="4" w:space="0" w:color="auto"/>
              <w:left w:val="single" w:sz="4" w:space="0" w:color="auto"/>
            </w:tcBorders>
            <w:shd w:val="clear" w:color="auto" w:fill="FFFFFF"/>
          </w:tcPr>
          <w:p w14:paraId="5FE652B5" w14:textId="77777777" w:rsidR="009D7BAD" w:rsidRPr="000D0663" w:rsidRDefault="009D7BAD" w:rsidP="00222AC6">
            <w:pPr>
              <w:framePr w:w="15144" w:h="8146" w:vSpace="360" w:wrap="notBeside" w:vAnchor="text" w:hAnchor="text" w:y="361"/>
              <w:spacing w:after="0" w:line="240" w:lineRule="auto"/>
              <w:rPr>
                <w:sz w:val="24"/>
                <w:szCs w:val="24"/>
              </w:rPr>
            </w:pPr>
          </w:p>
        </w:tc>
        <w:tc>
          <w:tcPr>
            <w:tcW w:w="1315" w:type="dxa"/>
            <w:tcBorders>
              <w:top w:val="single" w:sz="4" w:space="0" w:color="auto"/>
              <w:left w:val="single" w:sz="4" w:space="0" w:color="auto"/>
              <w:right w:val="single" w:sz="4" w:space="0" w:color="auto"/>
            </w:tcBorders>
            <w:shd w:val="clear" w:color="auto" w:fill="FFFFFF"/>
          </w:tcPr>
          <w:p w14:paraId="21FFDA60" w14:textId="77777777" w:rsidR="009D7BAD" w:rsidRPr="000D0663" w:rsidRDefault="009D7BAD" w:rsidP="00222AC6">
            <w:pPr>
              <w:framePr w:w="15144" w:h="8146" w:vSpace="360" w:wrap="notBeside" w:vAnchor="text" w:hAnchor="text" w:y="361"/>
              <w:spacing w:after="0" w:line="240" w:lineRule="auto"/>
              <w:rPr>
                <w:sz w:val="24"/>
                <w:szCs w:val="24"/>
              </w:rPr>
            </w:pPr>
          </w:p>
        </w:tc>
      </w:tr>
      <w:tr w:rsidR="009D7BAD" w:rsidRPr="000D0663" w14:paraId="665153BC" w14:textId="77777777" w:rsidTr="0086107D">
        <w:trPr>
          <w:trHeight w:hRule="exact" w:val="701"/>
        </w:trPr>
        <w:tc>
          <w:tcPr>
            <w:tcW w:w="432" w:type="dxa"/>
            <w:tcBorders>
              <w:top w:val="single" w:sz="4" w:space="0" w:color="auto"/>
              <w:left w:val="single" w:sz="4" w:space="0" w:color="auto"/>
            </w:tcBorders>
            <w:shd w:val="clear" w:color="auto" w:fill="FFFFFF"/>
            <w:vAlign w:val="bottom"/>
          </w:tcPr>
          <w:p w14:paraId="351215FB" w14:textId="77777777" w:rsidR="009D7BAD" w:rsidRPr="000D0663" w:rsidRDefault="009D7BAD" w:rsidP="00222AC6">
            <w:pPr>
              <w:pStyle w:val="af"/>
              <w:framePr w:w="15144" w:h="8146" w:vSpace="360" w:wrap="notBeside" w:vAnchor="text" w:hAnchor="text" w:y="361"/>
              <w:shd w:val="clear" w:color="auto" w:fill="auto"/>
              <w:spacing w:line="240" w:lineRule="auto"/>
              <w:ind w:firstLine="0"/>
              <w:jc w:val="center"/>
              <w:rPr>
                <w:sz w:val="24"/>
                <w:szCs w:val="24"/>
              </w:rPr>
            </w:pPr>
            <w:r w:rsidRPr="000D0663">
              <w:rPr>
                <w:sz w:val="24"/>
                <w:szCs w:val="24"/>
              </w:rPr>
              <w:t>4</w:t>
            </w:r>
          </w:p>
        </w:tc>
        <w:tc>
          <w:tcPr>
            <w:tcW w:w="4282" w:type="dxa"/>
            <w:tcBorders>
              <w:top w:val="single" w:sz="4" w:space="0" w:color="auto"/>
              <w:left w:val="single" w:sz="4" w:space="0" w:color="auto"/>
            </w:tcBorders>
            <w:shd w:val="clear" w:color="auto" w:fill="FFFFFF"/>
            <w:vAlign w:val="bottom"/>
          </w:tcPr>
          <w:p w14:paraId="11E20B4A" w14:textId="77777777" w:rsidR="009D7BAD" w:rsidRPr="000D0663" w:rsidRDefault="009D7BAD" w:rsidP="00222AC6">
            <w:pPr>
              <w:pStyle w:val="af"/>
              <w:framePr w:w="15144" w:h="8146" w:vSpace="360" w:wrap="notBeside" w:vAnchor="text" w:hAnchor="text" w:y="361"/>
              <w:shd w:val="clear" w:color="auto" w:fill="auto"/>
              <w:spacing w:line="240" w:lineRule="auto"/>
              <w:ind w:firstLine="0"/>
              <w:rPr>
                <w:sz w:val="24"/>
                <w:szCs w:val="24"/>
              </w:rPr>
            </w:pPr>
            <w:r w:rsidRPr="000D0663">
              <w:rPr>
                <w:sz w:val="24"/>
                <w:szCs w:val="24"/>
              </w:rPr>
              <w:t>Соблюдение графиков светового режима в помещениях и на территории</w:t>
            </w:r>
          </w:p>
        </w:tc>
        <w:tc>
          <w:tcPr>
            <w:tcW w:w="984" w:type="dxa"/>
            <w:tcBorders>
              <w:top w:val="single" w:sz="4" w:space="0" w:color="auto"/>
              <w:left w:val="single" w:sz="4" w:space="0" w:color="auto"/>
            </w:tcBorders>
            <w:shd w:val="clear" w:color="auto" w:fill="FFFFFF"/>
          </w:tcPr>
          <w:p w14:paraId="27D7C5D7" w14:textId="77777777" w:rsidR="009D7BAD" w:rsidRPr="000D0663" w:rsidRDefault="009D7BAD" w:rsidP="00222AC6">
            <w:pPr>
              <w:framePr w:w="15144" w:h="8146" w:vSpace="360" w:wrap="notBeside" w:vAnchor="text" w:hAnchor="text" w:y="361"/>
              <w:spacing w:after="0" w:line="240" w:lineRule="auto"/>
              <w:rPr>
                <w:sz w:val="24"/>
                <w:szCs w:val="24"/>
              </w:rPr>
            </w:pPr>
          </w:p>
        </w:tc>
        <w:tc>
          <w:tcPr>
            <w:tcW w:w="806" w:type="dxa"/>
            <w:tcBorders>
              <w:top w:val="single" w:sz="4" w:space="0" w:color="auto"/>
              <w:left w:val="single" w:sz="4" w:space="0" w:color="auto"/>
            </w:tcBorders>
            <w:shd w:val="clear" w:color="auto" w:fill="FFFFFF"/>
          </w:tcPr>
          <w:p w14:paraId="1BCD862D" w14:textId="77777777" w:rsidR="009D7BAD" w:rsidRPr="000D0663" w:rsidRDefault="009D7BAD" w:rsidP="00222AC6">
            <w:pPr>
              <w:framePr w:w="15144" w:h="8146" w:vSpace="360" w:wrap="notBeside" w:vAnchor="text" w:hAnchor="text" w:y="361"/>
              <w:spacing w:after="0" w:line="240" w:lineRule="auto"/>
              <w:rPr>
                <w:sz w:val="24"/>
                <w:szCs w:val="24"/>
              </w:rPr>
            </w:pPr>
          </w:p>
        </w:tc>
        <w:tc>
          <w:tcPr>
            <w:tcW w:w="806" w:type="dxa"/>
            <w:tcBorders>
              <w:top w:val="single" w:sz="4" w:space="0" w:color="auto"/>
              <w:left w:val="single" w:sz="4" w:space="0" w:color="auto"/>
            </w:tcBorders>
            <w:shd w:val="clear" w:color="auto" w:fill="FFFFFF"/>
          </w:tcPr>
          <w:p w14:paraId="36A1213F" w14:textId="77777777" w:rsidR="009D7BAD" w:rsidRPr="000D0663" w:rsidRDefault="009D7BAD" w:rsidP="00222AC6">
            <w:pPr>
              <w:framePr w:w="15144" w:h="8146" w:vSpace="360" w:wrap="notBeside" w:vAnchor="text" w:hAnchor="text" w:y="361"/>
              <w:spacing w:after="0" w:line="240" w:lineRule="auto"/>
              <w:rPr>
                <w:sz w:val="24"/>
                <w:szCs w:val="24"/>
              </w:rPr>
            </w:pPr>
          </w:p>
        </w:tc>
        <w:tc>
          <w:tcPr>
            <w:tcW w:w="1142" w:type="dxa"/>
            <w:tcBorders>
              <w:top w:val="single" w:sz="4" w:space="0" w:color="auto"/>
              <w:left w:val="single" w:sz="4" w:space="0" w:color="auto"/>
            </w:tcBorders>
            <w:shd w:val="clear" w:color="auto" w:fill="FFFFFF"/>
          </w:tcPr>
          <w:p w14:paraId="5E8550DE" w14:textId="77777777" w:rsidR="009D7BAD" w:rsidRPr="000D0663" w:rsidRDefault="009D7BAD" w:rsidP="00222AC6">
            <w:pPr>
              <w:framePr w:w="15144" w:h="8146" w:vSpace="360" w:wrap="notBeside" w:vAnchor="text" w:hAnchor="text" w:y="361"/>
              <w:spacing w:after="0" w:line="240" w:lineRule="auto"/>
              <w:rPr>
                <w:sz w:val="24"/>
                <w:szCs w:val="24"/>
              </w:rPr>
            </w:pPr>
          </w:p>
        </w:tc>
        <w:tc>
          <w:tcPr>
            <w:tcW w:w="883" w:type="dxa"/>
            <w:tcBorders>
              <w:top w:val="single" w:sz="4" w:space="0" w:color="auto"/>
              <w:left w:val="single" w:sz="4" w:space="0" w:color="auto"/>
            </w:tcBorders>
            <w:shd w:val="clear" w:color="auto" w:fill="FFFFFF"/>
          </w:tcPr>
          <w:p w14:paraId="3B7C2C77" w14:textId="77777777" w:rsidR="009D7BAD" w:rsidRPr="000D0663" w:rsidRDefault="009D7BAD" w:rsidP="00222AC6">
            <w:pPr>
              <w:framePr w:w="15144" w:h="8146" w:vSpace="360" w:wrap="notBeside" w:vAnchor="text" w:hAnchor="text" w:y="361"/>
              <w:spacing w:after="0" w:line="240" w:lineRule="auto"/>
              <w:rPr>
                <w:sz w:val="24"/>
                <w:szCs w:val="24"/>
              </w:rPr>
            </w:pPr>
          </w:p>
        </w:tc>
        <w:tc>
          <w:tcPr>
            <w:tcW w:w="586" w:type="dxa"/>
            <w:tcBorders>
              <w:top w:val="single" w:sz="4" w:space="0" w:color="auto"/>
              <w:left w:val="single" w:sz="4" w:space="0" w:color="auto"/>
            </w:tcBorders>
            <w:shd w:val="clear" w:color="auto" w:fill="FFFFFF"/>
          </w:tcPr>
          <w:p w14:paraId="25C2A693" w14:textId="77777777" w:rsidR="009D7BAD" w:rsidRPr="000D0663" w:rsidRDefault="009D7BAD" w:rsidP="00222AC6">
            <w:pPr>
              <w:framePr w:w="15144" w:h="8146" w:vSpace="360" w:wrap="notBeside" w:vAnchor="text" w:hAnchor="text" w:y="361"/>
              <w:spacing w:after="0" w:line="240" w:lineRule="auto"/>
              <w:rPr>
                <w:sz w:val="24"/>
                <w:szCs w:val="24"/>
              </w:rPr>
            </w:pPr>
          </w:p>
        </w:tc>
        <w:tc>
          <w:tcPr>
            <w:tcW w:w="1330" w:type="dxa"/>
            <w:tcBorders>
              <w:top w:val="single" w:sz="4" w:space="0" w:color="auto"/>
              <w:left w:val="single" w:sz="4" w:space="0" w:color="auto"/>
            </w:tcBorders>
            <w:shd w:val="clear" w:color="auto" w:fill="FFFFFF"/>
          </w:tcPr>
          <w:p w14:paraId="377D2AF9" w14:textId="77777777" w:rsidR="009D7BAD" w:rsidRPr="000D0663" w:rsidRDefault="009D7BAD" w:rsidP="00222AC6">
            <w:pPr>
              <w:framePr w:w="15144" w:h="8146" w:vSpace="360" w:wrap="notBeside" w:vAnchor="text" w:hAnchor="text" w:y="361"/>
              <w:spacing w:after="0" w:line="240" w:lineRule="auto"/>
              <w:rPr>
                <w:sz w:val="24"/>
                <w:szCs w:val="24"/>
              </w:rPr>
            </w:pPr>
          </w:p>
        </w:tc>
        <w:tc>
          <w:tcPr>
            <w:tcW w:w="590" w:type="dxa"/>
            <w:tcBorders>
              <w:top w:val="single" w:sz="4" w:space="0" w:color="auto"/>
              <w:left w:val="single" w:sz="4" w:space="0" w:color="auto"/>
            </w:tcBorders>
            <w:shd w:val="clear" w:color="auto" w:fill="FFFFFF"/>
          </w:tcPr>
          <w:p w14:paraId="57E65691" w14:textId="77777777" w:rsidR="009D7BAD" w:rsidRPr="000D0663" w:rsidRDefault="009D7BAD" w:rsidP="00222AC6">
            <w:pPr>
              <w:framePr w:w="15144" w:h="8146" w:vSpace="360" w:wrap="notBeside" w:vAnchor="text" w:hAnchor="text" w:y="361"/>
              <w:spacing w:after="0" w:line="240" w:lineRule="auto"/>
              <w:rPr>
                <w:sz w:val="24"/>
                <w:szCs w:val="24"/>
              </w:rPr>
            </w:pPr>
          </w:p>
        </w:tc>
        <w:tc>
          <w:tcPr>
            <w:tcW w:w="960" w:type="dxa"/>
            <w:tcBorders>
              <w:top w:val="single" w:sz="4" w:space="0" w:color="auto"/>
              <w:left w:val="single" w:sz="4" w:space="0" w:color="auto"/>
            </w:tcBorders>
            <w:shd w:val="clear" w:color="auto" w:fill="FFFFFF"/>
          </w:tcPr>
          <w:p w14:paraId="3A93D6C9" w14:textId="77777777" w:rsidR="009D7BAD" w:rsidRPr="000D0663" w:rsidRDefault="009D7BAD" w:rsidP="00222AC6">
            <w:pPr>
              <w:framePr w:w="15144" w:h="8146" w:vSpace="360" w:wrap="notBeside" w:vAnchor="text" w:hAnchor="text" w:y="361"/>
              <w:spacing w:after="0" w:line="240" w:lineRule="auto"/>
              <w:rPr>
                <w:sz w:val="24"/>
                <w:szCs w:val="24"/>
              </w:rPr>
            </w:pPr>
          </w:p>
        </w:tc>
        <w:tc>
          <w:tcPr>
            <w:tcW w:w="1027" w:type="dxa"/>
            <w:tcBorders>
              <w:top w:val="single" w:sz="4" w:space="0" w:color="auto"/>
              <w:left w:val="single" w:sz="4" w:space="0" w:color="auto"/>
            </w:tcBorders>
            <w:shd w:val="clear" w:color="auto" w:fill="FFFFFF"/>
          </w:tcPr>
          <w:p w14:paraId="54A3BC41" w14:textId="77777777" w:rsidR="009D7BAD" w:rsidRPr="000D0663" w:rsidRDefault="009D7BAD" w:rsidP="00222AC6">
            <w:pPr>
              <w:framePr w:w="15144" w:h="8146" w:vSpace="360" w:wrap="notBeside" w:vAnchor="text" w:hAnchor="text" w:y="361"/>
              <w:spacing w:after="0" w:line="240" w:lineRule="auto"/>
              <w:rPr>
                <w:sz w:val="24"/>
                <w:szCs w:val="24"/>
              </w:rPr>
            </w:pPr>
          </w:p>
        </w:tc>
        <w:tc>
          <w:tcPr>
            <w:tcW w:w="1315" w:type="dxa"/>
            <w:tcBorders>
              <w:top w:val="single" w:sz="4" w:space="0" w:color="auto"/>
              <w:left w:val="single" w:sz="4" w:space="0" w:color="auto"/>
              <w:right w:val="single" w:sz="4" w:space="0" w:color="auto"/>
            </w:tcBorders>
            <w:shd w:val="clear" w:color="auto" w:fill="FFFFFF"/>
          </w:tcPr>
          <w:p w14:paraId="2879DE49" w14:textId="77777777" w:rsidR="009D7BAD" w:rsidRPr="000D0663" w:rsidRDefault="009D7BAD" w:rsidP="00222AC6">
            <w:pPr>
              <w:framePr w:w="15144" w:h="8146" w:vSpace="360" w:wrap="notBeside" w:vAnchor="text" w:hAnchor="text" w:y="361"/>
              <w:spacing w:after="0" w:line="240" w:lineRule="auto"/>
              <w:rPr>
                <w:sz w:val="24"/>
                <w:szCs w:val="24"/>
              </w:rPr>
            </w:pPr>
          </w:p>
        </w:tc>
      </w:tr>
      <w:tr w:rsidR="009D7BAD" w:rsidRPr="000D0663" w14:paraId="785EAB32" w14:textId="77777777" w:rsidTr="0086107D">
        <w:trPr>
          <w:trHeight w:hRule="exact" w:val="456"/>
        </w:trPr>
        <w:tc>
          <w:tcPr>
            <w:tcW w:w="432" w:type="dxa"/>
            <w:tcBorders>
              <w:top w:val="single" w:sz="4" w:space="0" w:color="auto"/>
              <w:left w:val="single" w:sz="4" w:space="0" w:color="auto"/>
            </w:tcBorders>
            <w:shd w:val="clear" w:color="auto" w:fill="FFFFFF"/>
            <w:vAlign w:val="bottom"/>
          </w:tcPr>
          <w:p w14:paraId="59063C7F" w14:textId="77777777" w:rsidR="009D7BAD" w:rsidRPr="000D0663" w:rsidRDefault="009D7BAD" w:rsidP="00222AC6">
            <w:pPr>
              <w:pStyle w:val="af"/>
              <w:framePr w:w="15144" w:h="8146" w:vSpace="360" w:wrap="notBeside" w:vAnchor="text" w:hAnchor="text" w:y="361"/>
              <w:shd w:val="clear" w:color="auto" w:fill="auto"/>
              <w:spacing w:line="240" w:lineRule="auto"/>
              <w:ind w:firstLine="0"/>
              <w:jc w:val="center"/>
              <w:rPr>
                <w:sz w:val="24"/>
                <w:szCs w:val="24"/>
              </w:rPr>
            </w:pPr>
            <w:r w:rsidRPr="000D0663">
              <w:rPr>
                <w:sz w:val="24"/>
                <w:szCs w:val="24"/>
              </w:rPr>
              <w:t>5</w:t>
            </w:r>
          </w:p>
        </w:tc>
        <w:tc>
          <w:tcPr>
            <w:tcW w:w="4282" w:type="dxa"/>
            <w:tcBorders>
              <w:top w:val="single" w:sz="4" w:space="0" w:color="auto"/>
              <w:left w:val="single" w:sz="4" w:space="0" w:color="auto"/>
            </w:tcBorders>
            <w:shd w:val="clear" w:color="auto" w:fill="FFFFFF"/>
            <w:vAlign w:val="bottom"/>
          </w:tcPr>
          <w:p w14:paraId="5F4BAEE0" w14:textId="77777777" w:rsidR="009D7BAD" w:rsidRPr="000D0663" w:rsidRDefault="009D7BAD" w:rsidP="00222AC6">
            <w:pPr>
              <w:pStyle w:val="af"/>
              <w:framePr w:w="15144" w:h="8146" w:vSpace="360" w:wrap="notBeside" w:vAnchor="text" w:hAnchor="text" w:y="361"/>
              <w:shd w:val="clear" w:color="auto" w:fill="auto"/>
              <w:spacing w:line="240" w:lineRule="auto"/>
              <w:ind w:firstLine="0"/>
              <w:rPr>
                <w:sz w:val="24"/>
                <w:szCs w:val="24"/>
              </w:rPr>
            </w:pPr>
            <w:r w:rsidRPr="000D0663">
              <w:rPr>
                <w:sz w:val="24"/>
                <w:szCs w:val="24"/>
              </w:rPr>
              <w:t>Систематическая чистка светильников и окон</w:t>
            </w:r>
          </w:p>
        </w:tc>
        <w:tc>
          <w:tcPr>
            <w:tcW w:w="984" w:type="dxa"/>
            <w:tcBorders>
              <w:top w:val="single" w:sz="4" w:space="0" w:color="auto"/>
              <w:left w:val="single" w:sz="4" w:space="0" w:color="auto"/>
            </w:tcBorders>
            <w:shd w:val="clear" w:color="auto" w:fill="FFFFFF"/>
          </w:tcPr>
          <w:p w14:paraId="75809FF0" w14:textId="77777777" w:rsidR="009D7BAD" w:rsidRPr="000D0663" w:rsidRDefault="009D7BAD" w:rsidP="00222AC6">
            <w:pPr>
              <w:framePr w:w="15144" w:h="8146" w:vSpace="360" w:wrap="notBeside" w:vAnchor="text" w:hAnchor="text" w:y="361"/>
              <w:spacing w:after="0" w:line="240" w:lineRule="auto"/>
              <w:rPr>
                <w:sz w:val="24"/>
                <w:szCs w:val="24"/>
              </w:rPr>
            </w:pPr>
          </w:p>
        </w:tc>
        <w:tc>
          <w:tcPr>
            <w:tcW w:w="806" w:type="dxa"/>
            <w:tcBorders>
              <w:top w:val="single" w:sz="4" w:space="0" w:color="auto"/>
              <w:left w:val="single" w:sz="4" w:space="0" w:color="auto"/>
            </w:tcBorders>
            <w:shd w:val="clear" w:color="auto" w:fill="FFFFFF"/>
          </w:tcPr>
          <w:p w14:paraId="6284AED9" w14:textId="77777777" w:rsidR="009D7BAD" w:rsidRPr="000D0663" w:rsidRDefault="009D7BAD" w:rsidP="00222AC6">
            <w:pPr>
              <w:framePr w:w="15144" w:h="8146" w:vSpace="360" w:wrap="notBeside" w:vAnchor="text" w:hAnchor="text" w:y="361"/>
              <w:spacing w:after="0" w:line="240" w:lineRule="auto"/>
              <w:rPr>
                <w:sz w:val="24"/>
                <w:szCs w:val="24"/>
              </w:rPr>
            </w:pPr>
          </w:p>
        </w:tc>
        <w:tc>
          <w:tcPr>
            <w:tcW w:w="806" w:type="dxa"/>
            <w:tcBorders>
              <w:top w:val="single" w:sz="4" w:space="0" w:color="auto"/>
              <w:left w:val="single" w:sz="4" w:space="0" w:color="auto"/>
            </w:tcBorders>
            <w:shd w:val="clear" w:color="auto" w:fill="FFFFFF"/>
          </w:tcPr>
          <w:p w14:paraId="1734B3FE" w14:textId="77777777" w:rsidR="009D7BAD" w:rsidRPr="000D0663" w:rsidRDefault="009D7BAD" w:rsidP="00222AC6">
            <w:pPr>
              <w:framePr w:w="15144" w:h="8146" w:vSpace="360" w:wrap="notBeside" w:vAnchor="text" w:hAnchor="text" w:y="361"/>
              <w:spacing w:after="0" w:line="240" w:lineRule="auto"/>
              <w:rPr>
                <w:sz w:val="24"/>
                <w:szCs w:val="24"/>
              </w:rPr>
            </w:pPr>
          </w:p>
        </w:tc>
        <w:tc>
          <w:tcPr>
            <w:tcW w:w="1142" w:type="dxa"/>
            <w:tcBorders>
              <w:top w:val="single" w:sz="4" w:space="0" w:color="auto"/>
              <w:left w:val="single" w:sz="4" w:space="0" w:color="auto"/>
            </w:tcBorders>
            <w:shd w:val="clear" w:color="auto" w:fill="FFFFFF"/>
          </w:tcPr>
          <w:p w14:paraId="5BE9E619" w14:textId="77777777" w:rsidR="009D7BAD" w:rsidRPr="000D0663" w:rsidRDefault="009D7BAD" w:rsidP="00222AC6">
            <w:pPr>
              <w:framePr w:w="15144" w:h="8146" w:vSpace="360" w:wrap="notBeside" w:vAnchor="text" w:hAnchor="text" w:y="361"/>
              <w:spacing w:after="0" w:line="240" w:lineRule="auto"/>
              <w:rPr>
                <w:sz w:val="24"/>
                <w:szCs w:val="24"/>
              </w:rPr>
            </w:pPr>
          </w:p>
        </w:tc>
        <w:tc>
          <w:tcPr>
            <w:tcW w:w="883" w:type="dxa"/>
            <w:tcBorders>
              <w:top w:val="single" w:sz="4" w:space="0" w:color="auto"/>
              <w:left w:val="single" w:sz="4" w:space="0" w:color="auto"/>
            </w:tcBorders>
            <w:shd w:val="clear" w:color="auto" w:fill="FFFFFF"/>
          </w:tcPr>
          <w:p w14:paraId="372D2A38" w14:textId="77777777" w:rsidR="009D7BAD" w:rsidRPr="000D0663" w:rsidRDefault="009D7BAD" w:rsidP="00222AC6">
            <w:pPr>
              <w:framePr w:w="15144" w:h="8146" w:vSpace="360" w:wrap="notBeside" w:vAnchor="text" w:hAnchor="text" w:y="361"/>
              <w:spacing w:after="0" w:line="240" w:lineRule="auto"/>
              <w:rPr>
                <w:sz w:val="24"/>
                <w:szCs w:val="24"/>
              </w:rPr>
            </w:pPr>
          </w:p>
        </w:tc>
        <w:tc>
          <w:tcPr>
            <w:tcW w:w="586" w:type="dxa"/>
            <w:tcBorders>
              <w:top w:val="single" w:sz="4" w:space="0" w:color="auto"/>
              <w:left w:val="single" w:sz="4" w:space="0" w:color="auto"/>
            </w:tcBorders>
            <w:shd w:val="clear" w:color="auto" w:fill="FFFFFF"/>
          </w:tcPr>
          <w:p w14:paraId="5AB977B7" w14:textId="77777777" w:rsidR="009D7BAD" w:rsidRPr="000D0663" w:rsidRDefault="009D7BAD" w:rsidP="00222AC6">
            <w:pPr>
              <w:framePr w:w="15144" w:h="8146" w:vSpace="360" w:wrap="notBeside" w:vAnchor="text" w:hAnchor="text" w:y="361"/>
              <w:spacing w:after="0" w:line="240" w:lineRule="auto"/>
              <w:rPr>
                <w:sz w:val="24"/>
                <w:szCs w:val="24"/>
              </w:rPr>
            </w:pPr>
          </w:p>
        </w:tc>
        <w:tc>
          <w:tcPr>
            <w:tcW w:w="1330" w:type="dxa"/>
            <w:tcBorders>
              <w:top w:val="single" w:sz="4" w:space="0" w:color="auto"/>
              <w:left w:val="single" w:sz="4" w:space="0" w:color="auto"/>
            </w:tcBorders>
            <w:shd w:val="clear" w:color="auto" w:fill="FFFFFF"/>
          </w:tcPr>
          <w:p w14:paraId="18328B5D" w14:textId="77777777" w:rsidR="009D7BAD" w:rsidRPr="000D0663" w:rsidRDefault="009D7BAD" w:rsidP="00222AC6">
            <w:pPr>
              <w:framePr w:w="15144" w:h="8146" w:vSpace="360" w:wrap="notBeside" w:vAnchor="text" w:hAnchor="text" w:y="361"/>
              <w:spacing w:after="0" w:line="240" w:lineRule="auto"/>
              <w:rPr>
                <w:sz w:val="24"/>
                <w:szCs w:val="24"/>
              </w:rPr>
            </w:pPr>
          </w:p>
        </w:tc>
        <w:tc>
          <w:tcPr>
            <w:tcW w:w="590" w:type="dxa"/>
            <w:tcBorders>
              <w:top w:val="single" w:sz="4" w:space="0" w:color="auto"/>
              <w:left w:val="single" w:sz="4" w:space="0" w:color="auto"/>
            </w:tcBorders>
            <w:shd w:val="clear" w:color="auto" w:fill="FFFFFF"/>
          </w:tcPr>
          <w:p w14:paraId="66192721" w14:textId="77777777" w:rsidR="009D7BAD" w:rsidRPr="000D0663" w:rsidRDefault="009D7BAD" w:rsidP="00222AC6">
            <w:pPr>
              <w:framePr w:w="15144" w:h="8146" w:vSpace="360" w:wrap="notBeside" w:vAnchor="text" w:hAnchor="text" w:y="361"/>
              <w:spacing w:after="0" w:line="240" w:lineRule="auto"/>
              <w:rPr>
                <w:sz w:val="24"/>
                <w:szCs w:val="24"/>
              </w:rPr>
            </w:pPr>
          </w:p>
        </w:tc>
        <w:tc>
          <w:tcPr>
            <w:tcW w:w="960" w:type="dxa"/>
            <w:tcBorders>
              <w:top w:val="single" w:sz="4" w:space="0" w:color="auto"/>
              <w:left w:val="single" w:sz="4" w:space="0" w:color="auto"/>
            </w:tcBorders>
            <w:shd w:val="clear" w:color="auto" w:fill="FFFFFF"/>
          </w:tcPr>
          <w:p w14:paraId="6DFF0D9A" w14:textId="77777777" w:rsidR="009D7BAD" w:rsidRPr="000D0663" w:rsidRDefault="009D7BAD" w:rsidP="00222AC6">
            <w:pPr>
              <w:framePr w:w="15144" w:h="8146" w:vSpace="360" w:wrap="notBeside" w:vAnchor="text" w:hAnchor="text" w:y="361"/>
              <w:spacing w:after="0" w:line="240" w:lineRule="auto"/>
              <w:rPr>
                <w:sz w:val="24"/>
                <w:szCs w:val="24"/>
              </w:rPr>
            </w:pPr>
          </w:p>
        </w:tc>
        <w:tc>
          <w:tcPr>
            <w:tcW w:w="1027" w:type="dxa"/>
            <w:tcBorders>
              <w:top w:val="single" w:sz="4" w:space="0" w:color="auto"/>
              <w:left w:val="single" w:sz="4" w:space="0" w:color="auto"/>
            </w:tcBorders>
            <w:shd w:val="clear" w:color="auto" w:fill="FFFFFF"/>
          </w:tcPr>
          <w:p w14:paraId="6CB9CD5F" w14:textId="77777777" w:rsidR="009D7BAD" w:rsidRPr="000D0663" w:rsidRDefault="009D7BAD" w:rsidP="00222AC6">
            <w:pPr>
              <w:framePr w:w="15144" w:h="8146" w:vSpace="360" w:wrap="notBeside" w:vAnchor="text" w:hAnchor="text" w:y="361"/>
              <w:spacing w:after="0" w:line="240" w:lineRule="auto"/>
              <w:rPr>
                <w:sz w:val="24"/>
                <w:szCs w:val="24"/>
              </w:rPr>
            </w:pPr>
          </w:p>
        </w:tc>
        <w:tc>
          <w:tcPr>
            <w:tcW w:w="1315" w:type="dxa"/>
            <w:tcBorders>
              <w:top w:val="single" w:sz="4" w:space="0" w:color="auto"/>
              <w:left w:val="single" w:sz="4" w:space="0" w:color="auto"/>
              <w:right w:val="single" w:sz="4" w:space="0" w:color="auto"/>
            </w:tcBorders>
            <w:shd w:val="clear" w:color="auto" w:fill="FFFFFF"/>
          </w:tcPr>
          <w:p w14:paraId="2F089C3D" w14:textId="77777777" w:rsidR="009D7BAD" w:rsidRPr="000D0663" w:rsidRDefault="009D7BAD" w:rsidP="00222AC6">
            <w:pPr>
              <w:framePr w:w="15144" w:h="8146" w:vSpace="360" w:wrap="notBeside" w:vAnchor="text" w:hAnchor="text" w:y="361"/>
              <w:spacing w:after="0" w:line="240" w:lineRule="auto"/>
              <w:rPr>
                <w:sz w:val="24"/>
                <w:szCs w:val="24"/>
              </w:rPr>
            </w:pPr>
          </w:p>
        </w:tc>
      </w:tr>
      <w:tr w:rsidR="009D7BAD" w:rsidRPr="000D0663" w14:paraId="70CDA157" w14:textId="77777777" w:rsidTr="0086107D">
        <w:trPr>
          <w:trHeight w:hRule="exact" w:val="701"/>
        </w:trPr>
        <w:tc>
          <w:tcPr>
            <w:tcW w:w="432" w:type="dxa"/>
            <w:tcBorders>
              <w:top w:val="single" w:sz="4" w:space="0" w:color="auto"/>
              <w:left w:val="single" w:sz="4" w:space="0" w:color="auto"/>
            </w:tcBorders>
            <w:shd w:val="clear" w:color="auto" w:fill="FFFFFF"/>
            <w:vAlign w:val="bottom"/>
          </w:tcPr>
          <w:p w14:paraId="62DA919A" w14:textId="77777777" w:rsidR="009D7BAD" w:rsidRPr="000D0663" w:rsidRDefault="009D7BAD" w:rsidP="00222AC6">
            <w:pPr>
              <w:pStyle w:val="af"/>
              <w:framePr w:w="15144" w:h="8146" w:vSpace="360" w:wrap="notBeside" w:vAnchor="text" w:hAnchor="text" w:y="361"/>
              <w:shd w:val="clear" w:color="auto" w:fill="auto"/>
              <w:spacing w:line="240" w:lineRule="auto"/>
              <w:ind w:firstLine="0"/>
              <w:jc w:val="center"/>
              <w:rPr>
                <w:sz w:val="24"/>
                <w:szCs w:val="24"/>
              </w:rPr>
            </w:pPr>
            <w:r w:rsidRPr="000D0663">
              <w:rPr>
                <w:sz w:val="24"/>
                <w:szCs w:val="24"/>
              </w:rPr>
              <w:t>6</w:t>
            </w:r>
          </w:p>
        </w:tc>
        <w:tc>
          <w:tcPr>
            <w:tcW w:w="4282" w:type="dxa"/>
            <w:tcBorders>
              <w:top w:val="single" w:sz="4" w:space="0" w:color="auto"/>
              <w:left w:val="single" w:sz="4" w:space="0" w:color="auto"/>
            </w:tcBorders>
            <w:shd w:val="clear" w:color="auto" w:fill="FFFFFF"/>
            <w:vAlign w:val="bottom"/>
          </w:tcPr>
          <w:p w14:paraId="7610A545" w14:textId="77777777" w:rsidR="009D7BAD" w:rsidRPr="000D0663" w:rsidRDefault="009D7BAD" w:rsidP="00222AC6">
            <w:pPr>
              <w:pStyle w:val="af"/>
              <w:framePr w:w="15144" w:h="8146" w:vSpace="360" w:wrap="notBeside" w:vAnchor="text" w:hAnchor="text" w:y="361"/>
              <w:shd w:val="clear" w:color="auto" w:fill="auto"/>
              <w:spacing w:line="240" w:lineRule="auto"/>
              <w:ind w:firstLine="0"/>
              <w:rPr>
                <w:sz w:val="24"/>
                <w:szCs w:val="24"/>
              </w:rPr>
            </w:pPr>
            <w:r w:rsidRPr="000D0663">
              <w:rPr>
                <w:sz w:val="24"/>
                <w:szCs w:val="24"/>
              </w:rPr>
              <w:t>Ежегодная корректировка программы энергосбережения</w:t>
            </w:r>
          </w:p>
        </w:tc>
        <w:tc>
          <w:tcPr>
            <w:tcW w:w="984" w:type="dxa"/>
            <w:tcBorders>
              <w:top w:val="single" w:sz="4" w:space="0" w:color="auto"/>
              <w:left w:val="single" w:sz="4" w:space="0" w:color="auto"/>
            </w:tcBorders>
            <w:shd w:val="clear" w:color="auto" w:fill="FFFFFF"/>
          </w:tcPr>
          <w:p w14:paraId="77A15095" w14:textId="77777777" w:rsidR="009D7BAD" w:rsidRPr="000D0663" w:rsidRDefault="009D7BAD" w:rsidP="00222AC6">
            <w:pPr>
              <w:framePr w:w="15144" w:h="8146" w:vSpace="360" w:wrap="notBeside" w:vAnchor="text" w:hAnchor="text" w:y="361"/>
              <w:spacing w:after="0" w:line="240" w:lineRule="auto"/>
              <w:rPr>
                <w:sz w:val="24"/>
                <w:szCs w:val="24"/>
              </w:rPr>
            </w:pPr>
          </w:p>
        </w:tc>
        <w:tc>
          <w:tcPr>
            <w:tcW w:w="806" w:type="dxa"/>
            <w:tcBorders>
              <w:top w:val="single" w:sz="4" w:space="0" w:color="auto"/>
              <w:left w:val="single" w:sz="4" w:space="0" w:color="auto"/>
            </w:tcBorders>
            <w:shd w:val="clear" w:color="auto" w:fill="FFFFFF"/>
          </w:tcPr>
          <w:p w14:paraId="029D6289" w14:textId="77777777" w:rsidR="009D7BAD" w:rsidRPr="000D0663" w:rsidRDefault="009D7BAD" w:rsidP="00222AC6">
            <w:pPr>
              <w:framePr w:w="15144" w:h="8146" w:vSpace="360" w:wrap="notBeside" w:vAnchor="text" w:hAnchor="text" w:y="361"/>
              <w:spacing w:after="0" w:line="240" w:lineRule="auto"/>
              <w:rPr>
                <w:sz w:val="24"/>
                <w:szCs w:val="24"/>
              </w:rPr>
            </w:pPr>
          </w:p>
        </w:tc>
        <w:tc>
          <w:tcPr>
            <w:tcW w:w="806" w:type="dxa"/>
            <w:tcBorders>
              <w:top w:val="single" w:sz="4" w:space="0" w:color="auto"/>
              <w:left w:val="single" w:sz="4" w:space="0" w:color="auto"/>
            </w:tcBorders>
            <w:shd w:val="clear" w:color="auto" w:fill="FFFFFF"/>
          </w:tcPr>
          <w:p w14:paraId="6AD9E5BA" w14:textId="77777777" w:rsidR="009D7BAD" w:rsidRPr="000D0663" w:rsidRDefault="009D7BAD" w:rsidP="00222AC6">
            <w:pPr>
              <w:framePr w:w="15144" w:h="8146" w:vSpace="360" w:wrap="notBeside" w:vAnchor="text" w:hAnchor="text" w:y="361"/>
              <w:spacing w:after="0" w:line="240" w:lineRule="auto"/>
              <w:rPr>
                <w:sz w:val="24"/>
                <w:szCs w:val="24"/>
              </w:rPr>
            </w:pPr>
          </w:p>
        </w:tc>
        <w:tc>
          <w:tcPr>
            <w:tcW w:w="1142" w:type="dxa"/>
            <w:tcBorders>
              <w:top w:val="single" w:sz="4" w:space="0" w:color="auto"/>
              <w:left w:val="single" w:sz="4" w:space="0" w:color="auto"/>
            </w:tcBorders>
            <w:shd w:val="clear" w:color="auto" w:fill="FFFFFF"/>
          </w:tcPr>
          <w:p w14:paraId="444F071C" w14:textId="77777777" w:rsidR="009D7BAD" w:rsidRPr="000D0663" w:rsidRDefault="009D7BAD" w:rsidP="00222AC6">
            <w:pPr>
              <w:framePr w:w="15144" w:h="8146" w:vSpace="360" w:wrap="notBeside" w:vAnchor="text" w:hAnchor="text" w:y="361"/>
              <w:spacing w:after="0" w:line="240" w:lineRule="auto"/>
              <w:rPr>
                <w:sz w:val="24"/>
                <w:szCs w:val="24"/>
              </w:rPr>
            </w:pPr>
          </w:p>
        </w:tc>
        <w:tc>
          <w:tcPr>
            <w:tcW w:w="883" w:type="dxa"/>
            <w:tcBorders>
              <w:top w:val="single" w:sz="4" w:space="0" w:color="auto"/>
              <w:left w:val="single" w:sz="4" w:space="0" w:color="auto"/>
            </w:tcBorders>
            <w:shd w:val="clear" w:color="auto" w:fill="FFFFFF"/>
          </w:tcPr>
          <w:p w14:paraId="26D0955D" w14:textId="77777777" w:rsidR="009D7BAD" w:rsidRPr="000D0663" w:rsidRDefault="009D7BAD" w:rsidP="00222AC6">
            <w:pPr>
              <w:framePr w:w="15144" w:h="8146" w:vSpace="360" w:wrap="notBeside" w:vAnchor="text" w:hAnchor="text" w:y="361"/>
              <w:spacing w:after="0" w:line="240" w:lineRule="auto"/>
              <w:rPr>
                <w:sz w:val="24"/>
                <w:szCs w:val="24"/>
              </w:rPr>
            </w:pPr>
          </w:p>
        </w:tc>
        <w:tc>
          <w:tcPr>
            <w:tcW w:w="586" w:type="dxa"/>
            <w:tcBorders>
              <w:top w:val="single" w:sz="4" w:space="0" w:color="auto"/>
              <w:left w:val="single" w:sz="4" w:space="0" w:color="auto"/>
            </w:tcBorders>
            <w:shd w:val="clear" w:color="auto" w:fill="FFFFFF"/>
          </w:tcPr>
          <w:p w14:paraId="2AFEE29C" w14:textId="77777777" w:rsidR="009D7BAD" w:rsidRPr="000D0663" w:rsidRDefault="009D7BAD" w:rsidP="00222AC6">
            <w:pPr>
              <w:framePr w:w="15144" w:h="8146" w:vSpace="360" w:wrap="notBeside" w:vAnchor="text" w:hAnchor="text" w:y="361"/>
              <w:spacing w:after="0" w:line="240" w:lineRule="auto"/>
              <w:rPr>
                <w:sz w:val="24"/>
                <w:szCs w:val="24"/>
              </w:rPr>
            </w:pPr>
          </w:p>
        </w:tc>
        <w:tc>
          <w:tcPr>
            <w:tcW w:w="1330" w:type="dxa"/>
            <w:tcBorders>
              <w:top w:val="single" w:sz="4" w:space="0" w:color="auto"/>
              <w:left w:val="single" w:sz="4" w:space="0" w:color="auto"/>
            </w:tcBorders>
            <w:shd w:val="clear" w:color="auto" w:fill="FFFFFF"/>
          </w:tcPr>
          <w:p w14:paraId="0F483BA3" w14:textId="77777777" w:rsidR="009D7BAD" w:rsidRPr="000D0663" w:rsidRDefault="009D7BAD" w:rsidP="00222AC6">
            <w:pPr>
              <w:framePr w:w="15144" w:h="8146" w:vSpace="360" w:wrap="notBeside" w:vAnchor="text" w:hAnchor="text" w:y="361"/>
              <w:spacing w:after="0" w:line="240" w:lineRule="auto"/>
              <w:rPr>
                <w:sz w:val="24"/>
                <w:szCs w:val="24"/>
              </w:rPr>
            </w:pPr>
          </w:p>
        </w:tc>
        <w:tc>
          <w:tcPr>
            <w:tcW w:w="590" w:type="dxa"/>
            <w:tcBorders>
              <w:top w:val="single" w:sz="4" w:space="0" w:color="auto"/>
              <w:left w:val="single" w:sz="4" w:space="0" w:color="auto"/>
            </w:tcBorders>
            <w:shd w:val="clear" w:color="auto" w:fill="FFFFFF"/>
          </w:tcPr>
          <w:p w14:paraId="6124A232" w14:textId="77777777" w:rsidR="009D7BAD" w:rsidRPr="000D0663" w:rsidRDefault="009D7BAD" w:rsidP="00222AC6">
            <w:pPr>
              <w:framePr w:w="15144" w:h="8146" w:vSpace="360" w:wrap="notBeside" w:vAnchor="text" w:hAnchor="text" w:y="361"/>
              <w:spacing w:after="0" w:line="240" w:lineRule="auto"/>
              <w:rPr>
                <w:sz w:val="24"/>
                <w:szCs w:val="24"/>
              </w:rPr>
            </w:pPr>
          </w:p>
        </w:tc>
        <w:tc>
          <w:tcPr>
            <w:tcW w:w="960" w:type="dxa"/>
            <w:tcBorders>
              <w:top w:val="single" w:sz="4" w:space="0" w:color="auto"/>
              <w:left w:val="single" w:sz="4" w:space="0" w:color="auto"/>
            </w:tcBorders>
            <w:shd w:val="clear" w:color="auto" w:fill="FFFFFF"/>
          </w:tcPr>
          <w:p w14:paraId="556F4B07" w14:textId="77777777" w:rsidR="009D7BAD" w:rsidRPr="000D0663" w:rsidRDefault="009D7BAD" w:rsidP="00222AC6">
            <w:pPr>
              <w:framePr w:w="15144" w:h="8146" w:vSpace="360" w:wrap="notBeside" w:vAnchor="text" w:hAnchor="text" w:y="361"/>
              <w:spacing w:after="0" w:line="240" w:lineRule="auto"/>
              <w:rPr>
                <w:sz w:val="24"/>
                <w:szCs w:val="24"/>
              </w:rPr>
            </w:pPr>
          </w:p>
        </w:tc>
        <w:tc>
          <w:tcPr>
            <w:tcW w:w="1027" w:type="dxa"/>
            <w:tcBorders>
              <w:top w:val="single" w:sz="4" w:space="0" w:color="auto"/>
              <w:left w:val="single" w:sz="4" w:space="0" w:color="auto"/>
            </w:tcBorders>
            <w:shd w:val="clear" w:color="auto" w:fill="FFFFFF"/>
          </w:tcPr>
          <w:p w14:paraId="299E36D8" w14:textId="77777777" w:rsidR="009D7BAD" w:rsidRPr="000D0663" w:rsidRDefault="009D7BAD" w:rsidP="00222AC6">
            <w:pPr>
              <w:framePr w:w="15144" w:h="8146" w:vSpace="360" w:wrap="notBeside" w:vAnchor="text" w:hAnchor="text" w:y="361"/>
              <w:spacing w:after="0" w:line="240" w:lineRule="auto"/>
              <w:rPr>
                <w:sz w:val="24"/>
                <w:szCs w:val="24"/>
              </w:rPr>
            </w:pPr>
          </w:p>
        </w:tc>
        <w:tc>
          <w:tcPr>
            <w:tcW w:w="1315" w:type="dxa"/>
            <w:tcBorders>
              <w:top w:val="single" w:sz="4" w:space="0" w:color="auto"/>
              <w:left w:val="single" w:sz="4" w:space="0" w:color="auto"/>
              <w:right w:val="single" w:sz="4" w:space="0" w:color="auto"/>
            </w:tcBorders>
            <w:shd w:val="clear" w:color="auto" w:fill="FFFFFF"/>
          </w:tcPr>
          <w:p w14:paraId="35AAB424" w14:textId="77777777" w:rsidR="009D7BAD" w:rsidRPr="000D0663" w:rsidRDefault="009D7BAD" w:rsidP="00222AC6">
            <w:pPr>
              <w:framePr w:w="15144" w:h="8146" w:vSpace="360" w:wrap="notBeside" w:vAnchor="text" w:hAnchor="text" w:y="361"/>
              <w:spacing w:after="0" w:line="240" w:lineRule="auto"/>
              <w:rPr>
                <w:sz w:val="24"/>
                <w:szCs w:val="24"/>
              </w:rPr>
            </w:pPr>
          </w:p>
        </w:tc>
      </w:tr>
      <w:tr w:rsidR="009D7BAD" w:rsidRPr="000D0663" w14:paraId="3AFF8A98" w14:textId="77777777" w:rsidTr="0086107D">
        <w:trPr>
          <w:trHeight w:hRule="exact" w:val="1670"/>
        </w:trPr>
        <w:tc>
          <w:tcPr>
            <w:tcW w:w="432" w:type="dxa"/>
            <w:tcBorders>
              <w:top w:val="single" w:sz="4" w:space="0" w:color="auto"/>
              <w:left w:val="single" w:sz="4" w:space="0" w:color="auto"/>
              <w:bottom w:val="single" w:sz="4" w:space="0" w:color="auto"/>
            </w:tcBorders>
            <w:shd w:val="clear" w:color="auto" w:fill="FFFFFF"/>
            <w:vAlign w:val="center"/>
          </w:tcPr>
          <w:p w14:paraId="1BB385C3" w14:textId="77777777" w:rsidR="009D7BAD" w:rsidRPr="000D0663" w:rsidRDefault="009D7BAD" w:rsidP="00222AC6">
            <w:pPr>
              <w:pStyle w:val="af"/>
              <w:framePr w:w="15144" w:h="8146" w:vSpace="360" w:wrap="notBeside" w:vAnchor="text" w:hAnchor="text" w:y="361"/>
              <w:shd w:val="clear" w:color="auto" w:fill="auto"/>
              <w:spacing w:line="240" w:lineRule="auto"/>
              <w:ind w:firstLine="0"/>
              <w:jc w:val="center"/>
              <w:rPr>
                <w:sz w:val="24"/>
                <w:szCs w:val="24"/>
              </w:rPr>
            </w:pPr>
            <w:r w:rsidRPr="000D0663">
              <w:rPr>
                <w:sz w:val="24"/>
                <w:szCs w:val="24"/>
              </w:rPr>
              <w:t>7</w:t>
            </w:r>
          </w:p>
        </w:tc>
        <w:tc>
          <w:tcPr>
            <w:tcW w:w="4282" w:type="dxa"/>
            <w:tcBorders>
              <w:top w:val="single" w:sz="4" w:space="0" w:color="auto"/>
              <w:left w:val="single" w:sz="4" w:space="0" w:color="auto"/>
              <w:bottom w:val="single" w:sz="4" w:space="0" w:color="auto"/>
            </w:tcBorders>
            <w:shd w:val="clear" w:color="auto" w:fill="FFFFFF"/>
            <w:vAlign w:val="bottom"/>
          </w:tcPr>
          <w:p w14:paraId="511F46C1" w14:textId="77777777" w:rsidR="009D7BAD" w:rsidRPr="000D0663" w:rsidRDefault="009D7BAD" w:rsidP="00222AC6">
            <w:pPr>
              <w:pStyle w:val="af"/>
              <w:framePr w:w="15144" w:h="8146" w:vSpace="360" w:wrap="notBeside" w:vAnchor="text" w:hAnchor="text" w:y="361"/>
              <w:shd w:val="clear" w:color="auto" w:fill="auto"/>
              <w:spacing w:line="240" w:lineRule="auto"/>
              <w:ind w:firstLine="0"/>
              <w:rPr>
                <w:sz w:val="24"/>
                <w:szCs w:val="24"/>
              </w:rPr>
            </w:pPr>
            <w:r w:rsidRPr="000D0663">
              <w:rPr>
                <w:sz w:val="24"/>
                <w:szCs w:val="24"/>
              </w:rPr>
              <w:t>Мероприятия по информационной поддержке и пропаганде в области энергосбережения и повышения энергетической эффективности (в том числе посредством средств массовой информации учреждения: газеты, информационные стенды)</w:t>
            </w:r>
          </w:p>
        </w:tc>
        <w:tc>
          <w:tcPr>
            <w:tcW w:w="984" w:type="dxa"/>
            <w:tcBorders>
              <w:top w:val="single" w:sz="4" w:space="0" w:color="auto"/>
              <w:left w:val="single" w:sz="4" w:space="0" w:color="auto"/>
              <w:bottom w:val="single" w:sz="4" w:space="0" w:color="auto"/>
            </w:tcBorders>
            <w:shd w:val="clear" w:color="auto" w:fill="FFFFFF"/>
            <w:vAlign w:val="center"/>
          </w:tcPr>
          <w:p w14:paraId="37EA4DCE" w14:textId="26668302" w:rsidR="009D7BAD" w:rsidRPr="000D0663" w:rsidRDefault="009D7BAD" w:rsidP="00222AC6">
            <w:pPr>
              <w:pStyle w:val="af"/>
              <w:framePr w:w="15144" w:h="8146" w:vSpace="360" w:wrap="notBeside" w:vAnchor="text" w:hAnchor="text" w:y="361"/>
              <w:shd w:val="clear" w:color="auto" w:fill="auto"/>
              <w:spacing w:line="240" w:lineRule="auto"/>
              <w:ind w:firstLine="0"/>
              <w:jc w:val="center"/>
              <w:rPr>
                <w:sz w:val="24"/>
                <w:szCs w:val="24"/>
              </w:rPr>
            </w:pPr>
          </w:p>
        </w:tc>
        <w:tc>
          <w:tcPr>
            <w:tcW w:w="806" w:type="dxa"/>
            <w:tcBorders>
              <w:top w:val="single" w:sz="4" w:space="0" w:color="auto"/>
              <w:left w:val="single" w:sz="4" w:space="0" w:color="auto"/>
              <w:bottom w:val="single" w:sz="4" w:space="0" w:color="auto"/>
            </w:tcBorders>
            <w:shd w:val="clear" w:color="auto" w:fill="FFFFFF"/>
            <w:vAlign w:val="center"/>
          </w:tcPr>
          <w:p w14:paraId="32B79CB2" w14:textId="43A4DAB1" w:rsidR="009D7BAD" w:rsidRPr="000D0663" w:rsidRDefault="009D7BAD" w:rsidP="00222AC6">
            <w:pPr>
              <w:pStyle w:val="af"/>
              <w:framePr w:w="15144" w:h="8146" w:vSpace="360" w:wrap="notBeside" w:vAnchor="text" w:hAnchor="text" w:y="361"/>
              <w:shd w:val="clear" w:color="auto" w:fill="auto"/>
              <w:spacing w:line="240" w:lineRule="auto"/>
              <w:ind w:firstLine="0"/>
              <w:jc w:val="center"/>
              <w:rPr>
                <w:sz w:val="24"/>
                <w:szCs w:val="24"/>
              </w:rPr>
            </w:pPr>
          </w:p>
        </w:tc>
        <w:tc>
          <w:tcPr>
            <w:tcW w:w="806" w:type="dxa"/>
            <w:tcBorders>
              <w:top w:val="single" w:sz="4" w:space="0" w:color="auto"/>
              <w:left w:val="single" w:sz="4" w:space="0" w:color="auto"/>
              <w:bottom w:val="single" w:sz="4" w:space="0" w:color="auto"/>
            </w:tcBorders>
            <w:shd w:val="clear" w:color="auto" w:fill="FFFFFF"/>
          </w:tcPr>
          <w:p w14:paraId="49032FBB" w14:textId="77777777" w:rsidR="009D7BAD" w:rsidRPr="000D0663" w:rsidRDefault="009D7BAD" w:rsidP="00222AC6">
            <w:pPr>
              <w:framePr w:w="15144" w:h="8146" w:vSpace="360" w:wrap="notBeside" w:vAnchor="text" w:hAnchor="text" w:y="361"/>
              <w:spacing w:after="0" w:line="240" w:lineRule="auto"/>
              <w:rPr>
                <w:sz w:val="24"/>
                <w:szCs w:val="24"/>
              </w:rPr>
            </w:pPr>
          </w:p>
        </w:tc>
        <w:tc>
          <w:tcPr>
            <w:tcW w:w="1142" w:type="dxa"/>
            <w:tcBorders>
              <w:top w:val="single" w:sz="4" w:space="0" w:color="auto"/>
              <w:left w:val="single" w:sz="4" w:space="0" w:color="auto"/>
              <w:bottom w:val="single" w:sz="4" w:space="0" w:color="auto"/>
            </w:tcBorders>
            <w:shd w:val="clear" w:color="auto" w:fill="FFFFFF"/>
          </w:tcPr>
          <w:p w14:paraId="1A4AF553" w14:textId="77777777" w:rsidR="009D7BAD" w:rsidRPr="000D0663" w:rsidRDefault="009D7BAD" w:rsidP="00222AC6">
            <w:pPr>
              <w:framePr w:w="15144" w:h="8146" w:vSpace="360" w:wrap="notBeside" w:vAnchor="text" w:hAnchor="text" w:y="361"/>
              <w:spacing w:after="0" w:line="240" w:lineRule="auto"/>
              <w:rPr>
                <w:sz w:val="24"/>
                <w:szCs w:val="24"/>
              </w:rPr>
            </w:pPr>
          </w:p>
        </w:tc>
        <w:tc>
          <w:tcPr>
            <w:tcW w:w="883" w:type="dxa"/>
            <w:tcBorders>
              <w:top w:val="single" w:sz="4" w:space="0" w:color="auto"/>
              <w:left w:val="single" w:sz="4" w:space="0" w:color="auto"/>
              <w:bottom w:val="single" w:sz="4" w:space="0" w:color="auto"/>
            </w:tcBorders>
            <w:shd w:val="clear" w:color="auto" w:fill="FFFFFF"/>
          </w:tcPr>
          <w:p w14:paraId="48B22334" w14:textId="77777777" w:rsidR="009D7BAD" w:rsidRPr="000D0663" w:rsidRDefault="009D7BAD" w:rsidP="00222AC6">
            <w:pPr>
              <w:framePr w:w="15144" w:h="8146" w:vSpace="360" w:wrap="notBeside" w:vAnchor="text" w:hAnchor="text" w:y="361"/>
              <w:spacing w:after="0" w:line="240" w:lineRule="auto"/>
              <w:rPr>
                <w:sz w:val="24"/>
                <w:szCs w:val="24"/>
              </w:rPr>
            </w:pPr>
          </w:p>
        </w:tc>
        <w:tc>
          <w:tcPr>
            <w:tcW w:w="586" w:type="dxa"/>
            <w:tcBorders>
              <w:top w:val="single" w:sz="4" w:space="0" w:color="auto"/>
              <w:left w:val="single" w:sz="4" w:space="0" w:color="auto"/>
              <w:bottom w:val="single" w:sz="4" w:space="0" w:color="auto"/>
            </w:tcBorders>
            <w:shd w:val="clear" w:color="auto" w:fill="FFFFFF"/>
          </w:tcPr>
          <w:p w14:paraId="74FD689D" w14:textId="77777777" w:rsidR="009D7BAD" w:rsidRPr="000D0663" w:rsidRDefault="009D7BAD" w:rsidP="00222AC6">
            <w:pPr>
              <w:framePr w:w="15144" w:h="8146" w:vSpace="360" w:wrap="notBeside" w:vAnchor="text" w:hAnchor="text" w:y="361"/>
              <w:spacing w:after="0" w:line="240" w:lineRule="auto"/>
              <w:rPr>
                <w:sz w:val="24"/>
                <w:szCs w:val="24"/>
              </w:rPr>
            </w:pPr>
          </w:p>
        </w:tc>
        <w:tc>
          <w:tcPr>
            <w:tcW w:w="1330" w:type="dxa"/>
            <w:tcBorders>
              <w:top w:val="single" w:sz="4" w:space="0" w:color="auto"/>
              <w:left w:val="single" w:sz="4" w:space="0" w:color="auto"/>
              <w:bottom w:val="single" w:sz="4" w:space="0" w:color="auto"/>
            </w:tcBorders>
            <w:shd w:val="clear" w:color="auto" w:fill="FFFFFF"/>
          </w:tcPr>
          <w:p w14:paraId="38A3505D" w14:textId="77777777" w:rsidR="009D7BAD" w:rsidRPr="000D0663" w:rsidRDefault="009D7BAD" w:rsidP="00222AC6">
            <w:pPr>
              <w:framePr w:w="15144" w:h="8146" w:vSpace="360" w:wrap="notBeside" w:vAnchor="text" w:hAnchor="text" w:y="361"/>
              <w:spacing w:after="0" w:line="240" w:lineRule="auto"/>
              <w:rPr>
                <w:sz w:val="24"/>
                <w:szCs w:val="24"/>
              </w:rPr>
            </w:pPr>
          </w:p>
        </w:tc>
        <w:tc>
          <w:tcPr>
            <w:tcW w:w="590" w:type="dxa"/>
            <w:tcBorders>
              <w:top w:val="single" w:sz="4" w:space="0" w:color="auto"/>
              <w:left w:val="single" w:sz="4" w:space="0" w:color="auto"/>
              <w:bottom w:val="single" w:sz="4" w:space="0" w:color="auto"/>
            </w:tcBorders>
            <w:shd w:val="clear" w:color="auto" w:fill="FFFFFF"/>
          </w:tcPr>
          <w:p w14:paraId="6C4EC70A" w14:textId="77777777" w:rsidR="009D7BAD" w:rsidRPr="000D0663" w:rsidRDefault="009D7BAD" w:rsidP="00222AC6">
            <w:pPr>
              <w:framePr w:w="15144" w:h="8146" w:vSpace="360" w:wrap="notBeside" w:vAnchor="text" w:hAnchor="text" w:y="361"/>
              <w:spacing w:after="0" w:line="240" w:lineRule="auto"/>
              <w:rPr>
                <w:sz w:val="24"/>
                <w:szCs w:val="24"/>
              </w:rPr>
            </w:pPr>
          </w:p>
        </w:tc>
        <w:tc>
          <w:tcPr>
            <w:tcW w:w="960" w:type="dxa"/>
            <w:tcBorders>
              <w:top w:val="single" w:sz="4" w:space="0" w:color="auto"/>
              <w:left w:val="single" w:sz="4" w:space="0" w:color="auto"/>
              <w:bottom w:val="single" w:sz="4" w:space="0" w:color="auto"/>
            </w:tcBorders>
            <w:shd w:val="clear" w:color="auto" w:fill="FFFFFF"/>
          </w:tcPr>
          <w:p w14:paraId="2536C0DF" w14:textId="77777777" w:rsidR="009D7BAD" w:rsidRPr="000D0663" w:rsidRDefault="009D7BAD" w:rsidP="00222AC6">
            <w:pPr>
              <w:framePr w:w="15144" w:h="8146" w:vSpace="360" w:wrap="notBeside" w:vAnchor="text" w:hAnchor="text" w:y="361"/>
              <w:spacing w:after="0" w:line="240" w:lineRule="auto"/>
              <w:rPr>
                <w:sz w:val="24"/>
                <w:szCs w:val="24"/>
              </w:rPr>
            </w:pPr>
          </w:p>
        </w:tc>
        <w:tc>
          <w:tcPr>
            <w:tcW w:w="1027" w:type="dxa"/>
            <w:tcBorders>
              <w:top w:val="single" w:sz="4" w:space="0" w:color="auto"/>
              <w:left w:val="single" w:sz="4" w:space="0" w:color="auto"/>
              <w:bottom w:val="single" w:sz="4" w:space="0" w:color="auto"/>
            </w:tcBorders>
            <w:shd w:val="clear" w:color="auto" w:fill="FFFFFF"/>
          </w:tcPr>
          <w:p w14:paraId="4091F6C4" w14:textId="77777777" w:rsidR="009D7BAD" w:rsidRPr="000D0663" w:rsidRDefault="009D7BAD" w:rsidP="00222AC6">
            <w:pPr>
              <w:framePr w:w="15144" w:h="8146" w:vSpace="360" w:wrap="notBeside" w:vAnchor="text" w:hAnchor="text" w:y="361"/>
              <w:spacing w:after="0" w:line="240" w:lineRule="auto"/>
              <w:rPr>
                <w:sz w:val="24"/>
                <w:szCs w:val="24"/>
              </w:rPr>
            </w:pPr>
          </w:p>
        </w:tc>
        <w:tc>
          <w:tcPr>
            <w:tcW w:w="1315" w:type="dxa"/>
            <w:tcBorders>
              <w:top w:val="single" w:sz="4" w:space="0" w:color="auto"/>
              <w:left w:val="single" w:sz="4" w:space="0" w:color="auto"/>
              <w:bottom w:val="single" w:sz="4" w:space="0" w:color="auto"/>
              <w:right w:val="single" w:sz="4" w:space="0" w:color="auto"/>
            </w:tcBorders>
            <w:shd w:val="clear" w:color="auto" w:fill="FFFFFF"/>
          </w:tcPr>
          <w:p w14:paraId="3AB4892E" w14:textId="77777777" w:rsidR="009D7BAD" w:rsidRPr="000D0663" w:rsidRDefault="009D7BAD" w:rsidP="00222AC6">
            <w:pPr>
              <w:framePr w:w="15144" w:h="8146" w:vSpace="360" w:wrap="notBeside" w:vAnchor="text" w:hAnchor="text" w:y="361"/>
              <w:spacing w:after="0" w:line="240" w:lineRule="auto"/>
              <w:rPr>
                <w:sz w:val="24"/>
                <w:szCs w:val="24"/>
              </w:rPr>
            </w:pPr>
          </w:p>
        </w:tc>
      </w:tr>
    </w:tbl>
    <w:p w14:paraId="7874BDBC" w14:textId="77777777" w:rsidR="009D7BAD" w:rsidRPr="000D0663" w:rsidRDefault="009D7BAD" w:rsidP="00222AC6">
      <w:pPr>
        <w:pStyle w:val="af7"/>
        <w:framePr w:w="3994" w:h="288" w:hSpace="11150" w:wrap="notBeside" w:vAnchor="text" w:hAnchor="text" w:x="9798" w:y="1"/>
        <w:shd w:val="clear" w:color="auto" w:fill="auto"/>
        <w:rPr>
          <w:sz w:val="24"/>
          <w:szCs w:val="24"/>
        </w:rPr>
      </w:pPr>
      <w:r w:rsidRPr="000D0663">
        <w:rPr>
          <w:sz w:val="24"/>
          <w:szCs w:val="24"/>
        </w:rPr>
        <w:t>Экономия топливно-энергетических ресурсов</w:t>
      </w:r>
    </w:p>
    <w:p w14:paraId="319FD14E" w14:textId="77777777" w:rsidR="009D7BAD" w:rsidRPr="000D0663" w:rsidRDefault="009D7BAD" w:rsidP="00222AC6">
      <w:pPr>
        <w:pStyle w:val="af7"/>
        <w:framePr w:w="3254" w:h="288" w:hSpace="11890" w:wrap="notBeside" w:vAnchor="text" w:hAnchor="text" w:x="4979" w:y="107"/>
        <w:shd w:val="clear" w:color="auto" w:fill="auto"/>
        <w:rPr>
          <w:sz w:val="24"/>
          <w:szCs w:val="24"/>
        </w:rPr>
      </w:pPr>
      <w:r w:rsidRPr="000D0663">
        <w:rPr>
          <w:sz w:val="24"/>
          <w:szCs w:val="24"/>
        </w:rPr>
        <w:t>Финансовое обеспечение реализации</w:t>
      </w:r>
    </w:p>
    <w:p w14:paraId="5B2D687D" w14:textId="77777777" w:rsidR="009D7BAD" w:rsidRPr="000D0663" w:rsidRDefault="009D7BAD" w:rsidP="00222AC6">
      <w:pPr>
        <w:spacing w:after="0" w:line="240" w:lineRule="auto"/>
        <w:rPr>
          <w:sz w:val="24"/>
          <w:szCs w:val="24"/>
        </w:rPr>
        <w:sectPr w:rsidR="009D7BAD" w:rsidRPr="000D0663" w:rsidSect="009D7BAD">
          <w:headerReference w:type="even" r:id="rId18"/>
          <w:headerReference w:type="default" r:id="rId19"/>
          <w:footerReference w:type="even" r:id="rId20"/>
          <w:footerReference w:type="default" r:id="rId21"/>
          <w:pgSz w:w="16840" w:h="11900" w:orient="landscape"/>
          <w:pgMar w:top="1966" w:right="845" w:bottom="1429" w:left="850" w:header="0" w:footer="3" w:gutter="0"/>
          <w:cols w:space="720"/>
          <w:noEndnote/>
          <w:docGrid w:linePitch="360"/>
        </w:sectPr>
      </w:pPr>
    </w:p>
    <w:tbl>
      <w:tblPr>
        <w:tblOverlap w:val="never"/>
        <w:tblW w:w="15143" w:type="dxa"/>
        <w:jc w:val="center"/>
        <w:tblLayout w:type="fixed"/>
        <w:tblCellMar>
          <w:left w:w="10" w:type="dxa"/>
          <w:right w:w="10" w:type="dxa"/>
        </w:tblCellMar>
        <w:tblLook w:val="0000" w:firstRow="0" w:lastRow="0" w:firstColumn="0" w:lastColumn="0" w:noHBand="0" w:noVBand="0"/>
      </w:tblPr>
      <w:tblGrid>
        <w:gridCol w:w="432"/>
        <w:gridCol w:w="4282"/>
        <w:gridCol w:w="984"/>
        <w:gridCol w:w="806"/>
        <w:gridCol w:w="806"/>
        <w:gridCol w:w="1142"/>
        <w:gridCol w:w="883"/>
        <w:gridCol w:w="586"/>
        <w:gridCol w:w="1330"/>
        <w:gridCol w:w="590"/>
        <w:gridCol w:w="960"/>
        <w:gridCol w:w="1027"/>
        <w:gridCol w:w="1315"/>
      </w:tblGrid>
      <w:tr w:rsidR="009D7BAD" w:rsidRPr="000D0663" w14:paraId="173D2C46" w14:textId="77777777" w:rsidTr="00AD34FF">
        <w:trPr>
          <w:trHeight w:hRule="exact" w:val="917"/>
          <w:jc w:val="center"/>
        </w:trPr>
        <w:tc>
          <w:tcPr>
            <w:tcW w:w="432" w:type="dxa"/>
            <w:tcBorders>
              <w:top w:val="single" w:sz="4" w:space="0" w:color="auto"/>
              <w:left w:val="single" w:sz="4" w:space="0" w:color="auto"/>
            </w:tcBorders>
            <w:shd w:val="clear" w:color="auto" w:fill="FFFFFF"/>
            <w:vAlign w:val="center"/>
          </w:tcPr>
          <w:p w14:paraId="780E645D"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lastRenderedPageBreak/>
              <w:t>8</w:t>
            </w:r>
          </w:p>
        </w:tc>
        <w:tc>
          <w:tcPr>
            <w:tcW w:w="4282" w:type="dxa"/>
            <w:tcBorders>
              <w:top w:val="single" w:sz="4" w:space="0" w:color="auto"/>
              <w:left w:val="single" w:sz="4" w:space="0" w:color="auto"/>
            </w:tcBorders>
            <w:shd w:val="clear" w:color="auto" w:fill="FFFFFF"/>
            <w:vAlign w:val="bottom"/>
          </w:tcPr>
          <w:p w14:paraId="5B2D45A2" w14:textId="77777777" w:rsidR="009D7BAD" w:rsidRPr="000D0663" w:rsidRDefault="009D7BAD" w:rsidP="00222AC6">
            <w:pPr>
              <w:pStyle w:val="af"/>
              <w:shd w:val="clear" w:color="auto" w:fill="auto"/>
              <w:spacing w:line="240" w:lineRule="auto"/>
              <w:ind w:firstLine="0"/>
              <w:rPr>
                <w:sz w:val="24"/>
                <w:szCs w:val="24"/>
              </w:rPr>
            </w:pPr>
            <w:r w:rsidRPr="000D0663">
              <w:rPr>
                <w:sz w:val="24"/>
                <w:szCs w:val="24"/>
              </w:rPr>
              <w:t>Установка теплоотражающих экранов (фольгированных) за приборами отопления. Утепление дверных и оконных проемов.</w:t>
            </w:r>
          </w:p>
        </w:tc>
        <w:tc>
          <w:tcPr>
            <w:tcW w:w="984" w:type="dxa"/>
            <w:tcBorders>
              <w:top w:val="single" w:sz="4" w:space="0" w:color="auto"/>
              <w:left w:val="single" w:sz="4" w:space="0" w:color="auto"/>
            </w:tcBorders>
            <w:shd w:val="clear" w:color="auto" w:fill="FFFFFF"/>
            <w:vAlign w:val="center"/>
          </w:tcPr>
          <w:p w14:paraId="72D54FCF" w14:textId="1570A4FA" w:rsidR="009D7BAD" w:rsidRPr="000D0663" w:rsidRDefault="009D7BAD" w:rsidP="00222AC6">
            <w:pPr>
              <w:pStyle w:val="af"/>
              <w:shd w:val="clear" w:color="auto" w:fill="auto"/>
              <w:spacing w:line="240" w:lineRule="auto"/>
              <w:ind w:firstLine="0"/>
              <w:jc w:val="center"/>
              <w:rPr>
                <w:sz w:val="24"/>
                <w:szCs w:val="24"/>
              </w:rPr>
            </w:pPr>
          </w:p>
        </w:tc>
        <w:tc>
          <w:tcPr>
            <w:tcW w:w="806" w:type="dxa"/>
            <w:tcBorders>
              <w:top w:val="single" w:sz="4" w:space="0" w:color="auto"/>
              <w:left w:val="single" w:sz="4" w:space="0" w:color="auto"/>
            </w:tcBorders>
            <w:shd w:val="clear" w:color="auto" w:fill="FFFFFF"/>
            <w:vAlign w:val="center"/>
          </w:tcPr>
          <w:p w14:paraId="7C63B0FB" w14:textId="3A7429B4" w:rsidR="009D7BAD" w:rsidRPr="000D0663" w:rsidRDefault="009D7BAD" w:rsidP="00222AC6">
            <w:pPr>
              <w:pStyle w:val="af"/>
              <w:shd w:val="clear" w:color="auto" w:fill="auto"/>
              <w:spacing w:line="240" w:lineRule="auto"/>
              <w:ind w:firstLine="0"/>
              <w:jc w:val="center"/>
              <w:rPr>
                <w:color w:val="EE0000"/>
                <w:sz w:val="24"/>
                <w:szCs w:val="24"/>
              </w:rPr>
            </w:pPr>
          </w:p>
        </w:tc>
        <w:tc>
          <w:tcPr>
            <w:tcW w:w="806" w:type="dxa"/>
            <w:tcBorders>
              <w:top w:val="single" w:sz="4" w:space="0" w:color="auto"/>
              <w:left w:val="single" w:sz="4" w:space="0" w:color="auto"/>
            </w:tcBorders>
            <w:shd w:val="clear" w:color="auto" w:fill="FFFFFF"/>
          </w:tcPr>
          <w:p w14:paraId="178985E5" w14:textId="77777777" w:rsidR="009D7BAD" w:rsidRPr="000D0663" w:rsidRDefault="009D7BAD" w:rsidP="00222AC6">
            <w:pPr>
              <w:spacing w:after="0" w:line="240" w:lineRule="auto"/>
              <w:rPr>
                <w:color w:val="EE0000"/>
                <w:sz w:val="24"/>
                <w:szCs w:val="24"/>
              </w:rPr>
            </w:pPr>
          </w:p>
        </w:tc>
        <w:tc>
          <w:tcPr>
            <w:tcW w:w="1142" w:type="dxa"/>
            <w:tcBorders>
              <w:top w:val="single" w:sz="4" w:space="0" w:color="auto"/>
              <w:left w:val="single" w:sz="4" w:space="0" w:color="auto"/>
            </w:tcBorders>
            <w:shd w:val="clear" w:color="auto" w:fill="FFFFFF"/>
          </w:tcPr>
          <w:p w14:paraId="11E26DA6" w14:textId="77777777" w:rsidR="009D7BAD" w:rsidRPr="000D0663" w:rsidRDefault="009D7BAD" w:rsidP="00222AC6">
            <w:pPr>
              <w:spacing w:after="0" w:line="240" w:lineRule="auto"/>
              <w:rPr>
                <w:color w:val="EE0000"/>
                <w:sz w:val="24"/>
                <w:szCs w:val="24"/>
              </w:rPr>
            </w:pPr>
          </w:p>
        </w:tc>
        <w:tc>
          <w:tcPr>
            <w:tcW w:w="883" w:type="dxa"/>
            <w:tcBorders>
              <w:top w:val="single" w:sz="4" w:space="0" w:color="auto"/>
              <w:left w:val="single" w:sz="4" w:space="0" w:color="auto"/>
            </w:tcBorders>
            <w:shd w:val="clear" w:color="auto" w:fill="FFFFFF"/>
            <w:vAlign w:val="center"/>
          </w:tcPr>
          <w:p w14:paraId="36952969" w14:textId="41CEED58" w:rsidR="009D7BAD" w:rsidRPr="000D0663" w:rsidRDefault="009D7BAD" w:rsidP="00222AC6">
            <w:pPr>
              <w:pStyle w:val="af"/>
              <w:shd w:val="clear" w:color="auto" w:fill="auto"/>
              <w:spacing w:line="240" w:lineRule="auto"/>
              <w:ind w:firstLine="0"/>
              <w:jc w:val="center"/>
              <w:rPr>
                <w:color w:val="EE0000"/>
                <w:sz w:val="24"/>
                <w:szCs w:val="24"/>
              </w:rPr>
            </w:pPr>
          </w:p>
        </w:tc>
        <w:tc>
          <w:tcPr>
            <w:tcW w:w="586" w:type="dxa"/>
            <w:tcBorders>
              <w:top w:val="single" w:sz="4" w:space="0" w:color="auto"/>
              <w:left w:val="single" w:sz="4" w:space="0" w:color="auto"/>
            </w:tcBorders>
            <w:shd w:val="clear" w:color="auto" w:fill="FFFFFF"/>
          </w:tcPr>
          <w:p w14:paraId="13626C27" w14:textId="77777777" w:rsidR="009D7BAD" w:rsidRPr="000D0663" w:rsidRDefault="009D7BAD" w:rsidP="00222AC6">
            <w:pPr>
              <w:spacing w:after="0" w:line="240" w:lineRule="auto"/>
              <w:rPr>
                <w:color w:val="EE0000"/>
                <w:sz w:val="24"/>
                <w:szCs w:val="24"/>
              </w:rPr>
            </w:pPr>
          </w:p>
        </w:tc>
        <w:tc>
          <w:tcPr>
            <w:tcW w:w="1330" w:type="dxa"/>
            <w:tcBorders>
              <w:top w:val="single" w:sz="4" w:space="0" w:color="auto"/>
              <w:left w:val="single" w:sz="4" w:space="0" w:color="auto"/>
            </w:tcBorders>
            <w:shd w:val="clear" w:color="auto" w:fill="FFFFFF"/>
          </w:tcPr>
          <w:p w14:paraId="41DBC0D3" w14:textId="77777777" w:rsidR="009D7BAD" w:rsidRPr="000D0663" w:rsidRDefault="009D7BAD" w:rsidP="00222AC6">
            <w:pPr>
              <w:spacing w:after="0" w:line="240" w:lineRule="auto"/>
              <w:rPr>
                <w:color w:val="EE0000"/>
                <w:sz w:val="24"/>
                <w:szCs w:val="24"/>
              </w:rPr>
            </w:pPr>
          </w:p>
        </w:tc>
        <w:tc>
          <w:tcPr>
            <w:tcW w:w="590" w:type="dxa"/>
            <w:tcBorders>
              <w:top w:val="single" w:sz="4" w:space="0" w:color="auto"/>
              <w:left w:val="single" w:sz="4" w:space="0" w:color="auto"/>
            </w:tcBorders>
            <w:shd w:val="clear" w:color="auto" w:fill="FFFFFF"/>
            <w:vAlign w:val="center"/>
          </w:tcPr>
          <w:p w14:paraId="26814262" w14:textId="6F8E5139" w:rsidR="009D7BAD" w:rsidRPr="000D0663" w:rsidRDefault="009D7BAD" w:rsidP="00222AC6">
            <w:pPr>
              <w:pStyle w:val="af"/>
              <w:shd w:val="clear" w:color="auto" w:fill="auto"/>
              <w:spacing w:line="240" w:lineRule="auto"/>
              <w:ind w:firstLine="0"/>
              <w:jc w:val="center"/>
              <w:rPr>
                <w:color w:val="EE0000"/>
                <w:sz w:val="24"/>
                <w:szCs w:val="24"/>
              </w:rPr>
            </w:pPr>
          </w:p>
        </w:tc>
        <w:tc>
          <w:tcPr>
            <w:tcW w:w="960" w:type="dxa"/>
            <w:tcBorders>
              <w:top w:val="single" w:sz="4" w:space="0" w:color="auto"/>
              <w:left w:val="single" w:sz="4" w:space="0" w:color="auto"/>
            </w:tcBorders>
            <w:shd w:val="clear" w:color="auto" w:fill="FFFFFF"/>
            <w:vAlign w:val="center"/>
          </w:tcPr>
          <w:p w14:paraId="47DC7A60" w14:textId="45BC9AE0" w:rsidR="009D7BAD" w:rsidRPr="000D0663" w:rsidRDefault="009D7BAD" w:rsidP="00222AC6">
            <w:pPr>
              <w:pStyle w:val="af"/>
              <w:shd w:val="clear" w:color="auto" w:fill="auto"/>
              <w:spacing w:line="240" w:lineRule="auto"/>
              <w:ind w:firstLine="0"/>
              <w:jc w:val="center"/>
              <w:rPr>
                <w:color w:val="EE0000"/>
                <w:sz w:val="24"/>
                <w:szCs w:val="24"/>
              </w:rPr>
            </w:pPr>
          </w:p>
        </w:tc>
        <w:tc>
          <w:tcPr>
            <w:tcW w:w="1027" w:type="dxa"/>
            <w:tcBorders>
              <w:top w:val="single" w:sz="4" w:space="0" w:color="auto"/>
              <w:left w:val="single" w:sz="4" w:space="0" w:color="auto"/>
            </w:tcBorders>
            <w:shd w:val="clear" w:color="auto" w:fill="FFFFFF"/>
          </w:tcPr>
          <w:p w14:paraId="704F875E" w14:textId="77777777" w:rsidR="009D7BAD" w:rsidRPr="000D0663" w:rsidRDefault="009D7BAD" w:rsidP="00222AC6">
            <w:pPr>
              <w:spacing w:after="0" w:line="240" w:lineRule="auto"/>
              <w:rPr>
                <w:color w:val="EE0000"/>
                <w:sz w:val="24"/>
                <w:szCs w:val="24"/>
              </w:rPr>
            </w:pPr>
          </w:p>
        </w:tc>
        <w:tc>
          <w:tcPr>
            <w:tcW w:w="1315" w:type="dxa"/>
            <w:tcBorders>
              <w:top w:val="single" w:sz="4" w:space="0" w:color="auto"/>
              <w:left w:val="single" w:sz="4" w:space="0" w:color="auto"/>
              <w:right w:val="single" w:sz="4" w:space="0" w:color="auto"/>
            </w:tcBorders>
            <w:shd w:val="clear" w:color="auto" w:fill="FFFFFF"/>
          </w:tcPr>
          <w:p w14:paraId="360920D4" w14:textId="77777777" w:rsidR="009D7BAD" w:rsidRPr="000D0663" w:rsidRDefault="009D7BAD" w:rsidP="00222AC6">
            <w:pPr>
              <w:spacing w:after="0" w:line="240" w:lineRule="auto"/>
              <w:rPr>
                <w:sz w:val="24"/>
                <w:szCs w:val="24"/>
              </w:rPr>
            </w:pPr>
          </w:p>
        </w:tc>
      </w:tr>
      <w:tr w:rsidR="009D7BAD" w:rsidRPr="000D0663" w14:paraId="2FD82D8C" w14:textId="77777777" w:rsidTr="00AD34FF">
        <w:trPr>
          <w:trHeight w:hRule="exact" w:val="466"/>
          <w:jc w:val="center"/>
        </w:trPr>
        <w:tc>
          <w:tcPr>
            <w:tcW w:w="4714" w:type="dxa"/>
            <w:gridSpan w:val="2"/>
            <w:tcBorders>
              <w:top w:val="single" w:sz="4" w:space="0" w:color="auto"/>
              <w:left w:val="single" w:sz="4" w:space="0" w:color="auto"/>
              <w:bottom w:val="single" w:sz="4" w:space="0" w:color="auto"/>
            </w:tcBorders>
            <w:shd w:val="clear" w:color="auto" w:fill="FFFFFF"/>
            <w:vAlign w:val="bottom"/>
          </w:tcPr>
          <w:p w14:paraId="02DE8C7C" w14:textId="77777777" w:rsidR="009D7BAD" w:rsidRPr="000D0663" w:rsidRDefault="009D7BAD" w:rsidP="00222AC6">
            <w:pPr>
              <w:pStyle w:val="af"/>
              <w:shd w:val="clear" w:color="auto" w:fill="auto"/>
              <w:spacing w:line="240" w:lineRule="auto"/>
              <w:ind w:firstLine="0"/>
              <w:rPr>
                <w:sz w:val="24"/>
                <w:szCs w:val="24"/>
              </w:rPr>
            </w:pPr>
            <w:r w:rsidRPr="000D0663">
              <w:rPr>
                <w:sz w:val="24"/>
                <w:szCs w:val="24"/>
              </w:rPr>
              <w:t>Всего по мероприятиям:</w:t>
            </w:r>
          </w:p>
        </w:tc>
        <w:tc>
          <w:tcPr>
            <w:tcW w:w="984" w:type="dxa"/>
            <w:tcBorders>
              <w:top w:val="single" w:sz="4" w:space="0" w:color="auto"/>
              <w:left w:val="single" w:sz="4" w:space="0" w:color="auto"/>
              <w:bottom w:val="single" w:sz="4" w:space="0" w:color="auto"/>
            </w:tcBorders>
            <w:shd w:val="clear" w:color="auto" w:fill="FFFFFF"/>
          </w:tcPr>
          <w:p w14:paraId="2EC01B9C" w14:textId="77777777" w:rsidR="009D7BAD" w:rsidRPr="000D0663" w:rsidRDefault="009D7BAD" w:rsidP="00222AC6">
            <w:pPr>
              <w:spacing w:after="0" w:line="240" w:lineRule="auto"/>
              <w:rPr>
                <w:sz w:val="24"/>
                <w:szCs w:val="24"/>
              </w:rPr>
            </w:pPr>
          </w:p>
        </w:tc>
        <w:tc>
          <w:tcPr>
            <w:tcW w:w="806" w:type="dxa"/>
            <w:tcBorders>
              <w:top w:val="single" w:sz="4" w:space="0" w:color="auto"/>
              <w:left w:val="single" w:sz="4" w:space="0" w:color="auto"/>
              <w:bottom w:val="single" w:sz="4" w:space="0" w:color="auto"/>
            </w:tcBorders>
            <w:shd w:val="clear" w:color="auto" w:fill="FFFFFF"/>
            <w:vAlign w:val="bottom"/>
          </w:tcPr>
          <w:p w14:paraId="1AEFE9BF" w14:textId="49AD744C" w:rsidR="009D7BAD" w:rsidRPr="000D0663" w:rsidRDefault="009D7BAD" w:rsidP="00222AC6">
            <w:pPr>
              <w:pStyle w:val="af"/>
              <w:shd w:val="clear" w:color="auto" w:fill="auto"/>
              <w:spacing w:line="240" w:lineRule="auto"/>
              <w:ind w:firstLine="0"/>
              <w:jc w:val="center"/>
              <w:rPr>
                <w:color w:val="EE0000"/>
                <w:sz w:val="24"/>
                <w:szCs w:val="24"/>
              </w:rPr>
            </w:pPr>
          </w:p>
        </w:tc>
        <w:tc>
          <w:tcPr>
            <w:tcW w:w="806" w:type="dxa"/>
            <w:tcBorders>
              <w:top w:val="single" w:sz="4" w:space="0" w:color="auto"/>
              <w:left w:val="single" w:sz="4" w:space="0" w:color="auto"/>
              <w:bottom w:val="single" w:sz="4" w:space="0" w:color="auto"/>
            </w:tcBorders>
            <w:shd w:val="clear" w:color="auto" w:fill="FFFFFF"/>
          </w:tcPr>
          <w:p w14:paraId="00E7061A" w14:textId="77777777" w:rsidR="009D7BAD" w:rsidRPr="000D0663" w:rsidRDefault="009D7BAD" w:rsidP="00222AC6">
            <w:pPr>
              <w:spacing w:after="0" w:line="240" w:lineRule="auto"/>
              <w:rPr>
                <w:color w:val="EE0000"/>
                <w:sz w:val="24"/>
                <w:szCs w:val="24"/>
              </w:rPr>
            </w:pPr>
          </w:p>
        </w:tc>
        <w:tc>
          <w:tcPr>
            <w:tcW w:w="1142" w:type="dxa"/>
            <w:tcBorders>
              <w:top w:val="single" w:sz="4" w:space="0" w:color="auto"/>
              <w:left w:val="single" w:sz="4" w:space="0" w:color="auto"/>
              <w:bottom w:val="single" w:sz="4" w:space="0" w:color="auto"/>
            </w:tcBorders>
            <w:shd w:val="clear" w:color="auto" w:fill="FFFFFF"/>
          </w:tcPr>
          <w:p w14:paraId="39E1D263" w14:textId="77777777" w:rsidR="009D7BAD" w:rsidRPr="000D0663" w:rsidRDefault="009D7BAD" w:rsidP="00222AC6">
            <w:pPr>
              <w:spacing w:after="0" w:line="240" w:lineRule="auto"/>
              <w:rPr>
                <w:color w:val="EE0000"/>
                <w:sz w:val="24"/>
                <w:szCs w:val="24"/>
              </w:rPr>
            </w:pPr>
          </w:p>
        </w:tc>
        <w:tc>
          <w:tcPr>
            <w:tcW w:w="883" w:type="dxa"/>
            <w:tcBorders>
              <w:top w:val="single" w:sz="4" w:space="0" w:color="auto"/>
              <w:left w:val="single" w:sz="4" w:space="0" w:color="auto"/>
              <w:bottom w:val="single" w:sz="4" w:space="0" w:color="auto"/>
            </w:tcBorders>
            <w:shd w:val="clear" w:color="auto" w:fill="FFFFFF"/>
          </w:tcPr>
          <w:p w14:paraId="2750E99F" w14:textId="77777777" w:rsidR="009D7BAD" w:rsidRPr="000D0663" w:rsidRDefault="009D7BAD" w:rsidP="00222AC6">
            <w:pPr>
              <w:spacing w:after="0" w:line="240" w:lineRule="auto"/>
              <w:rPr>
                <w:color w:val="EE0000"/>
                <w:sz w:val="24"/>
                <w:szCs w:val="24"/>
              </w:rPr>
            </w:pPr>
          </w:p>
        </w:tc>
        <w:tc>
          <w:tcPr>
            <w:tcW w:w="586" w:type="dxa"/>
            <w:tcBorders>
              <w:top w:val="single" w:sz="4" w:space="0" w:color="auto"/>
              <w:left w:val="single" w:sz="4" w:space="0" w:color="auto"/>
              <w:bottom w:val="single" w:sz="4" w:space="0" w:color="auto"/>
            </w:tcBorders>
            <w:shd w:val="clear" w:color="auto" w:fill="FFFFFF"/>
          </w:tcPr>
          <w:p w14:paraId="661F4CE7" w14:textId="77777777" w:rsidR="009D7BAD" w:rsidRPr="000D0663" w:rsidRDefault="009D7BAD" w:rsidP="00222AC6">
            <w:pPr>
              <w:spacing w:after="0" w:line="240" w:lineRule="auto"/>
              <w:rPr>
                <w:color w:val="EE0000"/>
                <w:sz w:val="24"/>
                <w:szCs w:val="24"/>
              </w:rPr>
            </w:pPr>
          </w:p>
        </w:tc>
        <w:tc>
          <w:tcPr>
            <w:tcW w:w="1330" w:type="dxa"/>
            <w:tcBorders>
              <w:top w:val="single" w:sz="4" w:space="0" w:color="auto"/>
              <w:left w:val="single" w:sz="4" w:space="0" w:color="auto"/>
              <w:bottom w:val="single" w:sz="4" w:space="0" w:color="auto"/>
            </w:tcBorders>
            <w:shd w:val="clear" w:color="auto" w:fill="FFFFFF"/>
          </w:tcPr>
          <w:p w14:paraId="59D63972" w14:textId="77777777" w:rsidR="009D7BAD" w:rsidRPr="000D0663" w:rsidRDefault="009D7BAD" w:rsidP="00222AC6">
            <w:pPr>
              <w:spacing w:after="0" w:line="240" w:lineRule="auto"/>
              <w:rPr>
                <w:color w:val="EE0000"/>
                <w:sz w:val="24"/>
                <w:szCs w:val="24"/>
              </w:rPr>
            </w:pPr>
          </w:p>
        </w:tc>
        <w:tc>
          <w:tcPr>
            <w:tcW w:w="590" w:type="dxa"/>
            <w:tcBorders>
              <w:top w:val="single" w:sz="4" w:space="0" w:color="auto"/>
              <w:left w:val="single" w:sz="4" w:space="0" w:color="auto"/>
              <w:bottom w:val="single" w:sz="4" w:space="0" w:color="auto"/>
            </w:tcBorders>
            <w:shd w:val="clear" w:color="auto" w:fill="FFFFFF"/>
          </w:tcPr>
          <w:p w14:paraId="0A66AA1A" w14:textId="77777777" w:rsidR="009D7BAD" w:rsidRPr="000D0663" w:rsidRDefault="009D7BAD" w:rsidP="00222AC6">
            <w:pPr>
              <w:spacing w:after="0" w:line="240" w:lineRule="auto"/>
              <w:rPr>
                <w:color w:val="EE0000"/>
                <w:sz w:val="24"/>
                <w:szCs w:val="24"/>
              </w:rPr>
            </w:pPr>
          </w:p>
        </w:tc>
        <w:tc>
          <w:tcPr>
            <w:tcW w:w="960" w:type="dxa"/>
            <w:tcBorders>
              <w:top w:val="single" w:sz="4" w:space="0" w:color="auto"/>
              <w:left w:val="single" w:sz="4" w:space="0" w:color="auto"/>
              <w:bottom w:val="single" w:sz="4" w:space="0" w:color="auto"/>
            </w:tcBorders>
            <w:shd w:val="clear" w:color="auto" w:fill="FFFFFF"/>
            <w:vAlign w:val="bottom"/>
          </w:tcPr>
          <w:p w14:paraId="1F985933" w14:textId="1D75C258" w:rsidR="009D7BAD" w:rsidRPr="000D0663" w:rsidRDefault="009D7BAD" w:rsidP="00222AC6">
            <w:pPr>
              <w:pStyle w:val="af"/>
              <w:shd w:val="clear" w:color="auto" w:fill="auto"/>
              <w:spacing w:line="240" w:lineRule="auto"/>
              <w:ind w:firstLine="0"/>
              <w:jc w:val="center"/>
              <w:rPr>
                <w:color w:val="EE0000"/>
                <w:sz w:val="24"/>
                <w:szCs w:val="24"/>
              </w:rPr>
            </w:pPr>
          </w:p>
        </w:tc>
        <w:tc>
          <w:tcPr>
            <w:tcW w:w="1027" w:type="dxa"/>
            <w:tcBorders>
              <w:top w:val="single" w:sz="4" w:space="0" w:color="auto"/>
              <w:left w:val="single" w:sz="4" w:space="0" w:color="auto"/>
              <w:bottom w:val="single" w:sz="4" w:space="0" w:color="auto"/>
            </w:tcBorders>
            <w:shd w:val="clear" w:color="auto" w:fill="FFFFFF"/>
          </w:tcPr>
          <w:p w14:paraId="32A2C462" w14:textId="77777777" w:rsidR="009D7BAD" w:rsidRPr="000D0663" w:rsidRDefault="009D7BAD" w:rsidP="00222AC6">
            <w:pPr>
              <w:spacing w:after="0" w:line="240" w:lineRule="auto"/>
              <w:rPr>
                <w:color w:val="EE0000"/>
                <w:sz w:val="24"/>
                <w:szCs w:val="24"/>
              </w:rPr>
            </w:pPr>
          </w:p>
        </w:tc>
        <w:tc>
          <w:tcPr>
            <w:tcW w:w="1315" w:type="dxa"/>
            <w:tcBorders>
              <w:top w:val="single" w:sz="4" w:space="0" w:color="auto"/>
              <w:left w:val="single" w:sz="4" w:space="0" w:color="auto"/>
              <w:bottom w:val="single" w:sz="4" w:space="0" w:color="auto"/>
              <w:right w:val="single" w:sz="4" w:space="0" w:color="auto"/>
            </w:tcBorders>
            <w:shd w:val="clear" w:color="auto" w:fill="FFFFFF"/>
          </w:tcPr>
          <w:p w14:paraId="2954A8B0" w14:textId="77777777" w:rsidR="009D7BAD" w:rsidRPr="000D0663" w:rsidRDefault="009D7BAD" w:rsidP="00222AC6">
            <w:pPr>
              <w:spacing w:after="0" w:line="240" w:lineRule="auto"/>
              <w:rPr>
                <w:sz w:val="24"/>
                <w:szCs w:val="24"/>
              </w:rPr>
            </w:pPr>
          </w:p>
        </w:tc>
      </w:tr>
    </w:tbl>
    <w:p w14:paraId="135823E3" w14:textId="77777777" w:rsidR="009D7BAD" w:rsidRPr="000D0663" w:rsidRDefault="009D7BAD" w:rsidP="00222AC6">
      <w:pPr>
        <w:spacing w:after="0" w:line="240" w:lineRule="auto"/>
        <w:rPr>
          <w:sz w:val="24"/>
          <w:szCs w:val="24"/>
        </w:rPr>
        <w:sectPr w:rsidR="009D7BAD" w:rsidRPr="000D0663" w:rsidSect="009D7BAD">
          <w:headerReference w:type="even" r:id="rId22"/>
          <w:headerReference w:type="default" r:id="rId23"/>
          <w:footerReference w:type="even" r:id="rId24"/>
          <w:footerReference w:type="default" r:id="rId25"/>
          <w:pgSz w:w="16840" w:h="11900" w:orient="landscape"/>
          <w:pgMar w:top="1414" w:right="845" w:bottom="1414" w:left="850" w:header="0" w:footer="3" w:gutter="0"/>
          <w:cols w:space="720"/>
          <w:noEndnote/>
          <w:docGrid w:linePitch="360"/>
        </w:sectPr>
      </w:pPr>
    </w:p>
    <w:tbl>
      <w:tblPr>
        <w:tblOverlap w:val="never"/>
        <w:tblW w:w="15143" w:type="dxa"/>
        <w:tblLayout w:type="fixed"/>
        <w:tblCellMar>
          <w:left w:w="10" w:type="dxa"/>
          <w:right w:w="10" w:type="dxa"/>
        </w:tblCellMar>
        <w:tblLook w:val="0000" w:firstRow="0" w:lastRow="0" w:firstColumn="0" w:lastColumn="0" w:noHBand="0" w:noVBand="0"/>
      </w:tblPr>
      <w:tblGrid>
        <w:gridCol w:w="432"/>
        <w:gridCol w:w="4282"/>
        <w:gridCol w:w="984"/>
        <w:gridCol w:w="806"/>
        <w:gridCol w:w="806"/>
        <w:gridCol w:w="1142"/>
        <w:gridCol w:w="883"/>
        <w:gridCol w:w="586"/>
        <w:gridCol w:w="1330"/>
        <w:gridCol w:w="590"/>
        <w:gridCol w:w="960"/>
        <w:gridCol w:w="1027"/>
        <w:gridCol w:w="1315"/>
      </w:tblGrid>
      <w:tr w:rsidR="009D7BAD" w:rsidRPr="000D0663" w14:paraId="1AF19A7F" w14:textId="77777777" w:rsidTr="00C81ECF">
        <w:trPr>
          <w:trHeight w:hRule="exact" w:val="461"/>
        </w:trPr>
        <w:tc>
          <w:tcPr>
            <w:tcW w:w="432" w:type="dxa"/>
            <w:vMerge w:val="restart"/>
            <w:tcBorders>
              <w:left w:val="single" w:sz="4" w:space="0" w:color="auto"/>
            </w:tcBorders>
            <w:shd w:val="clear" w:color="auto" w:fill="FFFFFF"/>
          </w:tcPr>
          <w:p w14:paraId="37656EA4" w14:textId="77777777" w:rsidR="009D7BAD" w:rsidRPr="000D0663" w:rsidRDefault="009D7BAD" w:rsidP="00222AC6">
            <w:pPr>
              <w:pStyle w:val="af"/>
              <w:framePr w:w="15144" w:h="8146" w:vSpace="360" w:wrap="notBeside" w:vAnchor="text" w:hAnchor="text" w:y="361"/>
              <w:shd w:val="clear" w:color="auto" w:fill="auto"/>
              <w:spacing w:line="240" w:lineRule="auto"/>
              <w:ind w:firstLine="0"/>
              <w:jc w:val="center"/>
              <w:rPr>
                <w:sz w:val="24"/>
                <w:szCs w:val="24"/>
              </w:rPr>
            </w:pPr>
            <w:r w:rsidRPr="000D0663">
              <w:rPr>
                <w:sz w:val="24"/>
                <w:szCs w:val="24"/>
                <w:lang w:val="en-US" w:bidi="en-US"/>
              </w:rPr>
              <w:lastRenderedPageBreak/>
              <w:t xml:space="preserve">N </w:t>
            </w:r>
            <w:r w:rsidRPr="000D0663">
              <w:rPr>
                <w:sz w:val="24"/>
                <w:szCs w:val="24"/>
              </w:rPr>
              <w:t>п/ п</w:t>
            </w:r>
          </w:p>
        </w:tc>
        <w:tc>
          <w:tcPr>
            <w:tcW w:w="4282" w:type="dxa"/>
            <w:vMerge w:val="restart"/>
            <w:tcBorders>
              <w:left w:val="single" w:sz="4" w:space="0" w:color="auto"/>
            </w:tcBorders>
            <w:shd w:val="clear" w:color="auto" w:fill="FFFFFF"/>
          </w:tcPr>
          <w:p w14:paraId="495265BD" w14:textId="77777777" w:rsidR="009D7BAD" w:rsidRPr="000D0663" w:rsidRDefault="009D7BAD" w:rsidP="00222AC6">
            <w:pPr>
              <w:pStyle w:val="af"/>
              <w:framePr w:w="15144" w:h="8146" w:vSpace="360" w:wrap="notBeside" w:vAnchor="text" w:hAnchor="text" w:y="361"/>
              <w:shd w:val="clear" w:color="auto" w:fill="auto"/>
              <w:spacing w:line="240" w:lineRule="auto"/>
              <w:ind w:firstLine="0"/>
              <w:jc w:val="center"/>
              <w:rPr>
                <w:sz w:val="24"/>
                <w:szCs w:val="24"/>
              </w:rPr>
            </w:pPr>
            <w:r w:rsidRPr="000D0663">
              <w:rPr>
                <w:sz w:val="24"/>
                <w:szCs w:val="24"/>
              </w:rPr>
              <w:t>Наименование мероприятия программы</w:t>
            </w:r>
          </w:p>
        </w:tc>
        <w:tc>
          <w:tcPr>
            <w:tcW w:w="3738" w:type="dxa"/>
            <w:gridSpan w:val="4"/>
            <w:tcBorders>
              <w:left w:val="single" w:sz="4" w:space="0" w:color="auto"/>
            </w:tcBorders>
            <w:shd w:val="clear" w:color="auto" w:fill="FFFFFF"/>
            <w:vAlign w:val="center"/>
          </w:tcPr>
          <w:p w14:paraId="7915ED88" w14:textId="77777777" w:rsidR="009D7BAD" w:rsidRPr="000D0663" w:rsidRDefault="009D7BAD" w:rsidP="00222AC6">
            <w:pPr>
              <w:pStyle w:val="af"/>
              <w:framePr w:w="15144" w:h="8146" w:vSpace="360" w:wrap="notBeside" w:vAnchor="text" w:hAnchor="text" w:y="361"/>
              <w:shd w:val="clear" w:color="auto" w:fill="auto"/>
              <w:spacing w:line="240" w:lineRule="auto"/>
              <w:ind w:firstLine="0"/>
              <w:jc w:val="center"/>
              <w:rPr>
                <w:sz w:val="24"/>
                <w:szCs w:val="24"/>
              </w:rPr>
            </w:pPr>
            <w:r w:rsidRPr="000D0663">
              <w:rPr>
                <w:sz w:val="24"/>
                <w:szCs w:val="24"/>
              </w:rPr>
              <w:t>мероприятий</w:t>
            </w:r>
          </w:p>
        </w:tc>
        <w:tc>
          <w:tcPr>
            <w:tcW w:w="3389" w:type="dxa"/>
            <w:gridSpan w:val="4"/>
            <w:tcBorders>
              <w:top w:val="single" w:sz="4" w:space="0" w:color="auto"/>
              <w:left w:val="single" w:sz="4" w:space="0" w:color="auto"/>
            </w:tcBorders>
            <w:shd w:val="clear" w:color="auto" w:fill="FFFFFF"/>
            <w:vAlign w:val="bottom"/>
          </w:tcPr>
          <w:p w14:paraId="59466D7F" w14:textId="77777777" w:rsidR="009D7BAD" w:rsidRPr="000D0663" w:rsidRDefault="009D7BAD" w:rsidP="00222AC6">
            <w:pPr>
              <w:pStyle w:val="af"/>
              <w:framePr w:w="15144" w:h="8146" w:vSpace="360" w:wrap="notBeside" w:vAnchor="text" w:hAnchor="text" w:y="361"/>
              <w:shd w:val="clear" w:color="auto" w:fill="auto"/>
              <w:spacing w:line="240" w:lineRule="auto"/>
              <w:ind w:firstLine="0"/>
              <w:jc w:val="center"/>
              <w:rPr>
                <w:sz w:val="24"/>
                <w:szCs w:val="24"/>
              </w:rPr>
            </w:pPr>
            <w:r w:rsidRPr="000D0663">
              <w:rPr>
                <w:sz w:val="24"/>
                <w:szCs w:val="24"/>
              </w:rPr>
              <w:t>в натуральном выражении</w:t>
            </w:r>
          </w:p>
        </w:tc>
        <w:tc>
          <w:tcPr>
            <w:tcW w:w="3302" w:type="dxa"/>
            <w:gridSpan w:val="3"/>
            <w:vMerge w:val="restart"/>
            <w:tcBorders>
              <w:top w:val="single" w:sz="4" w:space="0" w:color="auto"/>
              <w:left w:val="single" w:sz="4" w:space="0" w:color="auto"/>
              <w:right w:val="single" w:sz="4" w:space="0" w:color="auto"/>
            </w:tcBorders>
            <w:shd w:val="clear" w:color="auto" w:fill="FFFFFF"/>
            <w:vAlign w:val="bottom"/>
          </w:tcPr>
          <w:p w14:paraId="7DE37AF9" w14:textId="77777777" w:rsidR="009D7BAD" w:rsidRPr="000D0663" w:rsidRDefault="009D7BAD" w:rsidP="00222AC6">
            <w:pPr>
              <w:pStyle w:val="af"/>
              <w:framePr w:w="15144" w:h="8146" w:vSpace="360" w:wrap="notBeside" w:vAnchor="text" w:hAnchor="text" w:y="361"/>
              <w:shd w:val="clear" w:color="auto" w:fill="auto"/>
              <w:spacing w:line="240" w:lineRule="auto"/>
              <w:ind w:firstLine="0"/>
              <w:jc w:val="center"/>
              <w:rPr>
                <w:sz w:val="24"/>
                <w:szCs w:val="24"/>
              </w:rPr>
            </w:pPr>
            <w:r w:rsidRPr="000D0663">
              <w:rPr>
                <w:sz w:val="24"/>
                <w:szCs w:val="24"/>
              </w:rPr>
              <w:t>в стоимостном выражении, тыс. руб.</w:t>
            </w:r>
          </w:p>
        </w:tc>
      </w:tr>
      <w:tr w:rsidR="009D7BAD" w:rsidRPr="000D0663" w14:paraId="7B98EA68" w14:textId="77777777" w:rsidTr="00C81ECF">
        <w:trPr>
          <w:trHeight w:hRule="exact" w:val="456"/>
        </w:trPr>
        <w:tc>
          <w:tcPr>
            <w:tcW w:w="432" w:type="dxa"/>
            <w:vMerge/>
            <w:tcBorders>
              <w:left w:val="single" w:sz="4" w:space="0" w:color="auto"/>
            </w:tcBorders>
            <w:shd w:val="clear" w:color="auto" w:fill="FFFFFF"/>
          </w:tcPr>
          <w:p w14:paraId="41C0AD50" w14:textId="77777777" w:rsidR="009D7BAD" w:rsidRPr="000D0663" w:rsidRDefault="009D7BAD" w:rsidP="00222AC6">
            <w:pPr>
              <w:framePr w:w="15144" w:h="8146" w:vSpace="360" w:wrap="notBeside" w:vAnchor="text" w:hAnchor="text" w:y="361"/>
              <w:spacing w:after="0" w:line="240" w:lineRule="auto"/>
              <w:rPr>
                <w:sz w:val="24"/>
                <w:szCs w:val="24"/>
              </w:rPr>
            </w:pPr>
          </w:p>
        </w:tc>
        <w:tc>
          <w:tcPr>
            <w:tcW w:w="4282" w:type="dxa"/>
            <w:vMerge/>
            <w:tcBorders>
              <w:left w:val="single" w:sz="4" w:space="0" w:color="auto"/>
            </w:tcBorders>
            <w:shd w:val="clear" w:color="auto" w:fill="FFFFFF"/>
          </w:tcPr>
          <w:p w14:paraId="17C5B23A" w14:textId="77777777" w:rsidR="009D7BAD" w:rsidRPr="000D0663" w:rsidRDefault="009D7BAD" w:rsidP="00222AC6">
            <w:pPr>
              <w:framePr w:w="15144" w:h="8146" w:vSpace="360" w:wrap="notBeside" w:vAnchor="text" w:hAnchor="text" w:y="361"/>
              <w:spacing w:after="0" w:line="240" w:lineRule="auto"/>
              <w:rPr>
                <w:sz w:val="24"/>
                <w:szCs w:val="24"/>
              </w:rPr>
            </w:pPr>
          </w:p>
        </w:tc>
        <w:tc>
          <w:tcPr>
            <w:tcW w:w="984" w:type="dxa"/>
            <w:vMerge w:val="restart"/>
            <w:tcBorders>
              <w:top w:val="single" w:sz="4" w:space="0" w:color="auto"/>
              <w:left w:val="single" w:sz="4" w:space="0" w:color="auto"/>
            </w:tcBorders>
            <w:shd w:val="clear" w:color="auto" w:fill="FFFFFF"/>
            <w:vAlign w:val="center"/>
          </w:tcPr>
          <w:p w14:paraId="16531E95" w14:textId="77777777" w:rsidR="009D7BAD" w:rsidRPr="000D0663" w:rsidRDefault="009D7BAD" w:rsidP="00222AC6">
            <w:pPr>
              <w:pStyle w:val="af"/>
              <w:framePr w:w="15144" w:h="8146" w:vSpace="360" w:wrap="notBeside" w:vAnchor="text" w:hAnchor="text" w:y="361"/>
              <w:shd w:val="clear" w:color="auto" w:fill="auto"/>
              <w:spacing w:line="240" w:lineRule="auto"/>
              <w:ind w:firstLine="0"/>
              <w:rPr>
                <w:sz w:val="24"/>
                <w:szCs w:val="24"/>
              </w:rPr>
            </w:pPr>
            <w:r w:rsidRPr="000D0663">
              <w:rPr>
                <w:sz w:val="24"/>
                <w:szCs w:val="24"/>
              </w:rPr>
              <w:t>источник</w:t>
            </w:r>
          </w:p>
        </w:tc>
        <w:tc>
          <w:tcPr>
            <w:tcW w:w="2754" w:type="dxa"/>
            <w:gridSpan w:val="3"/>
            <w:tcBorders>
              <w:top w:val="single" w:sz="4" w:space="0" w:color="auto"/>
              <w:left w:val="single" w:sz="4" w:space="0" w:color="auto"/>
            </w:tcBorders>
            <w:shd w:val="clear" w:color="auto" w:fill="FFFFFF"/>
            <w:vAlign w:val="bottom"/>
          </w:tcPr>
          <w:p w14:paraId="0DC906DC" w14:textId="77777777" w:rsidR="009D7BAD" w:rsidRPr="000D0663" w:rsidRDefault="009D7BAD" w:rsidP="00222AC6">
            <w:pPr>
              <w:pStyle w:val="af"/>
              <w:framePr w:w="15144" w:h="8146" w:vSpace="360" w:wrap="notBeside" w:vAnchor="text" w:hAnchor="text" w:y="361"/>
              <w:shd w:val="clear" w:color="auto" w:fill="auto"/>
              <w:spacing w:line="240" w:lineRule="auto"/>
              <w:ind w:firstLine="0"/>
              <w:jc w:val="center"/>
              <w:rPr>
                <w:sz w:val="24"/>
                <w:szCs w:val="24"/>
              </w:rPr>
            </w:pPr>
            <w:r w:rsidRPr="000D0663">
              <w:rPr>
                <w:sz w:val="24"/>
                <w:szCs w:val="24"/>
              </w:rPr>
              <w:t>объем, тыс. руб.</w:t>
            </w:r>
          </w:p>
        </w:tc>
        <w:tc>
          <w:tcPr>
            <w:tcW w:w="2799" w:type="dxa"/>
            <w:gridSpan w:val="3"/>
            <w:tcBorders>
              <w:top w:val="single" w:sz="4" w:space="0" w:color="auto"/>
              <w:left w:val="single" w:sz="4" w:space="0" w:color="auto"/>
            </w:tcBorders>
            <w:shd w:val="clear" w:color="auto" w:fill="FFFFFF"/>
            <w:vAlign w:val="bottom"/>
          </w:tcPr>
          <w:p w14:paraId="7418D965" w14:textId="77777777" w:rsidR="009D7BAD" w:rsidRPr="000D0663" w:rsidRDefault="009D7BAD" w:rsidP="00222AC6">
            <w:pPr>
              <w:pStyle w:val="af"/>
              <w:framePr w:w="15144" w:h="8146" w:vSpace="360" w:wrap="notBeside" w:vAnchor="text" w:hAnchor="text" w:y="361"/>
              <w:shd w:val="clear" w:color="auto" w:fill="auto"/>
              <w:spacing w:line="240" w:lineRule="auto"/>
              <w:ind w:firstLine="0"/>
              <w:jc w:val="center"/>
              <w:rPr>
                <w:sz w:val="24"/>
                <w:szCs w:val="24"/>
              </w:rPr>
            </w:pPr>
            <w:r w:rsidRPr="000D0663">
              <w:rPr>
                <w:sz w:val="24"/>
                <w:szCs w:val="24"/>
              </w:rPr>
              <w:t>кол-во</w:t>
            </w:r>
          </w:p>
        </w:tc>
        <w:tc>
          <w:tcPr>
            <w:tcW w:w="590" w:type="dxa"/>
            <w:vMerge w:val="restart"/>
            <w:tcBorders>
              <w:top w:val="single" w:sz="4" w:space="0" w:color="auto"/>
              <w:left w:val="single" w:sz="4" w:space="0" w:color="auto"/>
            </w:tcBorders>
            <w:shd w:val="clear" w:color="auto" w:fill="FFFFFF"/>
            <w:vAlign w:val="center"/>
          </w:tcPr>
          <w:p w14:paraId="7858EFB9" w14:textId="77777777" w:rsidR="009D7BAD" w:rsidRPr="000D0663" w:rsidRDefault="009D7BAD" w:rsidP="00222AC6">
            <w:pPr>
              <w:pStyle w:val="af"/>
              <w:framePr w:w="15144" w:h="8146" w:vSpace="360" w:wrap="notBeside" w:vAnchor="text" w:hAnchor="text" w:y="361"/>
              <w:shd w:val="clear" w:color="auto" w:fill="auto"/>
              <w:spacing w:line="240" w:lineRule="auto"/>
              <w:ind w:firstLine="0"/>
              <w:jc w:val="center"/>
              <w:rPr>
                <w:sz w:val="24"/>
                <w:szCs w:val="24"/>
              </w:rPr>
            </w:pPr>
            <w:r w:rsidRPr="000D0663">
              <w:rPr>
                <w:sz w:val="24"/>
                <w:szCs w:val="24"/>
              </w:rPr>
              <w:t>ед. изм.</w:t>
            </w:r>
          </w:p>
        </w:tc>
        <w:tc>
          <w:tcPr>
            <w:tcW w:w="3302" w:type="dxa"/>
            <w:gridSpan w:val="3"/>
            <w:vMerge/>
            <w:tcBorders>
              <w:left w:val="single" w:sz="4" w:space="0" w:color="auto"/>
              <w:right w:val="single" w:sz="4" w:space="0" w:color="auto"/>
            </w:tcBorders>
            <w:shd w:val="clear" w:color="auto" w:fill="FFFFFF"/>
            <w:vAlign w:val="bottom"/>
          </w:tcPr>
          <w:p w14:paraId="06F18C1D" w14:textId="77777777" w:rsidR="009D7BAD" w:rsidRPr="000D0663" w:rsidRDefault="009D7BAD" w:rsidP="00222AC6">
            <w:pPr>
              <w:framePr w:w="15144" w:h="8146" w:vSpace="360" w:wrap="notBeside" w:vAnchor="text" w:hAnchor="text" w:y="361"/>
              <w:spacing w:after="0" w:line="240" w:lineRule="auto"/>
              <w:rPr>
                <w:sz w:val="24"/>
                <w:szCs w:val="24"/>
              </w:rPr>
            </w:pPr>
          </w:p>
        </w:tc>
      </w:tr>
      <w:tr w:rsidR="009D7BAD" w:rsidRPr="000D0663" w14:paraId="7031C5B4" w14:textId="77777777" w:rsidTr="00C81ECF">
        <w:trPr>
          <w:trHeight w:hRule="exact" w:val="701"/>
        </w:trPr>
        <w:tc>
          <w:tcPr>
            <w:tcW w:w="432" w:type="dxa"/>
            <w:vMerge/>
            <w:tcBorders>
              <w:left w:val="single" w:sz="4" w:space="0" w:color="auto"/>
            </w:tcBorders>
            <w:shd w:val="clear" w:color="auto" w:fill="FFFFFF"/>
          </w:tcPr>
          <w:p w14:paraId="346588A0" w14:textId="77777777" w:rsidR="009D7BAD" w:rsidRPr="000D0663" w:rsidRDefault="009D7BAD" w:rsidP="00222AC6">
            <w:pPr>
              <w:framePr w:w="15144" w:h="8146" w:vSpace="360" w:wrap="notBeside" w:vAnchor="text" w:hAnchor="text" w:y="361"/>
              <w:spacing w:after="0" w:line="240" w:lineRule="auto"/>
              <w:rPr>
                <w:sz w:val="24"/>
                <w:szCs w:val="24"/>
              </w:rPr>
            </w:pPr>
          </w:p>
        </w:tc>
        <w:tc>
          <w:tcPr>
            <w:tcW w:w="4282" w:type="dxa"/>
            <w:vMerge/>
            <w:tcBorders>
              <w:left w:val="single" w:sz="4" w:space="0" w:color="auto"/>
            </w:tcBorders>
            <w:shd w:val="clear" w:color="auto" w:fill="FFFFFF"/>
          </w:tcPr>
          <w:p w14:paraId="36372AE2" w14:textId="77777777" w:rsidR="009D7BAD" w:rsidRPr="000D0663" w:rsidRDefault="009D7BAD" w:rsidP="00222AC6">
            <w:pPr>
              <w:framePr w:w="15144" w:h="8146" w:vSpace="360" w:wrap="notBeside" w:vAnchor="text" w:hAnchor="text" w:y="361"/>
              <w:spacing w:after="0" w:line="240" w:lineRule="auto"/>
              <w:rPr>
                <w:sz w:val="24"/>
                <w:szCs w:val="24"/>
              </w:rPr>
            </w:pPr>
          </w:p>
        </w:tc>
        <w:tc>
          <w:tcPr>
            <w:tcW w:w="984" w:type="dxa"/>
            <w:vMerge/>
            <w:tcBorders>
              <w:left w:val="single" w:sz="4" w:space="0" w:color="auto"/>
            </w:tcBorders>
            <w:shd w:val="clear" w:color="auto" w:fill="FFFFFF"/>
            <w:vAlign w:val="center"/>
          </w:tcPr>
          <w:p w14:paraId="7D74E1E3" w14:textId="77777777" w:rsidR="009D7BAD" w:rsidRPr="000D0663" w:rsidRDefault="009D7BAD" w:rsidP="00222AC6">
            <w:pPr>
              <w:framePr w:w="15144" w:h="8146" w:vSpace="360" w:wrap="notBeside" w:vAnchor="text" w:hAnchor="text" w:y="361"/>
              <w:spacing w:after="0" w:line="240" w:lineRule="auto"/>
              <w:rPr>
                <w:sz w:val="24"/>
                <w:szCs w:val="24"/>
              </w:rPr>
            </w:pPr>
          </w:p>
        </w:tc>
        <w:tc>
          <w:tcPr>
            <w:tcW w:w="806" w:type="dxa"/>
            <w:tcBorders>
              <w:top w:val="single" w:sz="4" w:space="0" w:color="auto"/>
              <w:left w:val="single" w:sz="4" w:space="0" w:color="auto"/>
            </w:tcBorders>
            <w:shd w:val="clear" w:color="auto" w:fill="FFFFFF"/>
            <w:vAlign w:val="center"/>
          </w:tcPr>
          <w:p w14:paraId="080AADBD" w14:textId="77777777" w:rsidR="009D7BAD" w:rsidRPr="000D0663" w:rsidRDefault="009D7BAD" w:rsidP="00222AC6">
            <w:pPr>
              <w:pStyle w:val="af"/>
              <w:framePr w:w="15144" w:h="8146" w:vSpace="360" w:wrap="notBeside" w:vAnchor="text" w:hAnchor="text" w:y="361"/>
              <w:shd w:val="clear" w:color="auto" w:fill="auto"/>
              <w:spacing w:line="240" w:lineRule="auto"/>
              <w:ind w:firstLine="0"/>
              <w:jc w:val="center"/>
              <w:rPr>
                <w:sz w:val="24"/>
                <w:szCs w:val="24"/>
              </w:rPr>
            </w:pPr>
            <w:r w:rsidRPr="000D0663">
              <w:rPr>
                <w:sz w:val="24"/>
                <w:szCs w:val="24"/>
              </w:rPr>
              <w:t>План</w:t>
            </w:r>
          </w:p>
        </w:tc>
        <w:tc>
          <w:tcPr>
            <w:tcW w:w="806" w:type="dxa"/>
            <w:tcBorders>
              <w:top w:val="single" w:sz="4" w:space="0" w:color="auto"/>
              <w:left w:val="single" w:sz="4" w:space="0" w:color="auto"/>
            </w:tcBorders>
            <w:shd w:val="clear" w:color="auto" w:fill="FFFFFF"/>
            <w:vAlign w:val="center"/>
          </w:tcPr>
          <w:p w14:paraId="1CB7F145" w14:textId="77777777" w:rsidR="009D7BAD" w:rsidRPr="000D0663" w:rsidRDefault="009D7BAD" w:rsidP="00222AC6">
            <w:pPr>
              <w:pStyle w:val="af"/>
              <w:framePr w:w="15144" w:h="8146" w:vSpace="360" w:wrap="notBeside" w:vAnchor="text" w:hAnchor="text" w:y="361"/>
              <w:shd w:val="clear" w:color="auto" w:fill="auto"/>
              <w:spacing w:line="240" w:lineRule="auto"/>
              <w:ind w:firstLine="0"/>
              <w:jc w:val="center"/>
              <w:rPr>
                <w:sz w:val="24"/>
                <w:szCs w:val="24"/>
              </w:rPr>
            </w:pPr>
            <w:r w:rsidRPr="000D0663">
              <w:rPr>
                <w:sz w:val="24"/>
                <w:szCs w:val="24"/>
              </w:rPr>
              <w:t>Факт</w:t>
            </w:r>
          </w:p>
        </w:tc>
        <w:tc>
          <w:tcPr>
            <w:tcW w:w="1142" w:type="dxa"/>
            <w:tcBorders>
              <w:top w:val="single" w:sz="4" w:space="0" w:color="auto"/>
              <w:left w:val="single" w:sz="4" w:space="0" w:color="auto"/>
            </w:tcBorders>
            <w:shd w:val="clear" w:color="auto" w:fill="FFFFFF"/>
            <w:vAlign w:val="bottom"/>
          </w:tcPr>
          <w:p w14:paraId="57AFB417" w14:textId="1E9B7377" w:rsidR="009D7BAD" w:rsidRPr="000D0663" w:rsidRDefault="009D7BAD" w:rsidP="00222AC6">
            <w:pPr>
              <w:pStyle w:val="af"/>
              <w:framePr w:w="15144" w:h="8146" w:vSpace="360" w:wrap="notBeside" w:vAnchor="text" w:hAnchor="text" w:y="361"/>
              <w:shd w:val="clear" w:color="auto" w:fill="auto"/>
              <w:spacing w:line="240" w:lineRule="auto"/>
              <w:ind w:firstLine="0"/>
              <w:jc w:val="center"/>
              <w:rPr>
                <w:sz w:val="24"/>
                <w:szCs w:val="24"/>
              </w:rPr>
            </w:pPr>
            <w:r w:rsidRPr="000D0663">
              <w:rPr>
                <w:sz w:val="24"/>
                <w:szCs w:val="24"/>
              </w:rPr>
              <w:t>Отклонение</w:t>
            </w:r>
          </w:p>
        </w:tc>
        <w:tc>
          <w:tcPr>
            <w:tcW w:w="883" w:type="dxa"/>
            <w:tcBorders>
              <w:top w:val="single" w:sz="4" w:space="0" w:color="auto"/>
              <w:left w:val="single" w:sz="4" w:space="0" w:color="auto"/>
            </w:tcBorders>
            <w:shd w:val="clear" w:color="auto" w:fill="FFFFFF"/>
            <w:vAlign w:val="center"/>
          </w:tcPr>
          <w:p w14:paraId="0A9CAFE6" w14:textId="77777777" w:rsidR="009D7BAD" w:rsidRPr="000D0663" w:rsidRDefault="009D7BAD" w:rsidP="00222AC6">
            <w:pPr>
              <w:pStyle w:val="af"/>
              <w:framePr w:w="15144" w:h="8146" w:vSpace="360" w:wrap="notBeside" w:vAnchor="text" w:hAnchor="text" w:y="361"/>
              <w:shd w:val="clear" w:color="auto" w:fill="auto"/>
              <w:spacing w:line="240" w:lineRule="auto"/>
              <w:ind w:firstLine="0"/>
              <w:jc w:val="center"/>
              <w:rPr>
                <w:sz w:val="24"/>
                <w:szCs w:val="24"/>
              </w:rPr>
            </w:pPr>
            <w:r w:rsidRPr="000D0663">
              <w:rPr>
                <w:sz w:val="24"/>
                <w:szCs w:val="24"/>
              </w:rPr>
              <w:t>План</w:t>
            </w:r>
          </w:p>
        </w:tc>
        <w:tc>
          <w:tcPr>
            <w:tcW w:w="586" w:type="dxa"/>
            <w:tcBorders>
              <w:top w:val="single" w:sz="4" w:space="0" w:color="auto"/>
              <w:left w:val="single" w:sz="4" w:space="0" w:color="auto"/>
            </w:tcBorders>
            <w:shd w:val="clear" w:color="auto" w:fill="FFFFFF"/>
            <w:vAlign w:val="center"/>
          </w:tcPr>
          <w:p w14:paraId="3814C05B" w14:textId="77777777" w:rsidR="009D7BAD" w:rsidRPr="000D0663" w:rsidRDefault="009D7BAD" w:rsidP="00222AC6">
            <w:pPr>
              <w:pStyle w:val="af"/>
              <w:framePr w:w="15144" w:h="8146" w:vSpace="360" w:wrap="notBeside" w:vAnchor="text" w:hAnchor="text" w:y="361"/>
              <w:shd w:val="clear" w:color="auto" w:fill="auto"/>
              <w:spacing w:line="240" w:lineRule="auto"/>
              <w:ind w:firstLine="0"/>
              <w:jc w:val="center"/>
              <w:rPr>
                <w:sz w:val="24"/>
                <w:szCs w:val="24"/>
              </w:rPr>
            </w:pPr>
            <w:r w:rsidRPr="000D0663">
              <w:rPr>
                <w:sz w:val="24"/>
                <w:szCs w:val="24"/>
              </w:rPr>
              <w:t>Факт</w:t>
            </w:r>
          </w:p>
        </w:tc>
        <w:tc>
          <w:tcPr>
            <w:tcW w:w="1330" w:type="dxa"/>
            <w:tcBorders>
              <w:top w:val="single" w:sz="4" w:space="0" w:color="auto"/>
              <w:left w:val="single" w:sz="4" w:space="0" w:color="auto"/>
            </w:tcBorders>
            <w:shd w:val="clear" w:color="auto" w:fill="FFFFFF"/>
            <w:vAlign w:val="center"/>
          </w:tcPr>
          <w:p w14:paraId="0F242693" w14:textId="77777777" w:rsidR="009D7BAD" w:rsidRPr="000D0663" w:rsidRDefault="009D7BAD" w:rsidP="00222AC6">
            <w:pPr>
              <w:pStyle w:val="af"/>
              <w:framePr w:w="15144" w:h="8146" w:vSpace="360" w:wrap="notBeside" w:vAnchor="text" w:hAnchor="text" w:y="361"/>
              <w:shd w:val="clear" w:color="auto" w:fill="auto"/>
              <w:spacing w:line="240" w:lineRule="auto"/>
              <w:ind w:firstLine="0"/>
              <w:jc w:val="center"/>
              <w:rPr>
                <w:sz w:val="24"/>
                <w:szCs w:val="24"/>
              </w:rPr>
            </w:pPr>
            <w:r w:rsidRPr="000D0663">
              <w:rPr>
                <w:sz w:val="24"/>
                <w:szCs w:val="24"/>
              </w:rPr>
              <w:t>Отклонение</w:t>
            </w:r>
          </w:p>
        </w:tc>
        <w:tc>
          <w:tcPr>
            <w:tcW w:w="590" w:type="dxa"/>
            <w:vMerge/>
            <w:tcBorders>
              <w:left w:val="single" w:sz="4" w:space="0" w:color="auto"/>
            </w:tcBorders>
            <w:shd w:val="clear" w:color="auto" w:fill="FFFFFF"/>
            <w:vAlign w:val="center"/>
          </w:tcPr>
          <w:p w14:paraId="78E87BC3" w14:textId="77777777" w:rsidR="009D7BAD" w:rsidRPr="000D0663" w:rsidRDefault="009D7BAD" w:rsidP="00222AC6">
            <w:pPr>
              <w:framePr w:w="15144" w:h="8146" w:vSpace="360" w:wrap="notBeside" w:vAnchor="text" w:hAnchor="text" w:y="361"/>
              <w:spacing w:after="0" w:line="240" w:lineRule="auto"/>
              <w:rPr>
                <w:sz w:val="24"/>
                <w:szCs w:val="24"/>
              </w:rPr>
            </w:pPr>
          </w:p>
        </w:tc>
        <w:tc>
          <w:tcPr>
            <w:tcW w:w="960" w:type="dxa"/>
            <w:tcBorders>
              <w:top w:val="single" w:sz="4" w:space="0" w:color="auto"/>
              <w:left w:val="single" w:sz="4" w:space="0" w:color="auto"/>
            </w:tcBorders>
            <w:shd w:val="clear" w:color="auto" w:fill="FFFFFF"/>
            <w:vAlign w:val="center"/>
          </w:tcPr>
          <w:p w14:paraId="09E0E80C" w14:textId="77777777" w:rsidR="009D7BAD" w:rsidRPr="000D0663" w:rsidRDefault="009D7BAD" w:rsidP="00222AC6">
            <w:pPr>
              <w:pStyle w:val="af"/>
              <w:framePr w:w="15144" w:h="8146" w:vSpace="360" w:wrap="notBeside" w:vAnchor="text" w:hAnchor="text" w:y="361"/>
              <w:shd w:val="clear" w:color="auto" w:fill="auto"/>
              <w:spacing w:line="240" w:lineRule="auto"/>
              <w:ind w:firstLine="0"/>
              <w:jc w:val="center"/>
              <w:rPr>
                <w:sz w:val="24"/>
                <w:szCs w:val="24"/>
              </w:rPr>
            </w:pPr>
            <w:r w:rsidRPr="000D0663">
              <w:rPr>
                <w:sz w:val="24"/>
                <w:szCs w:val="24"/>
              </w:rPr>
              <w:t>План</w:t>
            </w:r>
          </w:p>
        </w:tc>
        <w:tc>
          <w:tcPr>
            <w:tcW w:w="1027" w:type="dxa"/>
            <w:tcBorders>
              <w:top w:val="single" w:sz="4" w:space="0" w:color="auto"/>
              <w:left w:val="single" w:sz="4" w:space="0" w:color="auto"/>
            </w:tcBorders>
            <w:shd w:val="clear" w:color="auto" w:fill="FFFFFF"/>
            <w:vAlign w:val="center"/>
          </w:tcPr>
          <w:p w14:paraId="1432BFBF" w14:textId="77777777" w:rsidR="009D7BAD" w:rsidRPr="000D0663" w:rsidRDefault="009D7BAD" w:rsidP="00222AC6">
            <w:pPr>
              <w:pStyle w:val="af"/>
              <w:framePr w:w="15144" w:h="8146" w:vSpace="360" w:wrap="notBeside" w:vAnchor="text" w:hAnchor="text" w:y="361"/>
              <w:shd w:val="clear" w:color="auto" w:fill="auto"/>
              <w:spacing w:line="240" w:lineRule="auto"/>
              <w:ind w:firstLine="0"/>
              <w:jc w:val="center"/>
              <w:rPr>
                <w:sz w:val="24"/>
                <w:szCs w:val="24"/>
              </w:rPr>
            </w:pPr>
            <w:r w:rsidRPr="000D0663">
              <w:rPr>
                <w:sz w:val="24"/>
                <w:szCs w:val="24"/>
              </w:rPr>
              <w:t>Факт</w:t>
            </w:r>
          </w:p>
        </w:tc>
        <w:tc>
          <w:tcPr>
            <w:tcW w:w="1315" w:type="dxa"/>
            <w:tcBorders>
              <w:top w:val="single" w:sz="4" w:space="0" w:color="auto"/>
              <w:left w:val="single" w:sz="4" w:space="0" w:color="auto"/>
              <w:right w:val="single" w:sz="4" w:space="0" w:color="auto"/>
            </w:tcBorders>
            <w:shd w:val="clear" w:color="auto" w:fill="FFFFFF"/>
            <w:vAlign w:val="center"/>
          </w:tcPr>
          <w:p w14:paraId="79F2BC61" w14:textId="77777777" w:rsidR="009D7BAD" w:rsidRPr="000D0663" w:rsidRDefault="009D7BAD" w:rsidP="00222AC6">
            <w:pPr>
              <w:pStyle w:val="af"/>
              <w:framePr w:w="15144" w:h="8146" w:vSpace="360" w:wrap="notBeside" w:vAnchor="text" w:hAnchor="text" w:y="361"/>
              <w:shd w:val="clear" w:color="auto" w:fill="auto"/>
              <w:spacing w:line="240" w:lineRule="auto"/>
              <w:ind w:firstLine="0"/>
              <w:jc w:val="center"/>
              <w:rPr>
                <w:sz w:val="24"/>
                <w:szCs w:val="24"/>
              </w:rPr>
            </w:pPr>
            <w:r w:rsidRPr="000D0663">
              <w:rPr>
                <w:sz w:val="24"/>
                <w:szCs w:val="24"/>
              </w:rPr>
              <w:t>Отклонение</w:t>
            </w:r>
          </w:p>
        </w:tc>
      </w:tr>
      <w:tr w:rsidR="009D7BAD" w:rsidRPr="000D0663" w14:paraId="3D4CD84F" w14:textId="77777777" w:rsidTr="00C81ECF">
        <w:trPr>
          <w:trHeight w:hRule="exact" w:val="1598"/>
        </w:trPr>
        <w:tc>
          <w:tcPr>
            <w:tcW w:w="432" w:type="dxa"/>
            <w:tcBorders>
              <w:top w:val="single" w:sz="4" w:space="0" w:color="auto"/>
              <w:left w:val="single" w:sz="4" w:space="0" w:color="auto"/>
            </w:tcBorders>
            <w:shd w:val="clear" w:color="auto" w:fill="FFFFFF"/>
            <w:vAlign w:val="center"/>
          </w:tcPr>
          <w:p w14:paraId="407A7CF5" w14:textId="77777777" w:rsidR="009D7BAD" w:rsidRPr="000D0663" w:rsidRDefault="009D7BAD" w:rsidP="00222AC6">
            <w:pPr>
              <w:pStyle w:val="af"/>
              <w:framePr w:w="15144" w:h="8146" w:vSpace="360" w:wrap="notBeside" w:vAnchor="text" w:hAnchor="text" w:y="361"/>
              <w:shd w:val="clear" w:color="auto" w:fill="auto"/>
              <w:spacing w:line="240" w:lineRule="auto"/>
              <w:ind w:firstLine="0"/>
              <w:jc w:val="center"/>
              <w:rPr>
                <w:sz w:val="24"/>
                <w:szCs w:val="24"/>
              </w:rPr>
            </w:pPr>
            <w:r w:rsidRPr="000D0663">
              <w:rPr>
                <w:sz w:val="24"/>
                <w:szCs w:val="24"/>
              </w:rPr>
              <w:t>1</w:t>
            </w:r>
          </w:p>
        </w:tc>
        <w:tc>
          <w:tcPr>
            <w:tcW w:w="4282" w:type="dxa"/>
            <w:tcBorders>
              <w:top w:val="single" w:sz="4" w:space="0" w:color="auto"/>
              <w:left w:val="single" w:sz="4" w:space="0" w:color="auto"/>
            </w:tcBorders>
            <w:shd w:val="clear" w:color="auto" w:fill="FFFFFF"/>
            <w:vAlign w:val="bottom"/>
          </w:tcPr>
          <w:p w14:paraId="36189281" w14:textId="77777777" w:rsidR="009D7BAD" w:rsidRPr="000D0663" w:rsidRDefault="009D7BAD" w:rsidP="00222AC6">
            <w:pPr>
              <w:pStyle w:val="af"/>
              <w:framePr w:w="15144" w:h="8146" w:vSpace="360" w:wrap="notBeside" w:vAnchor="text" w:hAnchor="text" w:y="361"/>
              <w:shd w:val="clear" w:color="auto" w:fill="auto"/>
              <w:spacing w:line="240" w:lineRule="auto"/>
              <w:ind w:firstLine="0"/>
              <w:rPr>
                <w:sz w:val="24"/>
                <w:szCs w:val="24"/>
              </w:rPr>
            </w:pPr>
            <w:r w:rsidRPr="000D0663">
              <w:rPr>
                <w:sz w:val="24"/>
                <w:szCs w:val="24"/>
              </w:rPr>
              <w:t>Обучение персонала методам энергосбережения и повышения энергетической эффективности. Осуществление контроля за расходованием электроэнергии, холодной воды, правильной эксплуатации электрических приборов.</w:t>
            </w:r>
          </w:p>
        </w:tc>
        <w:tc>
          <w:tcPr>
            <w:tcW w:w="984" w:type="dxa"/>
            <w:tcBorders>
              <w:top w:val="single" w:sz="4" w:space="0" w:color="auto"/>
              <w:left w:val="single" w:sz="4" w:space="0" w:color="auto"/>
            </w:tcBorders>
            <w:shd w:val="clear" w:color="auto" w:fill="FFFFFF"/>
          </w:tcPr>
          <w:p w14:paraId="67B92DFC" w14:textId="77777777" w:rsidR="009D7BAD" w:rsidRPr="000D0663" w:rsidRDefault="009D7BAD" w:rsidP="00222AC6">
            <w:pPr>
              <w:framePr w:w="15144" w:h="8146" w:vSpace="360" w:wrap="notBeside" w:vAnchor="text" w:hAnchor="text" w:y="361"/>
              <w:spacing w:after="0" w:line="240" w:lineRule="auto"/>
              <w:rPr>
                <w:sz w:val="24"/>
                <w:szCs w:val="24"/>
              </w:rPr>
            </w:pPr>
          </w:p>
        </w:tc>
        <w:tc>
          <w:tcPr>
            <w:tcW w:w="806" w:type="dxa"/>
            <w:tcBorders>
              <w:top w:val="single" w:sz="4" w:space="0" w:color="auto"/>
              <w:left w:val="single" w:sz="4" w:space="0" w:color="auto"/>
            </w:tcBorders>
            <w:shd w:val="clear" w:color="auto" w:fill="FFFFFF"/>
          </w:tcPr>
          <w:p w14:paraId="4626158E" w14:textId="77777777" w:rsidR="009D7BAD" w:rsidRPr="000D0663" w:rsidRDefault="009D7BAD" w:rsidP="00222AC6">
            <w:pPr>
              <w:framePr w:w="15144" w:h="8146" w:vSpace="360" w:wrap="notBeside" w:vAnchor="text" w:hAnchor="text" w:y="361"/>
              <w:spacing w:after="0" w:line="240" w:lineRule="auto"/>
              <w:rPr>
                <w:sz w:val="24"/>
                <w:szCs w:val="24"/>
              </w:rPr>
            </w:pPr>
          </w:p>
        </w:tc>
        <w:tc>
          <w:tcPr>
            <w:tcW w:w="806" w:type="dxa"/>
            <w:tcBorders>
              <w:top w:val="single" w:sz="4" w:space="0" w:color="auto"/>
              <w:left w:val="single" w:sz="4" w:space="0" w:color="auto"/>
            </w:tcBorders>
            <w:shd w:val="clear" w:color="auto" w:fill="FFFFFF"/>
          </w:tcPr>
          <w:p w14:paraId="3E15CFD6" w14:textId="77777777" w:rsidR="009D7BAD" w:rsidRPr="000D0663" w:rsidRDefault="009D7BAD" w:rsidP="00222AC6">
            <w:pPr>
              <w:framePr w:w="15144" w:h="8146" w:vSpace="360" w:wrap="notBeside" w:vAnchor="text" w:hAnchor="text" w:y="361"/>
              <w:spacing w:after="0" w:line="240" w:lineRule="auto"/>
              <w:rPr>
                <w:sz w:val="24"/>
                <w:szCs w:val="24"/>
              </w:rPr>
            </w:pPr>
          </w:p>
        </w:tc>
        <w:tc>
          <w:tcPr>
            <w:tcW w:w="1142" w:type="dxa"/>
            <w:tcBorders>
              <w:top w:val="single" w:sz="4" w:space="0" w:color="auto"/>
              <w:left w:val="single" w:sz="4" w:space="0" w:color="auto"/>
            </w:tcBorders>
            <w:shd w:val="clear" w:color="auto" w:fill="FFFFFF"/>
          </w:tcPr>
          <w:p w14:paraId="65D32A1E" w14:textId="77777777" w:rsidR="009D7BAD" w:rsidRPr="000D0663" w:rsidRDefault="009D7BAD" w:rsidP="00222AC6">
            <w:pPr>
              <w:framePr w:w="15144" w:h="8146" w:vSpace="360" w:wrap="notBeside" w:vAnchor="text" w:hAnchor="text" w:y="361"/>
              <w:spacing w:after="0" w:line="240" w:lineRule="auto"/>
              <w:rPr>
                <w:sz w:val="24"/>
                <w:szCs w:val="24"/>
              </w:rPr>
            </w:pPr>
          </w:p>
        </w:tc>
        <w:tc>
          <w:tcPr>
            <w:tcW w:w="883" w:type="dxa"/>
            <w:tcBorders>
              <w:top w:val="single" w:sz="4" w:space="0" w:color="auto"/>
              <w:left w:val="single" w:sz="4" w:space="0" w:color="auto"/>
            </w:tcBorders>
            <w:shd w:val="clear" w:color="auto" w:fill="FFFFFF"/>
          </w:tcPr>
          <w:p w14:paraId="7103B7E2" w14:textId="77777777" w:rsidR="009D7BAD" w:rsidRPr="000D0663" w:rsidRDefault="009D7BAD" w:rsidP="00222AC6">
            <w:pPr>
              <w:framePr w:w="15144" w:h="8146" w:vSpace="360" w:wrap="notBeside" w:vAnchor="text" w:hAnchor="text" w:y="361"/>
              <w:spacing w:after="0" w:line="240" w:lineRule="auto"/>
              <w:rPr>
                <w:sz w:val="24"/>
                <w:szCs w:val="24"/>
              </w:rPr>
            </w:pPr>
          </w:p>
        </w:tc>
        <w:tc>
          <w:tcPr>
            <w:tcW w:w="586" w:type="dxa"/>
            <w:tcBorders>
              <w:top w:val="single" w:sz="4" w:space="0" w:color="auto"/>
              <w:left w:val="single" w:sz="4" w:space="0" w:color="auto"/>
            </w:tcBorders>
            <w:shd w:val="clear" w:color="auto" w:fill="FFFFFF"/>
          </w:tcPr>
          <w:p w14:paraId="36B24406" w14:textId="77777777" w:rsidR="009D7BAD" w:rsidRPr="000D0663" w:rsidRDefault="009D7BAD" w:rsidP="00222AC6">
            <w:pPr>
              <w:framePr w:w="15144" w:h="8146" w:vSpace="360" w:wrap="notBeside" w:vAnchor="text" w:hAnchor="text" w:y="361"/>
              <w:spacing w:after="0" w:line="240" w:lineRule="auto"/>
              <w:rPr>
                <w:sz w:val="24"/>
                <w:szCs w:val="24"/>
              </w:rPr>
            </w:pPr>
          </w:p>
        </w:tc>
        <w:tc>
          <w:tcPr>
            <w:tcW w:w="1330" w:type="dxa"/>
            <w:tcBorders>
              <w:top w:val="single" w:sz="4" w:space="0" w:color="auto"/>
              <w:left w:val="single" w:sz="4" w:space="0" w:color="auto"/>
            </w:tcBorders>
            <w:shd w:val="clear" w:color="auto" w:fill="FFFFFF"/>
          </w:tcPr>
          <w:p w14:paraId="6FE87BCF" w14:textId="77777777" w:rsidR="009D7BAD" w:rsidRPr="000D0663" w:rsidRDefault="009D7BAD" w:rsidP="00222AC6">
            <w:pPr>
              <w:framePr w:w="15144" w:h="8146" w:vSpace="360" w:wrap="notBeside" w:vAnchor="text" w:hAnchor="text" w:y="361"/>
              <w:spacing w:after="0" w:line="240" w:lineRule="auto"/>
              <w:rPr>
                <w:sz w:val="24"/>
                <w:szCs w:val="24"/>
              </w:rPr>
            </w:pPr>
          </w:p>
        </w:tc>
        <w:tc>
          <w:tcPr>
            <w:tcW w:w="590" w:type="dxa"/>
            <w:tcBorders>
              <w:top w:val="single" w:sz="4" w:space="0" w:color="auto"/>
              <w:left w:val="single" w:sz="4" w:space="0" w:color="auto"/>
            </w:tcBorders>
            <w:shd w:val="clear" w:color="auto" w:fill="FFFFFF"/>
          </w:tcPr>
          <w:p w14:paraId="44E2A80A" w14:textId="77777777" w:rsidR="009D7BAD" w:rsidRPr="000D0663" w:rsidRDefault="009D7BAD" w:rsidP="00222AC6">
            <w:pPr>
              <w:framePr w:w="15144" w:h="8146" w:vSpace="360" w:wrap="notBeside" w:vAnchor="text" w:hAnchor="text" w:y="361"/>
              <w:spacing w:after="0" w:line="240" w:lineRule="auto"/>
              <w:rPr>
                <w:sz w:val="24"/>
                <w:szCs w:val="24"/>
              </w:rPr>
            </w:pPr>
          </w:p>
        </w:tc>
        <w:tc>
          <w:tcPr>
            <w:tcW w:w="960" w:type="dxa"/>
            <w:tcBorders>
              <w:top w:val="single" w:sz="4" w:space="0" w:color="auto"/>
              <w:left w:val="single" w:sz="4" w:space="0" w:color="auto"/>
            </w:tcBorders>
            <w:shd w:val="clear" w:color="auto" w:fill="FFFFFF"/>
          </w:tcPr>
          <w:p w14:paraId="46555A94" w14:textId="77777777" w:rsidR="009D7BAD" w:rsidRPr="000D0663" w:rsidRDefault="009D7BAD" w:rsidP="00222AC6">
            <w:pPr>
              <w:framePr w:w="15144" w:h="8146" w:vSpace="360" w:wrap="notBeside" w:vAnchor="text" w:hAnchor="text" w:y="361"/>
              <w:spacing w:after="0" w:line="240" w:lineRule="auto"/>
              <w:rPr>
                <w:sz w:val="24"/>
                <w:szCs w:val="24"/>
              </w:rPr>
            </w:pPr>
          </w:p>
        </w:tc>
        <w:tc>
          <w:tcPr>
            <w:tcW w:w="1027" w:type="dxa"/>
            <w:tcBorders>
              <w:top w:val="single" w:sz="4" w:space="0" w:color="auto"/>
              <w:left w:val="single" w:sz="4" w:space="0" w:color="auto"/>
            </w:tcBorders>
            <w:shd w:val="clear" w:color="auto" w:fill="FFFFFF"/>
          </w:tcPr>
          <w:p w14:paraId="5380BC87" w14:textId="77777777" w:rsidR="009D7BAD" w:rsidRPr="000D0663" w:rsidRDefault="009D7BAD" w:rsidP="00222AC6">
            <w:pPr>
              <w:framePr w:w="15144" w:h="8146" w:vSpace="360" w:wrap="notBeside" w:vAnchor="text" w:hAnchor="text" w:y="361"/>
              <w:spacing w:after="0" w:line="240" w:lineRule="auto"/>
              <w:rPr>
                <w:sz w:val="24"/>
                <w:szCs w:val="24"/>
              </w:rPr>
            </w:pPr>
          </w:p>
        </w:tc>
        <w:tc>
          <w:tcPr>
            <w:tcW w:w="1315" w:type="dxa"/>
            <w:tcBorders>
              <w:top w:val="single" w:sz="4" w:space="0" w:color="auto"/>
              <w:left w:val="single" w:sz="4" w:space="0" w:color="auto"/>
              <w:right w:val="single" w:sz="4" w:space="0" w:color="auto"/>
            </w:tcBorders>
            <w:shd w:val="clear" w:color="auto" w:fill="FFFFFF"/>
          </w:tcPr>
          <w:p w14:paraId="0CCD5BF1" w14:textId="77777777" w:rsidR="009D7BAD" w:rsidRPr="000D0663" w:rsidRDefault="009D7BAD" w:rsidP="00222AC6">
            <w:pPr>
              <w:framePr w:w="15144" w:h="8146" w:vSpace="360" w:wrap="notBeside" w:vAnchor="text" w:hAnchor="text" w:y="361"/>
              <w:spacing w:after="0" w:line="240" w:lineRule="auto"/>
              <w:rPr>
                <w:sz w:val="24"/>
                <w:szCs w:val="24"/>
              </w:rPr>
            </w:pPr>
          </w:p>
        </w:tc>
      </w:tr>
      <w:tr w:rsidR="009D7BAD" w:rsidRPr="000D0663" w14:paraId="12CB371E" w14:textId="77777777" w:rsidTr="00C81ECF">
        <w:trPr>
          <w:trHeight w:hRule="exact" w:val="701"/>
        </w:trPr>
        <w:tc>
          <w:tcPr>
            <w:tcW w:w="432" w:type="dxa"/>
            <w:tcBorders>
              <w:top w:val="single" w:sz="4" w:space="0" w:color="auto"/>
              <w:left w:val="single" w:sz="4" w:space="0" w:color="auto"/>
            </w:tcBorders>
            <w:shd w:val="clear" w:color="auto" w:fill="FFFFFF"/>
            <w:vAlign w:val="bottom"/>
          </w:tcPr>
          <w:p w14:paraId="48132B89" w14:textId="77777777" w:rsidR="009D7BAD" w:rsidRPr="000D0663" w:rsidRDefault="009D7BAD" w:rsidP="00222AC6">
            <w:pPr>
              <w:pStyle w:val="af"/>
              <w:framePr w:w="15144" w:h="8146" w:vSpace="360" w:wrap="notBeside" w:vAnchor="text" w:hAnchor="text" w:y="361"/>
              <w:shd w:val="clear" w:color="auto" w:fill="auto"/>
              <w:spacing w:line="240" w:lineRule="auto"/>
              <w:ind w:firstLine="0"/>
              <w:jc w:val="center"/>
              <w:rPr>
                <w:sz w:val="24"/>
                <w:szCs w:val="24"/>
              </w:rPr>
            </w:pPr>
            <w:r w:rsidRPr="000D0663">
              <w:rPr>
                <w:sz w:val="24"/>
                <w:szCs w:val="24"/>
              </w:rPr>
              <w:t>2</w:t>
            </w:r>
          </w:p>
        </w:tc>
        <w:tc>
          <w:tcPr>
            <w:tcW w:w="4282" w:type="dxa"/>
            <w:tcBorders>
              <w:top w:val="single" w:sz="4" w:space="0" w:color="auto"/>
              <w:left w:val="single" w:sz="4" w:space="0" w:color="auto"/>
            </w:tcBorders>
            <w:shd w:val="clear" w:color="auto" w:fill="FFFFFF"/>
            <w:vAlign w:val="bottom"/>
          </w:tcPr>
          <w:p w14:paraId="227A02A2" w14:textId="77777777" w:rsidR="009D7BAD" w:rsidRPr="000D0663" w:rsidRDefault="009D7BAD" w:rsidP="00222AC6">
            <w:pPr>
              <w:pStyle w:val="af"/>
              <w:framePr w:w="15144" w:h="8146" w:vSpace="360" w:wrap="notBeside" w:vAnchor="text" w:hAnchor="text" w:y="361"/>
              <w:shd w:val="clear" w:color="auto" w:fill="auto"/>
              <w:spacing w:line="240" w:lineRule="auto"/>
              <w:ind w:firstLine="0"/>
              <w:rPr>
                <w:sz w:val="24"/>
                <w:szCs w:val="24"/>
              </w:rPr>
            </w:pPr>
            <w:r w:rsidRPr="000D0663">
              <w:rPr>
                <w:sz w:val="24"/>
                <w:szCs w:val="24"/>
              </w:rPr>
              <w:t>Оптимизация времени использования оргтехники</w:t>
            </w:r>
          </w:p>
        </w:tc>
        <w:tc>
          <w:tcPr>
            <w:tcW w:w="984" w:type="dxa"/>
            <w:tcBorders>
              <w:top w:val="single" w:sz="4" w:space="0" w:color="auto"/>
              <w:left w:val="single" w:sz="4" w:space="0" w:color="auto"/>
            </w:tcBorders>
            <w:shd w:val="clear" w:color="auto" w:fill="FFFFFF"/>
          </w:tcPr>
          <w:p w14:paraId="3DC3CEDA" w14:textId="77777777" w:rsidR="009D7BAD" w:rsidRPr="000D0663" w:rsidRDefault="009D7BAD" w:rsidP="00222AC6">
            <w:pPr>
              <w:framePr w:w="15144" w:h="8146" w:vSpace="360" w:wrap="notBeside" w:vAnchor="text" w:hAnchor="text" w:y="361"/>
              <w:spacing w:after="0" w:line="240" w:lineRule="auto"/>
              <w:rPr>
                <w:sz w:val="24"/>
                <w:szCs w:val="24"/>
              </w:rPr>
            </w:pPr>
          </w:p>
        </w:tc>
        <w:tc>
          <w:tcPr>
            <w:tcW w:w="806" w:type="dxa"/>
            <w:tcBorders>
              <w:top w:val="single" w:sz="4" w:space="0" w:color="auto"/>
              <w:left w:val="single" w:sz="4" w:space="0" w:color="auto"/>
            </w:tcBorders>
            <w:shd w:val="clear" w:color="auto" w:fill="FFFFFF"/>
          </w:tcPr>
          <w:p w14:paraId="1BE35E69" w14:textId="77777777" w:rsidR="009D7BAD" w:rsidRPr="000D0663" w:rsidRDefault="009D7BAD" w:rsidP="00222AC6">
            <w:pPr>
              <w:framePr w:w="15144" w:h="8146" w:vSpace="360" w:wrap="notBeside" w:vAnchor="text" w:hAnchor="text" w:y="361"/>
              <w:spacing w:after="0" w:line="240" w:lineRule="auto"/>
              <w:rPr>
                <w:sz w:val="24"/>
                <w:szCs w:val="24"/>
              </w:rPr>
            </w:pPr>
          </w:p>
        </w:tc>
        <w:tc>
          <w:tcPr>
            <w:tcW w:w="806" w:type="dxa"/>
            <w:tcBorders>
              <w:top w:val="single" w:sz="4" w:space="0" w:color="auto"/>
              <w:left w:val="single" w:sz="4" w:space="0" w:color="auto"/>
            </w:tcBorders>
            <w:shd w:val="clear" w:color="auto" w:fill="FFFFFF"/>
          </w:tcPr>
          <w:p w14:paraId="7CA9941E" w14:textId="77777777" w:rsidR="009D7BAD" w:rsidRPr="000D0663" w:rsidRDefault="009D7BAD" w:rsidP="00222AC6">
            <w:pPr>
              <w:framePr w:w="15144" w:h="8146" w:vSpace="360" w:wrap="notBeside" w:vAnchor="text" w:hAnchor="text" w:y="361"/>
              <w:spacing w:after="0" w:line="240" w:lineRule="auto"/>
              <w:rPr>
                <w:sz w:val="24"/>
                <w:szCs w:val="24"/>
              </w:rPr>
            </w:pPr>
          </w:p>
        </w:tc>
        <w:tc>
          <w:tcPr>
            <w:tcW w:w="1142" w:type="dxa"/>
            <w:tcBorders>
              <w:top w:val="single" w:sz="4" w:space="0" w:color="auto"/>
              <w:left w:val="single" w:sz="4" w:space="0" w:color="auto"/>
            </w:tcBorders>
            <w:shd w:val="clear" w:color="auto" w:fill="FFFFFF"/>
          </w:tcPr>
          <w:p w14:paraId="10A44906" w14:textId="77777777" w:rsidR="009D7BAD" w:rsidRPr="000D0663" w:rsidRDefault="009D7BAD" w:rsidP="00222AC6">
            <w:pPr>
              <w:framePr w:w="15144" w:h="8146" w:vSpace="360" w:wrap="notBeside" w:vAnchor="text" w:hAnchor="text" w:y="361"/>
              <w:spacing w:after="0" w:line="240" w:lineRule="auto"/>
              <w:rPr>
                <w:sz w:val="24"/>
                <w:szCs w:val="24"/>
              </w:rPr>
            </w:pPr>
          </w:p>
        </w:tc>
        <w:tc>
          <w:tcPr>
            <w:tcW w:w="883" w:type="dxa"/>
            <w:tcBorders>
              <w:top w:val="single" w:sz="4" w:space="0" w:color="auto"/>
              <w:left w:val="single" w:sz="4" w:space="0" w:color="auto"/>
            </w:tcBorders>
            <w:shd w:val="clear" w:color="auto" w:fill="FFFFFF"/>
          </w:tcPr>
          <w:p w14:paraId="0992240E" w14:textId="77777777" w:rsidR="009D7BAD" w:rsidRPr="000D0663" w:rsidRDefault="009D7BAD" w:rsidP="00222AC6">
            <w:pPr>
              <w:framePr w:w="15144" w:h="8146" w:vSpace="360" w:wrap="notBeside" w:vAnchor="text" w:hAnchor="text" w:y="361"/>
              <w:spacing w:after="0" w:line="240" w:lineRule="auto"/>
              <w:rPr>
                <w:sz w:val="24"/>
                <w:szCs w:val="24"/>
              </w:rPr>
            </w:pPr>
          </w:p>
        </w:tc>
        <w:tc>
          <w:tcPr>
            <w:tcW w:w="586" w:type="dxa"/>
            <w:tcBorders>
              <w:top w:val="single" w:sz="4" w:space="0" w:color="auto"/>
              <w:left w:val="single" w:sz="4" w:space="0" w:color="auto"/>
            </w:tcBorders>
            <w:shd w:val="clear" w:color="auto" w:fill="FFFFFF"/>
          </w:tcPr>
          <w:p w14:paraId="467DDB64" w14:textId="77777777" w:rsidR="009D7BAD" w:rsidRPr="000D0663" w:rsidRDefault="009D7BAD" w:rsidP="00222AC6">
            <w:pPr>
              <w:framePr w:w="15144" w:h="8146" w:vSpace="360" w:wrap="notBeside" w:vAnchor="text" w:hAnchor="text" w:y="361"/>
              <w:spacing w:after="0" w:line="240" w:lineRule="auto"/>
              <w:rPr>
                <w:sz w:val="24"/>
                <w:szCs w:val="24"/>
              </w:rPr>
            </w:pPr>
          </w:p>
        </w:tc>
        <w:tc>
          <w:tcPr>
            <w:tcW w:w="1330" w:type="dxa"/>
            <w:tcBorders>
              <w:top w:val="single" w:sz="4" w:space="0" w:color="auto"/>
              <w:left w:val="single" w:sz="4" w:space="0" w:color="auto"/>
            </w:tcBorders>
            <w:shd w:val="clear" w:color="auto" w:fill="FFFFFF"/>
          </w:tcPr>
          <w:p w14:paraId="65566EE8" w14:textId="77777777" w:rsidR="009D7BAD" w:rsidRPr="000D0663" w:rsidRDefault="009D7BAD" w:rsidP="00222AC6">
            <w:pPr>
              <w:framePr w:w="15144" w:h="8146" w:vSpace="360" w:wrap="notBeside" w:vAnchor="text" w:hAnchor="text" w:y="361"/>
              <w:spacing w:after="0" w:line="240" w:lineRule="auto"/>
              <w:rPr>
                <w:sz w:val="24"/>
                <w:szCs w:val="24"/>
              </w:rPr>
            </w:pPr>
          </w:p>
        </w:tc>
        <w:tc>
          <w:tcPr>
            <w:tcW w:w="590" w:type="dxa"/>
            <w:tcBorders>
              <w:top w:val="single" w:sz="4" w:space="0" w:color="auto"/>
              <w:left w:val="single" w:sz="4" w:space="0" w:color="auto"/>
            </w:tcBorders>
            <w:shd w:val="clear" w:color="auto" w:fill="FFFFFF"/>
          </w:tcPr>
          <w:p w14:paraId="3FE9A37B" w14:textId="77777777" w:rsidR="009D7BAD" w:rsidRPr="000D0663" w:rsidRDefault="009D7BAD" w:rsidP="00222AC6">
            <w:pPr>
              <w:framePr w:w="15144" w:h="8146" w:vSpace="360" w:wrap="notBeside" w:vAnchor="text" w:hAnchor="text" w:y="361"/>
              <w:spacing w:after="0" w:line="240" w:lineRule="auto"/>
              <w:rPr>
                <w:sz w:val="24"/>
                <w:szCs w:val="24"/>
              </w:rPr>
            </w:pPr>
          </w:p>
        </w:tc>
        <w:tc>
          <w:tcPr>
            <w:tcW w:w="960" w:type="dxa"/>
            <w:tcBorders>
              <w:top w:val="single" w:sz="4" w:space="0" w:color="auto"/>
              <w:left w:val="single" w:sz="4" w:space="0" w:color="auto"/>
            </w:tcBorders>
            <w:shd w:val="clear" w:color="auto" w:fill="FFFFFF"/>
          </w:tcPr>
          <w:p w14:paraId="0131806D" w14:textId="77777777" w:rsidR="009D7BAD" w:rsidRPr="000D0663" w:rsidRDefault="009D7BAD" w:rsidP="00222AC6">
            <w:pPr>
              <w:framePr w:w="15144" w:h="8146" w:vSpace="360" w:wrap="notBeside" w:vAnchor="text" w:hAnchor="text" w:y="361"/>
              <w:spacing w:after="0" w:line="240" w:lineRule="auto"/>
              <w:rPr>
                <w:sz w:val="24"/>
                <w:szCs w:val="24"/>
              </w:rPr>
            </w:pPr>
          </w:p>
        </w:tc>
        <w:tc>
          <w:tcPr>
            <w:tcW w:w="1027" w:type="dxa"/>
            <w:tcBorders>
              <w:top w:val="single" w:sz="4" w:space="0" w:color="auto"/>
              <w:left w:val="single" w:sz="4" w:space="0" w:color="auto"/>
            </w:tcBorders>
            <w:shd w:val="clear" w:color="auto" w:fill="FFFFFF"/>
          </w:tcPr>
          <w:p w14:paraId="631887CC" w14:textId="77777777" w:rsidR="009D7BAD" w:rsidRPr="000D0663" w:rsidRDefault="009D7BAD" w:rsidP="00222AC6">
            <w:pPr>
              <w:framePr w:w="15144" w:h="8146" w:vSpace="360" w:wrap="notBeside" w:vAnchor="text" w:hAnchor="text" w:y="361"/>
              <w:spacing w:after="0" w:line="240" w:lineRule="auto"/>
              <w:rPr>
                <w:sz w:val="24"/>
                <w:szCs w:val="24"/>
              </w:rPr>
            </w:pPr>
          </w:p>
        </w:tc>
        <w:tc>
          <w:tcPr>
            <w:tcW w:w="1315" w:type="dxa"/>
            <w:tcBorders>
              <w:top w:val="single" w:sz="4" w:space="0" w:color="auto"/>
              <w:left w:val="single" w:sz="4" w:space="0" w:color="auto"/>
              <w:right w:val="single" w:sz="4" w:space="0" w:color="auto"/>
            </w:tcBorders>
            <w:shd w:val="clear" w:color="auto" w:fill="FFFFFF"/>
          </w:tcPr>
          <w:p w14:paraId="3F1E91C6" w14:textId="77777777" w:rsidR="009D7BAD" w:rsidRPr="000D0663" w:rsidRDefault="009D7BAD" w:rsidP="00222AC6">
            <w:pPr>
              <w:framePr w:w="15144" w:h="8146" w:vSpace="360" w:wrap="notBeside" w:vAnchor="text" w:hAnchor="text" w:y="361"/>
              <w:spacing w:after="0" w:line="240" w:lineRule="auto"/>
              <w:rPr>
                <w:sz w:val="24"/>
                <w:szCs w:val="24"/>
              </w:rPr>
            </w:pPr>
          </w:p>
        </w:tc>
      </w:tr>
      <w:tr w:rsidR="009D7BAD" w:rsidRPr="000D0663" w14:paraId="3742DC51" w14:textId="77777777" w:rsidTr="00C81ECF">
        <w:trPr>
          <w:trHeight w:hRule="exact" w:val="701"/>
        </w:trPr>
        <w:tc>
          <w:tcPr>
            <w:tcW w:w="432" w:type="dxa"/>
            <w:tcBorders>
              <w:top w:val="single" w:sz="4" w:space="0" w:color="auto"/>
              <w:left w:val="single" w:sz="4" w:space="0" w:color="auto"/>
            </w:tcBorders>
            <w:shd w:val="clear" w:color="auto" w:fill="FFFFFF"/>
            <w:vAlign w:val="bottom"/>
          </w:tcPr>
          <w:p w14:paraId="190E39BD" w14:textId="77777777" w:rsidR="009D7BAD" w:rsidRPr="000D0663" w:rsidRDefault="009D7BAD" w:rsidP="00222AC6">
            <w:pPr>
              <w:pStyle w:val="af"/>
              <w:framePr w:w="15144" w:h="8146" w:vSpace="360" w:wrap="notBeside" w:vAnchor="text" w:hAnchor="text" w:y="361"/>
              <w:shd w:val="clear" w:color="auto" w:fill="auto"/>
              <w:spacing w:line="240" w:lineRule="auto"/>
              <w:ind w:firstLine="0"/>
              <w:jc w:val="center"/>
              <w:rPr>
                <w:sz w:val="24"/>
                <w:szCs w:val="24"/>
              </w:rPr>
            </w:pPr>
            <w:r w:rsidRPr="000D0663">
              <w:rPr>
                <w:sz w:val="24"/>
                <w:szCs w:val="24"/>
              </w:rPr>
              <w:t>3</w:t>
            </w:r>
          </w:p>
        </w:tc>
        <w:tc>
          <w:tcPr>
            <w:tcW w:w="4282" w:type="dxa"/>
            <w:tcBorders>
              <w:top w:val="single" w:sz="4" w:space="0" w:color="auto"/>
              <w:left w:val="single" w:sz="4" w:space="0" w:color="auto"/>
            </w:tcBorders>
            <w:shd w:val="clear" w:color="auto" w:fill="FFFFFF"/>
            <w:vAlign w:val="bottom"/>
          </w:tcPr>
          <w:p w14:paraId="51C9D835" w14:textId="77777777" w:rsidR="009D7BAD" w:rsidRPr="000D0663" w:rsidRDefault="009D7BAD" w:rsidP="00222AC6">
            <w:pPr>
              <w:pStyle w:val="af"/>
              <w:framePr w:w="15144" w:h="8146" w:vSpace="360" w:wrap="notBeside" w:vAnchor="text" w:hAnchor="text" w:y="361"/>
              <w:shd w:val="clear" w:color="auto" w:fill="auto"/>
              <w:spacing w:line="240" w:lineRule="auto"/>
              <w:ind w:firstLine="0"/>
              <w:rPr>
                <w:sz w:val="24"/>
                <w:szCs w:val="24"/>
              </w:rPr>
            </w:pPr>
            <w:r w:rsidRPr="000D0663">
              <w:rPr>
                <w:sz w:val="24"/>
                <w:szCs w:val="24"/>
              </w:rPr>
              <w:t>Регулярное проведение совещаний по энергосбережению</w:t>
            </w:r>
          </w:p>
        </w:tc>
        <w:tc>
          <w:tcPr>
            <w:tcW w:w="984" w:type="dxa"/>
            <w:tcBorders>
              <w:top w:val="single" w:sz="4" w:space="0" w:color="auto"/>
              <w:left w:val="single" w:sz="4" w:space="0" w:color="auto"/>
            </w:tcBorders>
            <w:shd w:val="clear" w:color="auto" w:fill="FFFFFF"/>
          </w:tcPr>
          <w:p w14:paraId="47784D35" w14:textId="77777777" w:rsidR="009D7BAD" w:rsidRPr="000D0663" w:rsidRDefault="009D7BAD" w:rsidP="00222AC6">
            <w:pPr>
              <w:framePr w:w="15144" w:h="8146" w:vSpace="360" w:wrap="notBeside" w:vAnchor="text" w:hAnchor="text" w:y="361"/>
              <w:spacing w:after="0" w:line="240" w:lineRule="auto"/>
              <w:rPr>
                <w:sz w:val="24"/>
                <w:szCs w:val="24"/>
              </w:rPr>
            </w:pPr>
          </w:p>
        </w:tc>
        <w:tc>
          <w:tcPr>
            <w:tcW w:w="806" w:type="dxa"/>
            <w:tcBorders>
              <w:top w:val="single" w:sz="4" w:space="0" w:color="auto"/>
              <w:left w:val="single" w:sz="4" w:space="0" w:color="auto"/>
            </w:tcBorders>
            <w:shd w:val="clear" w:color="auto" w:fill="FFFFFF"/>
          </w:tcPr>
          <w:p w14:paraId="6D36CFEE" w14:textId="77777777" w:rsidR="009D7BAD" w:rsidRPr="000D0663" w:rsidRDefault="009D7BAD" w:rsidP="00222AC6">
            <w:pPr>
              <w:framePr w:w="15144" w:h="8146" w:vSpace="360" w:wrap="notBeside" w:vAnchor="text" w:hAnchor="text" w:y="361"/>
              <w:spacing w:after="0" w:line="240" w:lineRule="auto"/>
              <w:rPr>
                <w:sz w:val="24"/>
                <w:szCs w:val="24"/>
              </w:rPr>
            </w:pPr>
          </w:p>
        </w:tc>
        <w:tc>
          <w:tcPr>
            <w:tcW w:w="806" w:type="dxa"/>
            <w:tcBorders>
              <w:top w:val="single" w:sz="4" w:space="0" w:color="auto"/>
              <w:left w:val="single" w:sz="4" w:space="0" w:color="auto"/>
            </w:tcBorders>
            <w:shd w:val="clear" w:color="auto" w:fill="FFFFFF"/>
          </w:tcPr>
          <w:p w14:paraId="6AD3C9F4" w14:textId="77777777" w:rsidR="009D7BAD" w:rsidRPr="000D0663" w:rsidRDefault="009D7BAD" w:rsidP="00222AC6">
            <w:pPr>
              <w:framePr w:w="15144" w:h="8146" w:vSpace="360" w:wrap="notBeside" w:vAnchor="text" w:hAnchor="text" w:y="361"/>
              <w:spacing w:after="0" w:line="240" w:lineRule="auto"/>
              <w:rPr>
                <w:sz w:val="24"/>
                <w:szCs w:val="24"/>
              </w:rPr>
            </w:pPr>
          </w:p>
        </w:tc>
        <w:tc>
          <w:tcPr>
            <w:tcW w:w="1142" w:type="dxa"/>
            <w:tcBorders>
              <w:top w:val="single" w:sz="4" w:space="0" w:color="auto"/>
              <w:left w:val="single" w:sz="4" w:space="0" w:color="auto"/>
            </w:tcBorders>
            <w:shd w:val="clear" w:color="auto" w:fill="FFFFFF"/>
          </w:tcPr>
          <w:p w14:paraId="59F79671" w14:textId="77777777" w:rsidR="009D7BAD" w:rsidRPr="000D0663" w:rsidRDefault="009D7BAD" w:rsidP="00222AC6">
            <w:pPr>
              <w:framePr w:w="15144" w:h="8146" w:vSpace="360" w:wrap="notBeside" w:vAnchor="text" w:hAnchor="text" w:y="361"/>
              <w:spacing w:after="0" w:line="240" w:lineRule="auto"/>
              <w:rPr>
                <w:sz w:val="24"/>
                <w:szCs w:val="24"/>
              </w:rPr>
            </w:pPr>
          </w:p>
        </w:tc>
        <w:tc>
          <w:tcPr>
            <w:tcW w:w="883" w:type="dxa"/>
            <w:tcBorders>
              <w:top w:val="single" w:sz="4" w:space="0" w:color="auto"/>
              <w:left w:val="single" w:sz="4" w:space="0" w:color="auto"/>
            </w:tcBorders>
            <w:shd w:val="clear" w:color="auto" w:fill="FFFFFF"/>
          </w:tcPr>
          <w:p w14:paraId="0A53502F" w14:textId="77777777" w:rsidR="009D7BAD" w:rsidRPr="000D0663" w:rsidRDefault="009D7BAD" w:rsidP="00222AC6">
            <w:pPr>
              <w:framePr w:w="15144" w:h="8146" w:vSpace="360" w:wrap="notBeside" w:vAnchor="text" w:hAnchor="text" w:y="361"/>
              <w:spacing w:after="0" w:line="240" w:lineRule="auto"/>
              <w:rPr>
                <w:sz w:val="24"/>
                <w:szCs w:val="24"/>
              </w:rPr>
            </w:pPr>
          </w:p>
        </w:tc>
        <w:tc>
          <w:tcPr>
            <w:tcW w:w="586" w:type="dxa"/>
            <w:tcBorders>
              <w:top w:val="single" w:sz="4" w:space="0" w:color="auto"/>
              <w:left w:val="single" w:sz="4" w:space="0" w:color="auto"/>
            </w:tcBorders>
            <w:shd w:val="clear" w:color="auto" w:fill="FFFFFF"/>
          </w:tcPr>
          <w:p w14:paraId="3937DA77" w14:textId="77777777" w:rsidR="009D7BAD" w:rsidRPr="000D0663" w:rsidRDefault="009D7BAD" w:rsidP="00222AC6">
            <w:pPr>
              <w:framePr w:w="15144" w:h="8146" w:vSpace="360" w:wrap="notBeside" w:vAnchor="text" w:hAnchor="text" w:y="361"/>
              <w:spacing w:after="0" w:line="240" w:lineRule="auto"/>
              <w:rPr>
                <w:sz w:val="24"/>
                <w:szCs w:val="24"/>
              </w:rPr>
            </w:pPr>
          </w:p>
        </w:tc>
        <w:tc>
          <w:tcPr>
            <w:tcW w:w="1330" w:type="dxa"/>
            <w:tcBorders>
              <w:top w:val="single" w:sz="4" w:space="0" w:color="auto"/>
              <w:left w:val="single" w:sz="4" w:space="0" w:color="auto"/>
            </w:tcBorders>
            <w:shd w:val="clear" w:color="auto" w:fill="FFFFFF"/>
          </w:tcPr>
          <w:p w14:paraId="2EC4D455" w14:textId="77777777" w:rsidR="009D7BAD" w:rsidRPr="000D0663" w:rsidRDefault="009D7BAD" w:rsidP="00222AC6">
            <w:pPr>
              <w:framePr w:w="15144" w:h="8146" w:vSpace="360" w:wrap="notBeside" w:vAnchor="text" w:hAnchor="text" w:y="361"/>
              <w:spacing w:after="0" w:line="240" w:lineRule="auto"/>
              <w:rPr>
                <w:sz w:val="24"/>
                <w:szCs w:val="24"/>
              </w:rPr>
            </w:pPr>
          </w:p>
        </w:tc>
        <w:tc>
          <w:tcPr>
            <w:tcW w:w="590" w:type="dxa"/>
            <w:tcBorders>
              <w:top w:val="single" w:sz="4" w:space="0" w:color="auto"/>
              <w:left w:val="single" w:sz="4" w:space="0" w:color="auto"/>
            </w:tcBorders>
            <w:shd w:val="clear" w:color="auto" w:fill="FFFFFF"/>
          </w:tcPr>
          <w:p w14:paraId="50129732" w14:textId="77777777" w:rsidR="009D7BAD" w:rsidRPr="000D0663" w:rsidRDefault="009D7BAD" w:rsidP="00222AC6">
            <w:pPr>
              <w:framePr w:w="15144" w:h="8146" w:vSpace="360" w:wrap="notBeside" w:vAnchor="text" w:hAnchor="text" w:y="361"/>
              <w:spacing w:after="0" w:line="240" w:lineRule="auto"/>
              <w:rPr>
                <w:sz w:val="24"/>
                <w:szCs w:val="24"/>
              </w:rPr>
            </w:pPr>
          </w:p>
        </w:tc>
        <w:tc>
          <w:tcPr>
            <w:tcW w:w="960" w:type="dxa"/>
            <w:tcBorders>
              <w:top w:val="single" w:sz="4" w:space="0" w:color="auto"/>
              <w:left w:val="single" w:sz="4" w:space="0" w:color="auto"/>
            </w:tcBorders>
            <w:shd w:val="clear" w:color="auto" w:fill="FFFFFF"/>
          </w:tcPr>
          <w:p w14:paraId="743F3C97" w14:textId="77777777" w:rsidR="009D7BAD" w:rsidRPr="000D0663" w:rsidRDefault="009D7BAD" w:rsidP="00222AC6">
            <w:pPr>
              <w:framePr w:w="15144" w:h="8146" w:vSpace="360" w:wrap="notBeside" w:vAnchor="text" w:hAnchor="text" w:y="361"/>
              <w:spacing w:after="0" w:line="240" w:lineRule="auto"/>
              <w:rPr>
                <w:sz w:val="24"/>
                <w:szCs w:val="24"/>
              </w:rPr>
            </w:pPr>
          </w:p>
        </w:tc>
        <w:tc>
          <w:tcPr>
            <w:tcW w:w="1027" w:type="dxa"/>
            <w:tcBorders>
              <w:top w:val="single" w:sz="4" w:space="0" w:color="auto"/>
              <w:left w:val="single" w:sz="4" w:space="0" w:color="auto"/>
            </w:tcBorders>
            <w:shd w:val="clear" w:color="auto" w:fill="FFFFFF"/>
          </w:tcPr>
          <w:p w14:paraId="39046E7B" w14:textId="77777777" w:rsidR="009D7BAD" w:rsidRPr="000D0663" w:rsidRDefault="009D7BAD" w:rsidP="00222AC6">
            <w:pPr>
              <w:framePr w:w="15144" w:h="8146" w:vSpace="360" w:wrap="notBeside" w:vAnchor="text" w:hAnchor="text" w:y="361"/>
              <w:spacing w:after="0" w:line="240" w:lineRule="auto"/>
              <w:rPr>
                <w:sz w:val="24"/>
                <w:szCs w:val="24"/>
              </w:rPr>
            </w:pPr>
          </w:p>
        </w:tc>
        <w:tc>
          <w:tcPr>
            <w:tcW w:w="1315" w:type="dxa"/>
            <w:tcBorders>
              <w:top w:val="single" w:sz="4" w:space="0" w:color="auto"/>
              <w:left w:val="single" w:sz="4" w:space="0" w:color="auto"/>
              <w:right w:val="single" w:sz="4" w:space="0" w:color="auto"/>
            </w:tcBorders>
            <w:shd w:val="clear" w:color="auto" w:fill="FFFFFF"/>
          </w:tcPr>
          <w:p w14:paraId="7A0F47CF" w14:textId="77777777" w:rsidR="009D7BAD" w:rsidRPr="000D0663" w:rsidRDefault="009D7BAD" w:rsidP="00222AC6">
            <w:pPr>
              <w:framePr w:w="15144" w:h="8146" w:vSpace="360" w:wrap="notBeside" w:vAnchor="text" w:hAnchor="text" w:y="361"/>
              <w:spacing w:after="0" w:line="240" w:lineRule="auto"/>
              <w:rPr>
                <w:sz w:val="24"/>
                <w:szCs w:val="24"/>
              </w:rPr>
            </w:pPr>
          </w:p>
        </w:tc>
      </w:tr>
      <w:tr w:rsidR="009D7BAD" w:rsidRPr="000D0663" w14:paraId="7F0702E8" w14:textId="77777777" w:rsidTr="00C81ECF">
        <w:trPr>
          <w:trHeight w:hRule="exact" w:val="701"/>
        </w:trPr>
        <w:tc>
          <w:tcPr>
            <w:tcW w:w="432" w:type="dxa"/>
            <w:tcBorders>
              <w:top w:val="single" w:sz="4" w:space="0" w:color="auto"/>
              <w:left w:val="single" w:sz="4" w:space="0" w:color="auto"/>
            </w:tcBorders>
            <w:shd w:val="clear" w:color="auto" w:fill="FFFFFF"/>
            <w:vAlign w:val="bottom"/>
          </w:tcPr>
          <w:p w14:paraId="1B0ADCAE" w14:textId="77777777" w:rsidR="009D7BAD" w:rsidRPr="000D0663" w:rsidRDefault="009D7BAD" w:rsidP="00222AC6">
            <w:pPr>
              <w:pStyle w:val="af"/>
              <w:framePr w:w="15144" w:h="8146" w:vSpace="360" w:wrap="notBeside" w:vAnchor="text" w:hAnchor="text" w:y="361"/>
              <w:shd w:val="clear" w:color="auto" w:fill="auto"/>
              <w:spacing w:line="240" w:lineRule="auto"/>
              <w:ind w:firstLine="0"/>
              <w:jc w:val="center"/>
              <w:rPr>
                <w:sz w:val="24"/>
                <w:szCs w:val="24"/>
              </w:rPr>
            </w:pPr>
            <w:r w:rsidRPr="000D0663">
              <w:rPr>
                <w:sz w:val="24"/>
                <w:szCs w:val="24"/>
              </w:rPr>
              <w:t>4</w:t>
            </w:r>
          </w:p>
        </w:tc>
        <w:tc>
          <w:tcPr>
            <w:tcW w:w="4282" w:type="dxa"/>
            <w:tcBorders>
              <w:top w:val="single" w:sz="4" w:space="0" w:color="auto"/>
              <w:left w:val="single" w:sz="4" w:space="0" w:color="auto"/>
            </w:tcBorders>
            <w:shd w:val="clear" w:color="auto" w:fill="FFFFFF"/>
            <w:vAlign w:val="bottom"/>
          </w:tcPr>
          <w:p w14:paraId="0AC0BD1B" w14:textId="77777777" w:rsidR="009D7BAD" w:rsidRPr="000D0663" w:rsidRDefault="009D7BAD" w:rsidP="00222AC6">
            <w:pPr>
              <w:pStyle w:val="af"/>
              <w:framePr w:w="15144" w:h="8146" w:vSpace="360" w:wrap="notBeside" w:vAnchor="text" w:hAnchor="text" w:y="361"/>
              <w:shd w:val="clear" w:color="auto" w:fill="auto"/>
              <w:spacing w:line="240" w:lineRule="auto"/>
              <w:ind w:firstLine="0"/>
              <w:rPr>
                <w:sz w:val="24"/>
                <w:szCs w:val="24"/>
              </w:rPr>
            </w:pPr>
            <w:r w:rsidRPr="000D0663">
              <w:rPr>
                <w:sz w:val="24"/>
                <w:szCs w:val="24"/>
              </w:rPr>
              <w:t>Соблюдение графиков светового режима в помещениях и на территории</w:t>
            </w:r>
          </w:p>
        </w:tc>
        <w:tc>
          <w:tcPr>
            <w:tcW w:w="984" w:type="dxa"/>
            <w:tcBorders>
              <w:top w:val="single" w:sz="4" w:space="0" w:color="auto"/>
              <w:left w:val="single" w:sz="4" w:space="0" w:color="auto"/>
            </w:tcBorders>
            <w:shd w:val="clear" w:color="auto" w:fill="FFFFFF"/>
          </w:tcPr>
          <w:p w14:paraId="1F2369A3" w14:textId="77777777" w:rsidR="009D7BAD" w:rsidRPr="000D0663" w:rsidRDefault="009D7BAD" w:rsidP="00222AC6">
            <w:pPr>
              <w:framePr w:w="15144" w:h="8146" w:vSpace="360" w:wrap="notBeside" w:vAnchor="text" w:hAnchor="text" w:y="361"/>
              <w:spacing w:after="0" w:line="240" w:lineRule="auto"/>
              <w:rPr>
                <w:sz w:val="24"/>
                <w:szCs w:val="24"/>
              </w:rPr>
            </w:pPr>
          </w:p>
        </w:tc>
        <w:tc>
          <w:tcPr>
            <w:tcW w:w="806" w:type="dxa"/>
            <w:tcBorders>
              <w:top w:val="single" w:sz="4" w:space="0" w:color="auto"/>
              <w:left w:val="single" w:sz="4" w:space="0" w:color="auto"/>
            </w:tcBorders>
            <w:shd w:val="clear" w:color="auto" w:fill="FFFFFF"/>
          </w:tcPr>
          <w:p w14:paraId="2C9847DD" w14:textId="77777777" w:rsidR="009D7BAD" w:rsidRPr="000D0663" w:rsidRDefault="009D7BAD" w:rsidP="00222AC6">
            <w:pPr>
              <w:framePr w:w="15144" w:h="8146" w:vSpace="360" w:wrap="notBeside" w:vAnchor="text" w:hAnchor="text" w:y="361"/>
              <w:spacing w:after="0" w:line="240" w:lineRule="auto"/>
              <w:rPr>
                <w:sz w:val="24"/>
                <w:szCs w:val="24"/>
              </w:rPr>
            </w:pPr>
          </w:p>
        </w:tc>
        <w:tc>
          <w:tcPr>
            <w:tcW w:w="806" w:type="dxa"/>
            <w:tcBorders>
              <w:top w:val="single" w:sz="4" w:space="0" w:color="auto"/>
              <w:left w:val="single" w:sz="4" w:space="0" w:color="auto"/>
            </w:tcBorders>
            <w:shd w:val="clear" w:color="auto" w:fill="FFFFFF"/>
          </w:tcPr>
          <w:p w14:paraId="6909C538" w14:textId="77777777" w:rsidR="009D7BAD" w:rsidRPr="000D0663" w:rsidRDefault="009D7BAD" w:rsidP="00222AC6">
            <w:pPr>
              <w:framePr w:w="15144" w:h="8146" w:vSpace="360" w:wrap="notBeside" w:vAnchor="text" w:hAnchor="text" w:y="361"/>
              <w:spacing w:after="0" w:line="240" w:lineRule="auto"/>
              <w:rPr>
                <w:sz w:val="24"/>
                <w:szCs w:val="24"/>
              </w:rPr>
            </w:pPr>
          </w:p>
        </w:tc>
        <w:tc>
          <w:tcPr>
            <w:tcW w:w="1142" w:type="dxa"/>
            <w:tcBorders>
              <w:top w:val="single" w:sz="4" w:space="0" w:color="auto"/>
              <w:left w:val="single" w:sz="4" w:space="0" w:color="auto"/>
            </w:tcBorders>
            <w:shd w:val="clear" w:color="auto" w:fill="FFFFFF"/>
          </w:tcPr>
          <w:p w14:paraId="36DFF0AD" w14:textId="77777777" w:rsidR="009D7BAD" w:rsidRPr="000D0663" w:rsidRDefault="009D7BAD" w:rsidP="00222AC6">
            <w:pPr>
              <w:framePr w:w="15144" w:h="8146" w:vSpace="360" w:wrap="notBeside" w:vAnchor="text" w:hAnchor="text" w:y="361"/>
              <w:spacing w:after="0" w:line="240" w:lineRule="auto"/>
              <w:rPr>
                <w:sz w:val="24"/>
                <w:szCs w:val="24"/>
              </w:rPr>
            </w:pPr>
          </w:p>
        </w:tc>
        <w:tc>
          <w:tcPr>
            <w:tcW w:w="883" w:type="dxa"/>
            <w:tcBorders>
              <w:top w:val="single" w:sz="4" w:space="0" w:color="auto"/>
              <w:left w:val="single" w:sz="4" w:space="0" w:color="auto"/>
            </w:tcBorders>
            <w:shd w:val="clear" w:color="auto" w:fill="FFFFFF"/>
          </w:tcPr>
          <w:p w14:paraId="4820F5F0" w14:textId="77777777" w:rsidR="009D7BAD" w:rsidRPr="000D0663" w:rsidRDefault="009D7BAD" w:rsidP="00222AC6">
            <w:pPr>
              <w:framePr w:w="15144" w:h="8146" w:vSpace="360" w:wrap="notBeside" w:vAnchor="text" w:hAnchor="text" w:y="361"/>
              <w:spacing w:after="0" w:line="240" w:lineRule="auto"/>
              <w:rPr>
                <w:sz w:val="24"/>
                <w:szCs w:val="24"/>
              </w:rPr>
            </w:pPr>
          </w:p>
        </w:tc>
        <w:tc>
          <w:tcPr>
            <w:tcW w:w="586" w:type="dxa"/>
            <w:tcBorders>
              <w:top w:val="single" w:sz="4" w:space="0" w:color="auto"/>
              <w:left w:val="single" w:sz="4" w:space="0" w:color="auto"/>
            </w:tcBorders>
            <w:shd w:val="clear" w:color="auto" w:fill="FFFFFF"/>
          </w:tcPr>
          <w:p w14:paraId="3387D0E7" w14:textId="77777777" w:rsidR="009D7BAD" w:rsidRPr="000D0663" w:rsidRDefault="009D7BAD" w:rsidP="00222AC6">
            <w:pPr>
              <w:framePr w:w="15144" w:h="8146" w:vSpace="360" w:wrap="notBeside" w:vAnchor="text" w:hAnchor="text" w:y="361"/>
              <w:spacing w:after="0" w:line="240" w:lineRule="auto"/>
              <w:rPr>
                <w:sz w:val="24"/>
                <w:szCs w:val="24"/>
              </w:rPr>
            </w:pPr>
          </w:p>
        </w:tc>
        <w:tc>
          <w:tcPr>
            <w:tcW w:w="1330" w:type="dxa"/>
            <w:tcBorders>
              <w:top w:val="single" w:sz="4" w:space="0" w:color="auto"/>
              <w:left w:val="single" w:sz="4" w:space="0" w:color="auto"/>
            </w:tcBorders>
            <w:shd w:val="clear" w:color="auto" w:fill="FFFFFF"/>
          </w:tcPr>
          <w:p w14:paraId="7C660A27" w14:textId="77777777" w:rsidR="009D7BAD" w:rsidRPr="000D0663" w:rsidRDefault="009D7BAD" w:rsidP="00222AC6">
            <w:pPr>
              <w:framePr w:w="15144" w:h="8146" w:vSpace="360" w:wrap="notBeside" w:vAnchor="text" w:hAnchor="text" w:y="361"/>
              <w:spacing w:after="0" w:line="240" w:lineRule="auto"/>
              <w:rPr>
                <w:sz w:val="24"/>
                <w:szCs w:val="24"/>
              </w:rPr>
            </w:pPr>
          </w:p>
        </w:tc>
        <w:tc>
          <w:tcPr>
            <w:tcW w:w="590" w:type="dxa"/>
            <w:tcBorders>
              <w:top w:val="single" w:sz="4" w:space="0" w:color="auto"/>
              <w:left w:val="single" w:sz="4" w:space="0" w:color="auto"/>
            </w:tcBorders>
            <w:shd w:val="clear" w:color="auto" w:fill="FFFFFF"/>
          </w:tcPr>
          <w:p w14:paraId="71A06B02" w14:textId="77777777" w:rsidR="009D7BAD" w:rsidRPr="000D0663" w:rsidRDefault="009D7BAD" w:rsidP="00222AC6">
            <w:pPr>
              <w:framePr w:w="15144" w:h="8146" w:vSpace="360" w:wrap="notBeside" w:vAnchor="text" w:hAnchor="text" w:y="361"/>
              <w:spacing w:after="0" w:line="240" w:lineRule="auto"/>
              <w:rPr>
                <w:sz w:val="24"/>
                <w:szCs w:val="24"/>
              </w:rPr>
            </w:pPr>
          </w:p>
        </w:tc>
        <w:tc>
          <w:tcPr>
            <w:tcW w:w="960" w:type="dxa"/>
            <w:tcBorders>
              <w:top w:val="single" w:sz="4" w:space="0" w:color="auto"/>
              <w:left w:val="single" w:sz="4" w:space="0" w:color="auto"/>
            </w:tcBorders>
            <w:shd w:val="clear" w:color="auto" w:fill="FFFFFF"/>
          </w:tcPr>
          <w:p w14:paraId="32361AD9" w14:textId="77777777" w:rsidR="009D7BAD" w:rsidRPr="000D0663" w:rsidRDefault="009D7BAD" w:rsidP="00222AC6">
            <w:pPr>
              <w:framePr w:w="15144" w:h="8146" w:vSpace="360" w:wrap="notBeside" w:vAnchor="text" w:hAnchor="text" w:y="361"/>
              <w:spacing w:after="0" w:line="240" w:lineRule="auto"/>
              <w:rPr>
                <w:sz w:val="24"/>
                <w:szCs w:val="24"/>
              </w:rPr>
            </w:pPr>
          </w:p>
        </w:tc>
        <w:tc>
          <w:tcPr>
            <w:tcW w:w="1027" w:type="dxa"/>
            <w:tcBorders>
              <w:top w:val="single" w:sz="4" w:space="0" w:color="auto"/>
              <w:left w:val="single" w:sz="4" w:space="0" w:color="auto"/>
            </w:tcBorders>
            <w:shd w:val="clear" w:color="auto" w:fill="FFFFFF"/>
          </w:tcPr>
          <w:p w14:paraId="60B0B8B1" w14:textId="77777777" w:rsidR="009D7BAD" w:rsidRPr="000D0663" w:rsidRDefault="009D7BAD" w:rsidP="00222AC6">
            <w:pPr>
              <w:framePr w:w="15144" w:h="8146" w:vSpace="360" w:wrap="notBeside" w:vAnchor="text" w:hAnchor="text" w:y="361"/>
              <w:spacing w:after="0" w:line="240" w:lineRule="auto"/>
              <w:rPr>
                <w:sz w:val="24"/>
                <w:szCs w:val="24"/>
              </w:rPr>
            </w:pPr>
          </w:p>
        </w:tc>
        <w:tc>
          <w:tcPr>
            <w:tcW w:w="1315" w:type="dxa"/>
            <w:tcBorders>
              <w:top w:val="single" w:sz="4" w:space="0" w:color="auto"/>
              <w:left w:val="single" w:sz="4" w:space="0" w:color="auto"/>
              <w:right w:val="single" w:sz="4" w:space="0" w:color="auto"/>
            </w:tcBorders>
            <w:shd w:val="clear" w:color="auto" w:fill="FFFFFF"/>
          </w:tcPr>
          <w:p w14:paraId="76AA518A" w14:textId="77777777" w:rsidR="009D7BAD" w:rsidRPr="000D0663" w:rsidRDefault="009D7BAD" w:rsidP="00222AC6">
            <w:pPr>
              <w:framePr w:w="15144" w:h="8146" w:vSpace="360" w:wrap="notBeside" w:vAnchor="text" w:hAnchor="text" w:y="361"/>
              <w:spacing w:after="0" w:line="240" w:lineRule="auto"/>
              <w:rPr>
                <w:sz w:val="24"/>
                <w:szCs w:val="24"/>
              </w:rPr>
            </w:pPr>
          </w:p>
        </w:tc>
      </w:tr>
      <w:tr w:rsidR="009D7BAD" w:rsidRPr="000D0663" w14:paraId="33032473" w14:textId="77777777" w:rsidTr="00C81ECF">
        <w:trPr>
          <w:trHeight w:hRule="exact" w:val="456"/>
        </w:trPr>
        <w:tc>
          <w:tcPr>
            <w:tcW w:w="432" w:type="dxa"/>
            <w:tcBorders>
              <w:top w:val="single" w:sz="4" w:space="0" w:color="auto"/>
              <w:left w:val="single" w:sz="4" w:space="0" w:color="auto"/>
            </w:tcBorders>
            <w:shd w:val="clear" w:color="auto" w:fill="FFFFFF"/>
            <w:vAlign w:val="bottom"/>
          </w:tcPr>
          <w:p w14:paraId="4B076E26" w14:textId="77777777" w:rsidR="009D7BAD" w:rsidRPr="000D0663" w:rsidRDefault="009D7BAD" w:rsidP="00222AC6">
            <w:pPr>
              <w:pStyle w:val="af"/>
              <w:framePr w:w="15144" w:h="8146" w:vSpace="360" w:wrap="notBeside" w:vAnchor="text" w:hAnchor="text" w:y="361"/>
              <w:shd w:val="clear" w:color="auto" w:fill="auto"/>
              <w:spacing w:line="240" w:lineRule="auto"/>
              <w:ind w:firstLine="0"/>
              <w:jc w:val="center"/>
              <w:rPr>
                <w:sz w:val="24"/>
                <w:szCs w:val="24"/>
              </w:rPr>
            </w:pPr>
            <w:r w:rsidRPr="000D0663">
              <w:rPr>
                <w:sz w:val="24"/>
                <w:szCs w:val="24"/>
              </w:rPr>
              <w:t>5</w:t>
            </w:r>
          </w:p>
        </w:tc>
        <w:tc>
          <w:tcPr>
            <w:tcW w:w="4282" w:type="dxa"/>
            <w:tcBorders>
              <w:top w:val="single" w:sz="4" w:space="0" w:color="auto"/>
              <w:left w:val="single" w:sz="4" w:space="0" w:color="auto"/>
            </w:tcBorders>
            <w:shd w:val="clear" w:color="auto" w:fill="FFFFFF"/>
            <w:vAlign w:val="bottom"/>
          </w:tcPr>
          <w:p w14:paraId="771988FC" w14:textId="77777777" w:rsidR="009D7BAD" w:rsidRPr="000D0663" w:rsidRDefault="009D7BAD" w:rsidP="00222AC6">
            <w:pPr>
              <w:pStyle w:val="af"/>
              <w:framePr w:w="15144" w:h="8146" w:vSpace="360" w:wrap="notBeside" w:vAnchor="text" w:hAnchor="text" w:y="361"/>
              <w:shd w:val="clear" w:color="auto" w:fill="auto"/>
              <w:spacing w:line="240" w:lineRule="auto"/>
              <w:ind w:firstLine="0"/>
              <w:rPr>
                <w:sz w:val="24"/>
                <w:szCs w:val="24"/>
              </w:rPr>
            </w:pPr>
            <w:r w:rsidRPr="000D0663">
              <w:rPr>
                <w:sz w:val="24"/>
                <w:szCs w:val="24"/>
              </w:rPr>
              <w:t>Систематическая чистка светильников и окон</w:t>
            </w:r>
          </w:p>
        </w:tc>
        <w:tc>
          <w:tcPr>
            <w:tcW w:w="984" w:type="dxa"/>
            <w:tcBorders>
              <w:top w:val="single" w:sz="4" w:space="0" w:color="auto"/>
              <w:left w:val="single" w:sz="4" w:space="0" w:color="auto"/>
            </w:tcBorders>
            <w:shd w:val="clear" w:color="auto" w:fill="FFFFFF"/>
          </w:tcPr>
          <w:p w14:paraId="29A91BF1" w14:textId="77777777" w:rsidR="009D7BAD" w:rsidRPr="000D0663" w:rsidRDefault="009D7BAD" w:rsidP="00222AC6">
            <w:pPr>
              <w:framePr w:w="15144" w:h="8146" w:vSpace="360" w:wrap="notBeside" w:vAnchor="text" w:hAnchor="text" w:y="361"/>
              <w:spacing w:after="0" w:line="240" w:lineRule="auto"/>
              <w:rPr>
                <w:sz w:val="24"/>
                <w:szCs w:val="24"/>
              </w:rPr>
            </w:pPr>
          </w:p>
        </w:tc>
        <w:tc>
          <w:tcPr>
            <w:tcW w:w="806" w:type="dxa"/>
            <w:tcBorders>
              <w:top w:val="single" w:sz="4" w:space="0" w:color="auto"/>
              <w:left w:val="single" w:sz="4" w:space="0" w:color="auto"/>
            </w:tcBorders>
            <w:shd w:val="clear" w:color="auto" w:fill="FFFFFF"/>
          </w:tcPr>
          <w:p w14:paraId="57A1B1B5" w14:textId="77777777" w:rsidR="009D7BAD" w:rsidRPr="000D0663" w:rsidRDefault="009D7BAD" w:rsidP="00222AC6">
            <w:pPr>
              <w:framePr w:w="15144" w:h="8146" w:vSpace="360" w:wrap="notBeside" w:vAnchor="text" w:hAnchor="text" w:y="361"/>
              <w:spacing w:after="0" w:line="240" w:lineRule="auto"/>
              <w:rPr>
                <w:sz w:val="24"/>
                <w:szCs w:val="24"/>
              </w:rPr>
            </w:pPr>
          </w:p>
        </w:tc>
        <w:tc>
          <w:tcPr>
            <w:tcW w:w="806" w:type="dxa"/>
            <w:tcBorders>
              <w:top w:val="single" w:sz="4" w:space="0" w:color="auto"/>
              <w:left w:val="single" w:sz="4" w:space="0" w:color="auto"/>
            </w:tcBorders>
            <w:shd w:val="clear" w:color="auto" w:fill="FFFFFF"/>
          </w:tcPr>
          <w:p w14:paraId="712B5FB1" w14:textId="77777777" w:rsidR="009D7BAD" w:rsidRPr="000D0663" w:rsidRDefault="009D7BAD" w:rsidP="00222AC6">
            <w:pPr>
              <w:framePr w:w="15144" w:h="8146" w:vSpace="360" w:wrap="notBeside" w:vAnchor="text" w:hAnchor="text" w:y="361"/>
              <w:spacing w:after="0" w:line="240" w:lineRule="auto"/>
              <w:rPr>
                <w:sz w:val="24"/>
                <w:szCs w:val="24"/>
              </w:rPr>
            </w:pPr>
          </w:p>
        </w:tc>
        <w:tc>
          <w:tcPr>
            <w:tcW w:w="1142" w:type="dxa"/>
            <w:tcBorders>
              <w:top w:val="single" w:sz="4" w:space="0" w:color="auto"/>
              <w:left w:val="single" w:sz="4" w:space="0" w:color="auto"/>
            </w:tcBorders>
            <w:shd w:val="clear" w:color="auto" w:fill="FFFFFF"/>
          </w:tcPr>
          <w:p w14:paraId="2802FB91" w14:textId="77777777" w:rsidR="009D7BAD" w:rsidRPr="000D0663" w:rsidRDefault="009D7BAD" w:rsidP="00222AC6">
            <w:pPr>
              <w:framePr w:w="15144" w:h="8146" w:vSpace="360" w:wrap="notBeside" w:vAnchor="text" w:hAnchor="text" w:y="361"/>
              <w:spacing w:after="0" w:line="240" w:lineRule="auto"/>
              <w:rPr>
                <w:sz w:val="24"/>
                <w:szCs w:val="24"/>
              </w:rPr>
            </w:pPr>
          </w:p>
        </w:tc>
        <w:tc>
          <w:tcPr>
            <w:tcW w:w="883" w:type="dxa"/>
            <w:tcBorders>
              <w:top w:val="single" w:sz="4" w:space="0" w:color="auto"/>
              <w:left w:val="single" w:sz="4" w:space="0" w:color="auto"/>
            </w:tcBorders>
            <w:shd w:val="clear" w:color="auto" w:fill="FFFFFF"/>
          </w:tcPr>
          <w:p w14:paraId="1579C3AB" w14:textId="77777777" w:rsidR="009D7BAD" w:rsidRPr="000D0663" w:rsidRDefault="009D7BAD" w:rsidP="00222AC6">
            <w:pPr>
              <w:framePr w:w="15144" w:h="8146" w:vSpace="360" w:wrap="notBeside" w:vAnchor="text" w:hAnchor="text" w:y="361"/>
              <w:spacing w:after="0" w:line="240" w:lineRule="auto"/>
              <w:rPr>
                <w:sz w:val="24"/>
                <w:szCs w:val="24"/>
              </w:rPr>
            </w:pPr>
          </w:p>
        </w:tc>
        <w:tc>
          <w:tcPr>
            <w:tcW w:w="586" w:type="dxa"/>
            <w:tcBorders>
              <w:top w:val="single" w:sz="4" w:space="0" w:color="auto"/>
              <w:left w:val="single" w:sz="4" w:space="0" w:color="auto"/>
            </w:tcBorders>
            <w:shd w:val="clear" w:color="auto" w:fill="FFFFFF"/>
          </w:tcPr>
          <w:p w14:paraId="7B54305D" w14:textId="77777777" w:rsidR="009D7BAD" w:rsidRPr="000D0663" w:rsidRDefault="009D7BAD" w:rsidP="00222AC6">
            <w:pPr>
              <w:framePr w:w="15144" w:h="8146" w:vSpace="360" w:wrap="notBeside" w:vAnchor="text" w:hAnchor="text" w:y="361"/>
              <w:spacing w:after="0" w:line="240" w:lineRule="auto"/>
              <w:rPr>
                <w:sz w:val="24"/>
                <w:szCs w:val="24"/>
              </w:rPr>
            </w:pPr>
          </w:p>
        </w:tc>
        <w:tc>
          <w:tcPr>
            <w:tcW w:w="1330" w:type="dxa"/>
            <w:tcBorders>
              <w:top w:val="single" w:sz="4" w:space="0" w:color="auto"/>
              <w:left w:val="single" w:sz="4" w:space="0" w:color="auto"/>
            </w:tcBorders>
            <w:shd w:val="clear" w:color="auto" w:fill="FFFFFF"/>
          </w:tcPr>
          <w:p w14:paraId="67D0574B" w14:textId="77777777" w:rsidR="009D7BAD" w:rsidRPr="000D0663" w:rsidRDefault="009D7BAD" w:rsidP="00222AC6">
            <w:pPr>
              <w:framePr w:w="15144" w:h="8146" w:vSpace="360" w:wrap="notBeside" w:vAnchor="text" w:hAnchor="text" w:y="361"/>
              <w:spacing w:after="0" w:line="240" w:lineRule="auto"/>
              <w:rPr>
                <w:sz w:val="24"/>
                <w:szCs w:val="24"/>
              </w:rPr>
            </w:pPr>
          </w:p>
        </w:tc>
        <w:tc>
          <w:tcPr>
            <w:tcW w:w="590" w:type="dxa"/>
            <w:tcBorders>
              <w:top w:val="single" w:sz="4" w:space="0" w:color="auto"/>
              <w:left w:val="single" w:sz="4" w:space="0" w:color="auto"/>
            </w:tcBorders>
            <w:shd w:val="clear" w:color="auto" w:fill="FFFFFF"/>
          </w:tcPr>
          <w:p w14:paraId="3EB1CDA9" w14:textId="77777777" w:rsidR="009D7BAD" w:rsidRPr="000D0663" w:rsidRDefault="009D7BAD" w:rsidP="00222AC6">
            <w:pPr>
              <w:framePr w:w="15144" w:h="8146" w:vSpace="360" w:wrap="notBeside" w:vAnchor="text" w:hAnchor="text" w:y="361"/>
              <w:spacing w:after="0" w:line="240" w:lineRule="auto"/>
              <w:rPr>
                <w:sz w:val="24"/>
                <w:szCs w:val="24"/>
              </w:rPr>
            </w:pPr>
          </w:p>
        </w:tc>
        <w:tc>
          <w:tcPr>
            <w:tcW w:w="960" w:type="dxa"/>
            <w:tcBorders>
              <w:top w:val="single" w:sz="4" w:space="0" w:color="auto"/>
              <w:left w:val="single" w:sz="4" w:space="0" w:color="auto"/>
            </w:tcBorders>
            <w:shd w:val="clear" w:color="auto" w:fill="FFFFFF"/>
          </w:tcPr>
          <w:p w14:paraId="462B9812" w14:textId="77777777" w:rsidR="009D7BAD" w:rsidRPr="000D0663" w:rsidRDefault="009D7BAD" w:rsidP="00222AC6">
            <w:pPr>
              <w:framePr w:w="15144" w:h="8146" w:vSpace="360" w:wrap="notBeside" w:vAnchor="text" w:hAnchor="text" w:y="361"/>
              <w:spacing w:after="0" w:line="240" w:lineRule="auto"/>
              <w:rPr>
                <w:sz w:val="24"/>
                <w:szCs w:val="24"/>
              </w:rPr>
            </w:pPr>
          </w:p>
        </w:tc>
        <w:tc>
          <w:tcPr>
            <w:tcW w:w="1027" w:type="dxa"/>
            <w:tcBorders>
              <w:top w:val="single" w:sz="4" w:space="0" w:color="auto"/>
              <w:left w:val="single" w:sz="4" w:space="0" w:color="auto"/>
            </w:tcBorders>
            <w:shd w:val="clear" w:color="auto" w:fill="FFFFFF"/>
          </w:tcPr>
          <w:p w14:paraId="1175D5EA" w14:textId="77777777" w:rsidR="009D7BAD" w:rsidRPr="000D0663" w:rsidRDefault="009D7BAD" w:rsidP="00222AC6">
            <w:pPr>
              <w:framePr w:w="15144" w:h="8146" w:vSpace="360" w:wrap="notBeside" w:vAnchor="text" w:hAnchor="text" w:y="361"/>
              <w:spacing w:after="0" w:line="240" w:lineRule="auto"/>
              <w:rPr>
                <w:sz w:val="24"/>
                <w:szCs w:val="24"/>
              </w:rPr>
            </w:pPr>
          </w:p>
        </w:tc>
        <w:tc>
          <w:tcPr>
            <w:tcW w:w="1315" w:type="dxa"/>
            <w:tcBorders>
              <w:top w:val="single" w:sz="4" w:space="0" w:color="auto"/>
              <w:left w:val="single" w:sz="4" w:space="0" w:color="auto"/>
              <w:right w:val="single" w:sz="4" w:space="0" w:color="auto"/>
            </w:tcBorders>
            <w:shd w:val="clear" w:color="auto" w:fill="FFFFFF"/>
          </w:tcPr>
          <w:p w14:paraId="709C30A5" w14:textId="77777777" w:rsidR="009D7BAD" w:rsidRPr="000D0663" w:rsidRDefault="009D7BAD" w:rsidP="00222AC6">
            <w:pPr>
              <w:framePr w:w="15144" w:h="8146" w:vSpace="360" w:wrap="notBeside" w:vAnchor="text" w:hAnchor="text" w:y="361"/>
              <w:spacing w:after="0" w:line="240" w:lineRule="auto"/>
              <w:rPr>
                <w:sz w:val="24"/>
                <w:szCs w:val="24"/>
              </w:rPr>
            </w:pPr>
          </w:p>
        </w:tc>
      </w:tr>
      <w:tr w:rsidR="009D7BAD" w:rsidRPr="000D0663" w14:paraId="70A09E71" w14:textId="77777777" w:rsidTr="00C81ECF">
        <w:trPr>
          <w:trHeight w:hRule="exact" w:val="701"/>
        </w:trPr>
        <w:tc>
          <w:tcPr>
            <w:tcW w:w="432" w:type="dxa"/>
            <w:tcBorders>
              <w:top w:val="single" w:sz="4" w:space="0" w:color="auto"/>
              <w:left w:val="single" w:sz="4" w:space="0" w:color="auto"/>
            </w:tcBorders>
            <w:shd w:val="clear" w:color="auto" w:fill="FFFFFF"/>
            <w:vAlign w:val="bottom"/>
          </w:tcPr>
          <w:p w14:paraId="1A9A2905" w14:textId="77777777" w:rsidR="009D7BAD" w:rsidRPr="000D0663" w:rsidRDefault="009D7BAD" w:rsidP="00222AC6">
            <w:pPr>
              <w:pStyle w:val="af"/>
              <w:framePr w:w="15144" w:h="8146" w:vSpace="360" w:wrap="notBeside" w:vAnchor="text" w:hAnchor="text" w:y="361"/>
              <w:shd w:val="clear" w:color="auto" w:fill="auto"/>
              <w:spacing w:line="240" w:lineRule="auto"/>
              <w:ind w:firstLine="0"/>
              <w:jc w:val="center"/>
              <w:rPr>
                <w:sz w:val="24"/>
                <w:szCs w:val="24"/>
              </w:rPr>
            </w:pPr>
            <w:r w:rsidRPr="000D0663">
              <w:rPr>
                <w:sz w:val="24"/>
                <w:szCs w:val="24"/>
              </w:rPr>
              <w:t>6</w:t>
            </w:r>
          </w:p>
        </w:tc>
        <w:tc>
          <w:tcPr>
            <w:tcW w:w="4282" w:type="dxa"/>
            <w:tcBorders>
              <w:top w:val="single" w:sz="4" w:space="0" w:color="auto"/>
              <w:left w:val="single" w:sz="4" w:space="0" w:color="auto"/>
            </w:tcBorders>
            <w:shd w:val="clear" w:color="auto" w:fill="FFFFFF"/>
            <w:vAlign w:val="bottom"/>
          </w:tcPr>
          <w:p w14:paraId="2724651B" w14:textId="77777777" w:rsidR="009D7BAD" w:rsidRPr="000D0663" w:rsidRDefault="009D7BAD" w:rsidP="00222AC6">
            <w:pPr>
              <w:pStyle w:val="af"/>
              <w:framePr w:w="15144" w:h="8146" w:vSpace="360" w:wrap="notBeside" w:vAnchor="text" w:hAnchor="text" w:y="361"/>
              <w:shd w:val="clear" w:color="auto" w:fill="auto"/>
              <w:spacing w:line="240" w:lineRule="auto"/>
              <w:ind w:firstLine="0"/>
              <w:rPr>
                <w:sz w:val="24"/>
                <w:szCs w:val="24"/>
              </w:rPr>
            </w:pPr>
            <w:r w:rsidRPr="000D0663">
              <w:rPr>
                <w:sz w:val="24"/>
                <w:szCs w:val="24"/>
              </w:rPr>
              <w:t>Ежегодная корректировка программы энергосбережения</w:t>
            </w:r>
          </w:p>
        </w:tc>
        <w:tc>
          <w:tcPr>
            <w:tcW w:w="984" w:type="dxa"/>
            <w:tcBorders>
              <w:top w:val="single" w:sz="4" w:space="0" w:color="auto"/>
              <w:left w:val="single" w:sz="4" w:space="0" w:color="auto"/>
            </w:tcBorders>
            <w:shd w:val="clear" w:color="auto" w:fill="FFFFFF"/>
          </w:tcPr>
          <w:p w14:paraId="3A4790CE" w14:textId="77777777" w:rsidR="009D7BAD" w:rsidRPr="000D0663" w:rsidRDefault="009D7BAD" w:rsidP="00222AC6">
            <w:pPr>
              <w:framePr w:w="15144" w:h="8146" w:vSpace="360" w:wrap="notBeside" w:vAnchor="text" w:hAnchor="text" w:y="361"/>
              <w:spacing w:after="0" w:line="240" w:lineRule="auto"/>
              <w:rPr>
                <w:sz w:val="24"/>
                <w:szCs w:val="24"/>
              </w:rPr>
            </w:pPr>
          </w:p>
        </w:tc>
        <w:tc>
          <w:tcPr>
            <w:tcW w:w="806" w:type="dxa"/>
            <w:tcBorders>
              <w:top w:val="single" w:sz="4" w:space="0" w:color="auto"/>
              <w:left w:val="single" w:sz="4" w:space="0" w:color="auto"/>
            </w:tcBorders>
            <w:shd w:val="clear" w:color="auto" w:fill="FFFFFF"/>
          </w:tcPr>
          <w:p w14:paraId="668AFA10" w14:textId="77777777" w:rsidR="009D7BAD" w:rsidRPr="000D0663" w:rsidRDefault="009D7BAD" w:rsidP="00222AC6">
            <w:pPr>
              <w:framePr w:w="15144" w:h="8146" w:vSpace="360" w:wrap="notBeside" w:vAnchor="text" w:hAnchor="text" w:y="361"/>
              <w:spacing w:after="0" w:line="240" w:lineRule="auto"/>
              <w:rPr>
                <w:sz w:val="24"/>
                <w:szCs w:val="24"/>
              </w:rPr>
            </w:pPr>
          </w:p>
        </w:tc>
        <w:tc>
          <w:tcPr>
            <w:tcW w:w="806" w:type="dxa"/>
            <w:tcBorders>
              <w:top w:val="single" w:sz="4" w:space="0" w:color="auto"/>
              <w:left w:val="single" w:sz="4" w:space="0" w:color="auto"/>
            </w:tcBorders>
            <w:shd w:val="clear" w:color="auto" w:fill="FFFFFF"/>
          </w:tcPr>
          <w:p w14:paraId="7CA81FBC" w14:textId="77777777" w:rsidR="009D7BAD" w:rsidRPr="000D0663" w:rsidRDefault="009D7BAD" w:rsidP="00222AC6">
            <w:pPr>
              <w:framePr w:w="15144" w:h="8146" w:vSpace="360" w:wrap="notBeside" w:vAnchor="text" w:hAnchor="text" w:y="361"/>
              <w:spacing w:after="0" w:line="240" w:lineRule="auto"/>
              <w:rPr>
                <w:sz w:val="24"/>
                <w:szCs w:val="24"/>
              </w:rPr>
            </w:pPr>
          </w:p>
        </w:tc>
        <w:tc>
          <w:tcPr>
            <w:tcW w:w="1142" w:type="dxa"/>
            <w:tcBorders>
              <w:top w:val="single" w:sz="4" w:space="0" w:color="auto"/>
              <w:left w:val="single" w:sz="4" w:space="0" w:color="auto"/>
            </w:tcBorders>
            <w:shd w:val="clear" w:color="auto" w:fill="FFFFFF"/>
          </w:tcPr>
          <w:p w14:paraId="58D66D06" w14:textId="77777777" w:rsidR="009D7BAD" w:rsidRPr="000D0663" w:rsidRDefault="009D7BAD" w:rsidP="00222AC6">
            <w:pPr>
              <w:framePr w:w="15144" w:h="8146" w:vSpace="360" w:wrap="notBeside" w:vAnchor="text" w:hAnchor="text" w:y="361"/>
              <w:spacing w:after="0" w:line="240" w:lineRule="auto"/>
              <w:rPr>
                <w:sz w:val="24"/>
                <w:szCs w:val="24"/>
              </w:rPr>
            </w:pPr>
          </w:p>
        </w:tc>
        <w:tc>
          <w:tcPr>
            <w:tcW w:w="883" w:type="dxa"/>
            <w:tcBorders>
              <w:top w:val="single" w:sz="4" w:space="0" w:color="auto"/>
              <w:left w:val="single" w:sz="4" w:space="0" w:color="auto"/>
            </w:tcBorders>
            <w:shd w:val="clear" w:color="auto" w:fill="FFFFFF"/>
          </w:tcPr>
          <w:p w14:paraId="35217797" w14:textId="77777777" w:rsidR="009D7BAD" w:rsidRPr="000D0663" w:rsidRDefault="009D7BAD" w:rsidP="00222AC6">
            <w:pPr>
              <w:framePr w:w="15144" w:h="8146" w:vSpace="360" w:wrap="notBeside" w:vAnchor="text" w:hAnchor="text" w:y="361"/>
              <w:spacing w:after="0" w:line="240" w:lineRule="auto"/>
              <w:rPr>
                <w:sz w:val="24"/>
                <w:szCs w:val="24"/>
              </w:rPr>
            </w:pPr>
          </w:p>
        </w:tc>
        <w:tc>
          <w:tcPr>
            <w:tcW w:w="586" w:type="dxa"/>
            <w:tcBorders>
              <w:top w:val="single" w:sz="4" w:space="0" w:color="auto"/>
              <w:left w:val="single" w:sz="4" w:space="0" w:color="auto"/>
            </w:tcBorders>
            <w:shd w:val="clear" w:color="auto" w:fill="FFFFFF"/>
          </w:tcPr>
          <w:p w14:paraId="5FF5B1B9" w14:textId="77777777" w:rsidR="009D7BAD" w:rsidRPr="000D0663" w:rsidRDefault="009D7BAD" w:rsidP="00222AC6">
            <w:pPr>
              <w:framePr w:w="15144" w:h="8146" w:vSpace="360" w:wrap="notBeside" w:vAnchor="text" w:hAnchor="text" w:y="361"/>
              <w:spacing w:after="0" w:line="240" w:lineRule="auto"/>
              <w:rPr>
                <w:sz w:val="24"/>
                <w:szCs w:val="24"/>
              </w:rPr>
            </w:pPr>
          </w:p>
        </w:tc>
        <w:tc>
          <w:tcPr>
            <w:tcW w:w="1330" w:type="dxa"/>
            <w:tcBorders>
              <w:top w:val="single" w:sz="4" w:space="0" w:color="auto"/>
              <w:left w:val="single" w:sz="4" w:space="0" w:color="auto"/>
            </w:tcBorders>
            <w:shd w:val="clear" w:color="auto" w:fill="FFFFFF"/>
          </w:tcPr>
          <w:p w14:paraId="6FAFE630" w14:textId="77777777" w:rsidR="009D7BAD" w:rsidRPr="000D0663" w:rsidRDefault="009D7BAD" w:rsidP="00222AC6">
            <w:pPr>
              <w:framePr w:w="15144" w:h="8146" w:vSpace="360" w:wrap="notBeside" w:vAnchor="text" w:hAnchor="text" w:y="361"/>
              <w:spacing w:after="0" w:line="240" w:lineRule="auto"/>
              <w:rPr>
                <w:sz w:val="24"/>
                <w:szCs w:val="24"/>
              </w:rPr>
            </w:pPr>
          </w:p>
        </w:tc>
        <w:tc>
          <w:tcPr>
            <w:tcW w:w="590" w:type="dxa"/>
            <w:tcBorders>
              <w:top w:val="single" w:sz="4" w:space="0" w:color="auto"/>
              <w:left w:val="single" w:sz="4" w:space="0" w:color="auto"/>
            </w:tcBorders>
            <w:shd w:val="clear" w:color="auto" w:fill="FFFFFF"/>
          </w:tcPr>
          <w:p w14:paraId="4A1EB36D" w14:textId="77777777" w:rsidR="009D7BAD" w:rsidRPr="000D0663" w:rsidRDefault="009D7BAD" w:rsidP="00222AC6">
            <w:pPr>
              <w:framePr w:w="15144" w:h="8146" w:vSpace="360" w:wrap="notBeside" w:vAnchor="text" w:hAnchor="text" w:y="361"/>
              <w:spacing w:after="0" w:line="240" w:lineRule="auto"/>
              <w:rPr>
                <w:sz w:val="24"/>
                <w:szCs w:val="24"/>
              </w:rPr>
            </w:pPr>
          </w:p>
        </w:tc>
        <w:tc>
          <w:tcPr>
            <w:tcW w:w="960" w:type="dxa"/>
            <w:tcBorders>
              <w:top w:val="single" w:sz="4" w:space="0" w:color="auto"/>
              <w:left w:val="single" w:sz="4" w:space="0" w:color="auto"/>
            </w:tcBorders>
            <w:shd w:val="clear" w:color="auto" w:fill="FFFFFF"/>
          </w:tcPr>
          <w:p w14:paraId="16D63D55" w14:textId="77777777" w:rsidR="009D7BAD" w:rsidRPr="000D0663" w:rsidRDefault="009D7BAD" w:rsidP="00222AC6">
            <w:pPr>
              <w:framePr w:w="15144" w:h="8146" w:vSpace="360" w:wrap="notBeside" w:vAnchor="text" w:hAnchor="text" w:y="361"/>
              <w:spacing w:after="0" w:line="240" w:lineRule="auto"/>
              <w:rPr>
                <w:sz w:val="24"/>
                <w:szCs w:val="24"/>
              </w:rPr>
            </w:pPr>
          </w:p>
        </w:tc>
        <w:tc>
          <w:tcPr>
            <w:tcW w:w="1027" w:type="dxa"/>
            <w:tcBorders>
              <w:top w:val="single" w:sz="4" w:space="0" w:color="auto"/>
              <w:left w:val="single" w:sz="4" w:space="0" w:color="auto"/>
            </w:tcBorders>
            <w:shd w:val="clear" w:color="auto" w:fill="FFFFFF"/>
          </w:tcPr>
          <w:p w14:paraId="33FBAC76" w14:textId="77777777" w:rsidR="009D7BAD" w:rsidRPr="000D0663" w:rsidRDefault="009D7BAD" w:rsidP="00222AC6">
            <w:pPr>
              <w:framePr w:w="15144" w:h="8146" w:vSpace="360" w:wrap="notBeside" w:vAnchor="text" w:hAnchor="text" w:y="361"/>
              <w:spacing w:after="0" w:line="240" w:lineRule="auto"/>
              <w:rPr>
                <w:sz w:val="24"/>
                <w:szCs w:val="24"/>
              </w:rPr>
            </w:pPr>
          </w:p>
        </w:tc>
        <w:tc>
          <w:tcPr>
            <w:tcW w:w="1315" w:type="dxa"/>
            <w:tcBorders>
              <w:top w:val="single" w:sz="4" w:space="0" w:color="auto"/>
              <w:left w:val="single" w:sz="4" w:space="0" w:color="auto"/>
              <w:right w:val="single" w:sz="4" w:space="0" w:color="auto"/>
            </w:tcBorders>
            <w:shd w:val="clear" w:color="auto" w:fill="FFFFFF"/>
          </w:tcPr>
          <w:p w14:paraId="591408C0" w14:textId="77777777" w:rsidR="009D7BAD" w:rsidRPr="000D0663" w:rsidRDefault="009D7BAD" w:rsidP="00222AC6">
            <w:pPr>
              <w:framePr w:w="15144" w:h="8146" w:vSpace="360" w:wrap="notBeside" w:vAnchor="text" w:hAnchor="text" w:y="361"/>
              <w:spacing w:after="0" w:line="240" w:lineRule="auto"/>
              <w:rPr>
                <w:sz w:val="24"/>
                <w:szCs w:val="24"/>
              </w:rPr>
            </w:pPr>
          </w:p>
        </w:tc>
      </w:tr>
      <w:tr w:rsidR="009D7BAD" w:rsidRPr="000D0663" w14:paraId="103AAE5D" w14:textId="77777777" w:rsidTr="00C81ECF">
        <w:trPr>
          <w:trHeight w:hRule="exact" w:val="1670"/>
        </w:trPr>
        <w:tc>
          <w:tcPr>
            <w:tcW w:w="432" w:type="dxa"/>
            <w:tcBorders>
              <w:top w:val="single" w:sz="4" w:space="0" w:color="auto"/>
              <w:left w:val="single" w:sz="4" w:space="0" w:color="auto"/>
              <w:bottom w:val="single" w:sz="4" w:space="0" w:color="auto"/>
            </w:tcBorders>
            <w:shd w:val="clear" w:color="auto" w:fill="FFFFFF"/>
            <w:vAlign w:val="center"/>
          </w:tcPr>
          <w:p w14:paraId="5CEB3615" w14:textId="77777777" w:rsidR="009D7BAD" w:rsidRPr="000D0663" w:rsidRDefault="009D7BAD" w:rsidP="00222AC6">
            <w:pPr>
              <w:pStyle w:val="af"/>
              <w:framePr w:w="15144" w:h="8146" w:vSpace="360" w:wrap="notBeside" w:vAnchor="text" w:hAnchor="text" w:y="361"/>
              <w:shd w:val="clear" w:color="auto" w:fill="auto"/>
              <w:spacing w:line="240" w:lineRule="auto"/>
              <w:ind w:firstLine="0"/>
              <w:jc w:val="center"/>
              <w:rPr>
                <w:sz w:val="24"/>
                <w:szCs w:val="24"/>
              </w:rPr>
            </w:pPr>
            <w:r w:rsidRPr="000D0663">
              <w:rPr>
                <w:sz w:val="24"/>
                <w:szCs w:val="24"/>
              </w:rPr>
              <w:t>7</w:t>
            </w:r>
          </w:p>
        </w:tc>
        <w:tc>
          <w:tcPr>
            <w:tcW w:w="4282" w:type="dxa"/>
            <w:tcBorders>
              <w:top w:val="single" w:sz="4" w:space="0" w:color="auto"/>
              <w:left w:val="single" w:sz="4" w:space="0" w:color="auto"/>
              <w:bottom w:val="single" w:sz="4" w:space="0" w:color="auto"/>
            </w:tcBorders>
            <w:shd w:val="clear" w:color="auto" w:fill="FFFFFF"/>
            <w:vAlign w:val="bottom"/>
          </w:tcPr>
          <w:p w14:paraId="0745AF24" w14:textId="77777777" w:rsidR="009D7BAD" w:rsidRPr="000D0663" w:rsidRDefault="009D7BAD" w:rsidP="00222AC6">
            <w:pPr>
              <w:pStyle w:val="af"/>
              <w:framePr w:w="15144" w:h="8146" w:vSpace="360" w:wrap="notBeside" w:vAnchor="text" w:hAnchor="text" w:y="361"/>
              <w:shd w:val="clear" w:color="auto" w:fill="auto"/>
              <w:spacing w:line="240" w:lineRule="auto"/>
              <w:ind w:firstLine="0"/>
              <w:rPr>
                <w:sz w:val="24"/>
                <w:szCs w:val="24"/>
              </w:rPr>
            </w:pPr>
            <w:r w:rsidRPr="000D0663">
              <w:rPr>
                <w:sz w:val="24"/>
                <w:szCs w:val="24"/>
              </w:rPr>
              <w:t>Мероприятия по информационной поддержке и пропаганде в области энергосбережения и повышения энергетической эффективности (в том числе посредством средств массовой информации учреждения: газеты, информационные стенды)</w:t>
            </w:r>
          </w:p>
          <w:p w14:paraId="58DADC02" w14:textId="77777777" w:rsidR="00C81ECF" w:rsidRPr="000D0663" w:rsidRDefault="00C81ECF" w:rsidP="00222AC6">
            <w:pPr>
              <w:pStyle w:val="af"/>
              <w:framePr w:w="15144" w:h="8146" w:vSpace="360" w:wrap="notBeside" w:vAnchor="text" w:hAnchor="text" w:y="361"/>
              <w:shd w:val="clear" w:color="auto" w:fill="auto"/>
              <w:spacing w:line="240" w:lineRule="auto"/>
              <w:ind w:firstLine="0"/>
              <w:rPr>
                <w:sz w:val="24"/>
                <w:szCs w:val="24"/>
              </w:rPr>
            </w:pPr>
          </w:p>
          <w:p w14:paraId="5F686F7E" w14:textId="77777777" w:rsidR="00C81ECF" w:rsidRPr="000D0663" w:rsidRDefault="00C81ECF" w:rsidP="00222AC6">
            <w:pPr>
              <w:pStyle w:val="af"/>
              <w:framePr w:w="15144" w:h="8146" w:vSpace="360" w:wrap="notBeside" w:vAnchor="text" w:hAnchor="text" w:y="361"/>
              <w:shd w:val="clear" w:color="auto" w:fill="auto"/>
              <w:spacing w:line="240" w:lineRule="auto"/>
              <w:ind w:firstLine="0"/>
              <w:rPr>
                <w:sz w:val="24"/>
                <w:szCs w:val="24"/>
              </w:rPr>
            </w:pPr>
          </w:p>
          <w:p w14:paraId="01117B2F" w14:textId="77777777" w:rsidR="00C81ECF" w:rsidRPr="000D0663" w:rsidRDefault="00C81ECF" w:rsidP="00222AC6">
            <w:pPr>
              <w:pStyle w:val="af"/>
              <w:framePr w:w="15144" w:h="8146" w:vSpace="360" w:wrap="notBeside" w:vAnchor="text" w:hAnchor="text" w:y="361"/>
              <w:shd w:val="clear" w:color="auto" w:fill="auto"/>
              <w:spacing w:line="240" w:lineRule="auto"/>
              <w:ind w:firstLine="0"/>
              <w:rPr>
                <w:sz w:val="24"/>
                <w:szCs w:val="24"/>
              </w:rPr>
            </w:pPr>
          </w:p>
          <w:p w14:paraId="61B47B49" w14:textId="77777777" w:rsidR="00C81ECF" w:rsidRPr="000D0663" w:rsidRDefault="00C81ECF" w:rsidP="00222AC6">
            <w:pPr>
              <w:pStyle w:val="af"/>
              <w:framePr w:w="15144" w:h="8146" w:vSpace="360" w:wrap="notBeside" w:vAnchor="text" w:hAnchor="text" w:y="361"/>
              <w:shd w:val="clear" w:color="auto" w:fill="auto"/>
              <w:spacing w:line="240" w:lineRule="auto"/>
              <w:ind w:firstLine="0"/>
              <w:rPr>
                <w:sz w:val="24"/>
                <w:szCs w:val="24"/>
              </w:rPr>
            </w:pPr>
          </w:p>
          <w:p w14:paraId="35A77B56" w14:textId="77777777" w:rsidR="00C81ECF" w:rsidRPr="000D0663" w:rsidRDefault="00C81ECF" w:rsidP="00222AC6">
            <w:pPr>
              <w:pStyle w:val="af"/>
              <w:framePr w:w="15144" w:h="8146" w:vSpace="360" w:wrap="notBeside" w:vAnchor="text" w:hAnchor="text" w:y="361"/>
              <w:shd w:val="clear" w:color="auto" w:fill="auto"/>
              <w:spacing w:line="240" w:lineRule="auto"/>
              <w:ind w:firstLine="0"/>
              <w:rPr>
                <w:sz w:val="24"/>
                <w:szCs w:val="24"/>
              </w:rPr>
            </w:pPr>
          </w:p>
          <w:p w14:paraId="4686A629" w14:textId="77777777" w:rsidR="00C81ECF" w:rsidRPr="000D0663" w:rsidRDefault="00C81ECF" w:rsidP="00222AC6">
            <w:pPr>
              <w:pStyle w:val="af"/>
              <w:framePr w:w="15144" w:h="8146" w:vSpace="360" w:wrap="notBeside" w:vAnchor="text" w:hAnchor="text" w:y="361"/>
              <w:shd w:val="clear" w:color="auto" w:fill="auto"/>
              <w:spacing w:line="240" w:lineRule="auto"/>
              <w:ind w:firstLine="0"/>
              <w:rPr>
                <w:sz w:val="24"/>
                <w:szCs w:val="24"/>
              </w:rPr>
            </w:pPr>
          </w:p>
        </w:tc>
        <w:tc>
          <w:tcPr>
            <w:tcW w:w="984" w:type="dxa"/>
            <w:tcBorders>
              <w:top w:val="single" w:sz="4" w:space="0" w:color="auto"/>
              <w:left w:val="single" w:sz="4" w:space="0" w:color="auto"/>
              <w:bottom w:val="single" w:sz="4" w:space="0" w:color="auto"/>
            </w:tcBorders>
            <w:shd w:val="clear" w:color="auto" w:fill="FFFFFF"/>
            <w:vAlign w:val="center"/>
          </w:tcPr>
          <w:p w14:paraId="36A14744" w14:textId="00E23E0A" w:rsidR="009D7BAD" w:rsidRPr="000D0663" w:rsidRDefault="009D7BAD" w:rsidP="00222AC6">
            <w:pPr>
              <w:pStyle w:val="af"/>
              <w:framePr w:w="15144" w:h="8146" w:vSpace="360" w:wrap="notBeside" w:vAnchor="text" w:hAnchor="text" w:y="361"/>
              <w:shd w:val="clear" w:color="auto" w:fill="auto"/>
              <w:spacing w:line="240" w:lineRule="auto"/>
              <w:ind w:firstLine="0"/>
              <w:jc w:val="center"/>
              <w:rPr>
                <w:sz w:val="24"/>
                <w:szCs w:val="24"/>
              </w:rPr>
            </w:pPr>
          </w:p>
        </w:tc>
        <w:tc>
          <w:tcPr>
            <w:tcW w:w="806" w:type="dxa"/>
            <w:tcBorders>
              <w:top w:val="single" w:sz="4" w:space="0" w:color="auto"/>
              <w:left w:val="single" w:sz="4" w:space="0" w:color="auto"/>
              <w:bottom w:val="single" w:sz="4" w:space="0" w:color="auto"/>
            </w:tcBorders>
            <w:shd w:val="clear" w:color="auto" w:fill="FFFFFF"/>
            <w:vAlign w:val="center"/>
          </w:tcPr>
          <w:p w14:paraId="6437C368" w14:textId="1E5368A5" w:rsidR="009D7BAD" w:rsidRPr="000D0663" w:rsidRDefault="009D7BAD" w:rsidP="00222AC6">
            <w:pPr>
              <w:pStyle w:val="af"/>
              <w:framePr w:w="15144" w:h="8146" w:vSpace="360" w:wrap="notBeside" w:vAnchor="text" w:hAnchor="text" w:y="361"/>
              <w:shd w:val="clear" w:color="auto" w:fill="auto"/>
              <w:spacing w:line="240" w:lineRule="auto"/>
              <w:ind w:firstLine="0"/>
              <w:jc w:val="center"/>
              <w:rPr>
                <w:sz w:val="24"/>
                <w:szCs w:val="24"/>
              </w:rPr>
            </w:pPr>
          </w:p>
        </w:tc>
        <w:tc>
          <w:tcPr>
            <w:tcW w:w="806" w:type="dxa"/>
            <w:tcBorders>
              <w:top w:val="single" w:sz="4" w:space="0" w:color="auto"/>
              <w:left w:val="single" w:sz="4" w:space="0" w:color="auto"/>
              <w:bottom w:val="single" w:sz="4" w:space="0" w:color="auto"/>
            </w:tcBorders>
            <w:shd w:val="clear" w:color="auto" w:fill="FFFFFF"/>
          </w:tcPr>
          <w:p w14:paraId="4A506677" w14:textId="77777777" w:rsidR="009D7BAD" w:rsidRPr="000D0663" w:rsidRDefault="009D7BAD" w:rsidP="00222AC6">
            <w:pPr>
              <w:framePr w:w="15144" w:h="8146" w:vSpace="360" w:wrap="notBeside" w:vAnchor="text" w:hAnchor="text" w:y="361"/>
              <w:spacing w:after="0" w:line="240" w:lineRule="auto"/>
              <w:rPr>
                <w:sz w:val="24"/>
                <w:szCs w:val="24"/>
              </w:rPr>
            </w:pPr>
          </w:p>
        </w:tc>
        <w:tc>
          <w:tcPr>
            <w:tcW w:w="1142" w:type="dxa"/>
            <w:tcBorders>
              <w:top w:val="single" w:sz="4" w:space="0" w:color="auto"/>
              <w:left w:val="single" w:sz="4" w:space="0" w:color="auto"/>
              <w:bottom w:val="single" w:sz="4" w:space="0" w:color="auto"/>
            </w:tcBorders>
            <w:shd w:val="clear" w:color="auto" w:fill="FFFFFF"/>
          </w:tcPr>
          <w:p w14:paraId="0977BC79" w14:textId="77777777" w:rsidR="009D7BAD" w:rsidRPr="000D0663" w:rsidRDefault="009D7BAD" w:rsidP="00222AC6">
            <w:pPr>
              <w:framePr w:w="15144" w:h="8146" w:vSpace="360" w:wrap="notBeside" w:vAnchor="text" w:hAnchor="text" w:y="361"/>
              <w:spacing w:after="0" w:line="240" w:lineRule="auto"/>
              <w:rPr>
                <w:sz w:val="24"/>
                <w:szCs w:val="24"/>
              </w:rPr>
            </w:pPr>
          </w:p>
        </w:tc>
        <w:tc>
          <w:tcPr>
            <w:tcW w:w="883" w:type="dxa"/>
            <w:tcBorders>
              <w:top w:val="single" w:sz="4" w:space="0" w:color="auto"/>
              <w:left w:val="single" w:sz="4" w:space="0" w:color="auto"/>
              <w:bottom w:val="single" w:sz="4" w:space="0" w:color="auto"/>
            </w:tcBorders>
            <w:shd w:val="clear" w:color="auto" w:fill="FFFFFF"/>
          </w:tcPr>
          <w:p w14:paraId="51862E3F" w14:textId="77777777" w:rsidR="009D7BAD" w:rsidRPr="000D0663" w:rsidRDefault="009D7BAD" w:rsidP="00222AC6">
            <w:pPr>
              <w:framePr w:w="15144" w:h="8146" w:vSpace="360" w:wrap="notBeside" w:vAnchor="text" w:hAnchor="text" w:y="361"/>
              <w:spacing w:after="0" w:line="240" w:lineRule="auto"/>
              <w:rPr>
                <w:sz w:val="24"/>
                <w:szCs w:val="24"/>
              </w:rPr>
            </w:pPr>
          </w:p>
        </w:tc>
        <w:tc>
          <w:tcPr>
            <w:tcW w:w="586" w:type="dxa"/>
            <w:tcBorders>
              <w:top w:val="single" w:sz="4" w:space="0" w:color="auto"/>
              <w:left w:val="single" w:sz="4" w:space="0" w:color="auto"/>
              <w:bottom w:val="single" w:sz="4" w:space="0" w:color="auto"/>
            </w:tcBorders>
            <w:shd w:val="clear" w:color="auto" w:fill="FFFFFF"/>
          </w:tcPr>
          <w:p w14:paraId="23A8FAE2" w14:textId="77777777" w:rsidR="009D7BAD" w:rsidRPr="000D0663" w:rsidRDefault="009D7BAD" w:rsidP="00222AC6">
            <w:pPr>
              <w:framePr w:w="15144" w:h="8146" w:vSpace="360" w:wrap="notBeside" w:vAnchor="text" w:hAnchor="text" w:y="361"/>
              <w:spacing w:after="0" w:line="240" w:lineRule="auto"/>
              <w:rPr>
                <w:sz w:val="24"/>
                <w:szCs w:val="24"/>
              </w:rPr>
            </w:pPr>
          </w:p>
        </w:tc>
        <w:tc>
          <w:tcPr>
            <w:tcW w:w="1330" w:type="dxa"/>
            <w:tcBorders>
              <w:top w:val="single" w:sz="4" w:space="0" w:color="auto"/>
              <w:left w:val="single" w:sz="4" w:space="0" w:color="auto"/>
              <w:bottom w:val="single" w:sz="4" w:space="0" w:color="auto"/>
            </w:tcBorders>
            <w:shd w:val="clear" w:color="auto" w:fill="FFFFFF"/>
          </w:tcPr>
          <w:p w14:paraId="24AD7B55" w14:textId="77777777" w:rsidR="009D7BAD" w:rsidRPr="000D0663" w:rsidRDefault="009D7BAD" w:rsidP="00222AC6">
            <w:pPr>
              <w:framePr w:w="15144" w:h="8146" w:vSpace="360" w:wrap="notBeside" w:vAnchor="text" w:hAnchor="text" w:y="361"/>
              <w:spacing w:after="0" w:line="240" w:lineRule="auto"/>
              <w:rPr>
                <w:sz w:val="24"/>
                <w:szCs w:val="24"/>
              </w:rPr>
            </w:pPr>
          </w:p>
        </w:tc>
        <w:tc>
          <w:tcPr>
            <w:tcW w:w="590" w:type="dxa"/>
            <w:tcBorders>
              <w:top w:val="single" w:sz="4" w:space="0" w:color="auto"/>
              <w:left w:val="single" w:sz="4" w:space="0" w:color="auto"/>
              <w:bottom w:val="single" w:sz="4" w:space="0" w:color="auto"/>
            </w:tcBorders>
            <w:shd w:val="clear" w:color="auto" w:fill="FFFFFF"/>
          </w:tcPr>
          <w:p w14:paraId="2E612D71" w14:textId="77777777" w:rsidR="009D7BAD" w:rsidRPr="000D0663" w:rsidRDefault="009D7BAD" w:rsidP="00222AC6">
            <w:pPr>
              <w:framePr w:w="15144" w:h="8146" w:vSpace="360" w:wrap="notBeside" w:vAnchor="text" w:hAnchor="text" w:y="361"/>
              <w:spacing w:after="0" w:line="240" w:lineRule="auto"/>
              <w:rPr>
                <w:sz w:val="24"/>
                <w:szCs w:val="24"/>
              </w:rPr>
            </w:pPr>
          </w:p>
        </w:tc>
        <w:tc>
          <w:tcPr>
            <w:tcW w:w="960" w:type="dxa"/>
            <w:tcBorders>
              <w:top w:val="single" w:sz="4" w:space="0" w:color="auto"/>
              <w:left w:val="single" w:sz="4" w:space="0" w:color="auto"/>
              <w:bottom w:val="single" w:sz="4" w:space="0" w:color="auto"/>
            </w:tcBorders>
            <w:shd w:val="clear" w:color="auto" w:fill="FFFFFF"/>
          </w:tcPr>
          <w:p w14:paraId="61191F6A" w14:textId="77777777" w:rsidR="009D7BAD" w:rsidRPr="000D0663" w:rsidRDefault="009D7BAD" w:rsidP="00222AC6">
            <w:pPr>
              <w:framePr w:w="15144" w:h="8146" w:vSpace="360" w:wrap="notBeside" w:vAnchor="text" w:hAnchor="text" w:y="361"/>
              <w:spacing w:after="0" w:line="240" w:lineRule="auto"/>
              <w:rPr>
                <w:sz w:val="24"/>
                <w:szCs w:val="24"/>
              </w:rPr>
            </w:pPr>
          </w:p>
        </w:tc>
        <w:tc>
          <w:tcPr>
            <w:tcW w:w="1027" w:type="dxa"/>
            <w:tcBorders>
              <w:top w:val="single" w:sz="4" w:space="0" w:color="auto"/>
              <w:left w:val="single" w:sz="4" w:space="0" w:color="auto"/>
              <w:bottom w:val="single" w:sz="4" w:space="0" w:color="auto"/>
            </w:tcBorders>
            <w:shd w:val="clear" w:color="auto" w:fill="FFFFFF"/>
          </w:tcPr>
          <w:p w14:paraId="1BD71DC5" w14:textId="77777777" w:rsidR="009D7BAD" w:rsidRPr="000D0663" w:rsidRDefault="009D7BAD" w:rsidP="00222AC6">
            <w:pPr>
              <w:framePr w:w="15144" w:h="8146" w:vSpace="360" w:wrap="notBeside" w:vAnchor="text" w:hAnchor="text" w:y="361"/>
              <w:spacing w:after="0" w:line="240" w:lineRule="auto"/>
              <w:rPr>
                <w:sz w:val="24"/>
                <w:szCs w:val="24"/>
              </w:rPr>
            </w:pPr>
          </w:p>
        </w:tc>
        <w:tc>
          <w:tcPr>
            <w:tcW w:w="1315" w:type="dxa"/>
            <w:tcBorders>
              <w:top w:val="single" w:sz="4" w:space="0" w:color="auto"/>
              <w:left w:val="single" w:sz="4" w:space="0" w:color="auto"/>
              <w:bottom w:val="single" w:sz="4" w:space="0" w:color="auto"/>
              <w:right w:val="single" w:sz="4" w:space="0" w:color="auto"/>
            </w:tcBorders>
            <w:shd w:val="clear" w:color="auto" w:fill="FFFFFF"/>
          </w:tcPr>
          <w:p w14:paraId="269DD680" w14:textId="77777777" w:rsidR="009D7BAD" w:rsidRPr="000D0663" w:rsidRDefault="009D7BAD" w:rsidP="00222AC6">
            <w:pPr>
              <w:framePr w:w="15144" w:h="8146" w:vSpace="360" w:wrap="notBeside" w:vAnchor="text" w:hAnchor="text" w:y="361"/>
              <w:spacing w:after="0" w:line="240" w:lineRule="auto"/>
              <w:rPr>
                <w:sz w:val="24"/>
                <w:szCs w:val="24"/>
              </w:rPr>
            </w:pPr>
          </w:p>
        </w:tc>
      </w:tr>
      <w:tr w:rsidR="00C81ECF" w:rsidRPr="000D0663" w14:paraId="3ADC95DD" w14:textId="77777777" w:rsidTr="00C81ECF">
        <w:trPr>
          <w:trHeight w:hRule="exact" w:val="1670"/>
        </w:trPr>
        <w:tc>
          <w:tcPr>
            <w:tcW w:w="432" w:type="dxa"/>
            <w:tcBorders>
              <w:top w:val="single" w:sz="4" w:space="0" w:color="auto"/>
              <w:left w:val="single" w:sz="4" w:space="0" w:color="auto"/>
              <w:bottom w:val="single" w:sz="4" w:space="0" w:color="auto"/>
            </w:tcBorders>
            <w:shd w:val="clear" w:color="auto" w:fill="FFFFFF"/>
            <w:vAlign w:val="center"/>
          </w:tcPr>
          <w:p w14:paraId="13672BAE" w14:textId="77777777" w:rsidR="00C81ECF" w:rsidRPr="000D0663" w:rsidRDefault="00C81ECF" w:rsidP="00222AC6">
            <w:pPr>
              <w:pStyle w:val="af"/>
              <w:framePr w:w="15144" w:h="8146" w:vSpace="360" w:wrap="notBeside" w:vAnchor="text" w:hAnchor="text" w:y="361"/>
              <w:shd w:val="clear" w:color="auto" w:fill="auto"/>
              <w:spacing w:line="240" w:lineRule="auto"/>
              <w:ind w:firstLine="0"/>
              <w:jc w:val="center"/>
              <w:rPr>
                <w:sz w:val="24"/>
                <w:szCs w:val="24"/>
              </w:rPr>
            </w:pPr>
          </w:p>
        </w:tc>
        <w:tc>
          <w:tcPr>
            <w:tcW w:w="4282" w:type="dxa"/>
            <w:tcBorders>
              <w:top w:val="single" w:sz="4" w:space="0" w:color="auto"/>
              <w:left w:val="single" w:sz="4" w:space="0" w:color="auto"/>
              <w:bottom w:val="single" w:sz="4" w:space="0" w:color="auto"/>
            </w:tcBorders>
            <w:shd w:val="clear" w:color="auto" w:fill="FFFFFF"/>
            <w:vAlign w:val="bottom"/>
          </w:tcPr>
          <w:p w14:paraId="78035FEA" w14:textId="77777777" w:rsidR="00C81ECF" w:rsidRPr="000D0663" w:rsidRDefault="00C81ECF" w:rsidP="00222AC6">
            <w:pPr>
              <w:pStyle w:val="af"/>
              <w:framePr w:w="15144" w:h="8146" w:vSpace="360" w:wrap="notBeside" w:vAnchor="text" w:hAnchor="text" w:y="361"/>
              <w:shd w:val="clear" w:color="auto" w:fill="auto"/>
              <w:spacing w:line="240" w:lineRule="auto"/>
              <w:ind w:firstLine="0"/>
              <w:rPr>
                <w:sz w:val="24"/>
                <w:szCs w:val="24"/>
              </w:rPr>
            </w:pPr>
          </w:p>
        </w:tc>
        <w:tc>
          <w:tcPr>
            <w:tcW w:w="984" w:type="dxa"/>
            <w:tcBorders>
              <w:top w:val="single" w:sz="4" w:space="0" w:color="auto"/>
              <w:left w:val="single" w:sz="4" w:space="0" w:color="auto"/>
              <w:bottom w:val="single" w:sz="4" w:space="0" w:color="auto"/>
            </w:tcBorders>
            <w:shd w:val="clear" w:color="auto" w:fill="FFFFFF"/>
            <w:vAlign w:val="center"/>
          </w:tcPr>
          <w:p w14:paraId="34838C92" w14:textId="77777777" w:rsidR="00C81ECF" w:rsidRPr="000D0663" w:rsidRDefault="00C81ECF" w:rsidP="00222AC6">
            <w:pPr>
              <w:pStyle w:val="af"/>
              <w:framePr w:w="15144" w:h="8146" w:vSpace="360" w:wrap="notBeside" w:vAnchor="text" w:hAnchor="text" w:y="361"/>
              <w:shd w:val="clear" w:color="auto" w:fill="auto"/>
              <w:spacing w:line="240" w:lineRule="auto"/>
              <w:ind w:firstLine="0"/>
              <w:jc w:val="center"/>
              <w:rPr>
                <w:sz w:val="24"/>
                <w:szCs w:val="24"/>
              </w:rPr>
            </w:pPr>
          </w:p>
        </w:tc>
        <w:tc>
          <w:tcPr>
            <w:tcW w:w="806" w:type="dxa"/>
            <w:tcBorders>
              <w:top w:val="single" w:sz="4" w:space="0" w:color="auto"/>
              <w:left w:val="single" w:sz="4" w:space="0" w:color="auto"/>
              <w:bottom w:val="single" w:sz="4" w:space="0" w:color="auto"/>
            </w:tcBorders>
            <w:shd w:val="clear" w:color="auto" w:fill="FFFFFF"/>
            <w:vAlign w:val="center"/>
          </w:tcPr>
          <w:p w14:paraId="35B47A8E" w14:textId="77777777" w:rsidR="00C81ECF" w:rsidRPr="000D0663" w:rsidRDefault="00C81ECF" w:rsidP="00222AC6">
            <w:pPr>
              <w:pStyle w:val="af"/>
              <w:framePr w:w="15144" w:h="8146" w:vSpace="360" w:wrap="notBeside" w:vAnchor="text" w:hAnchor="text" w:y="361"/>
              <w:shd w:val="clear" w:color="auto" w:fill="auto"/>
              <w:spacing w:line="240" w:lineRule="auto"/>
              <w:ind w:firstLine="0"/>
              <w:jc w:val="center"/>
              <w:rPr>
                <w:sz w:val="24"/>
                <w:szCs w:val="24"/>
              </w:rPr>
            </w:pPr>
          </w:p>
        </w:tc>
        <w:tc>
          <w:tcPr>
            <w:tcW w:w="806" w:type="dxa"/>
            <w:tcBorders>
              <w:top w:val="single" w:sz="4" w:space="0" w:color="auto"/>
              <w:left w:val="single" w:sz="4" w:space="0" w:color="auto"/>
              <w:bottom w:val="single" w:sz="4" w:space="0" w:color="auto"/>
            </w:tcBorders>
            <w:shd w:val="clear" w:color="auto" w:fill="FFFFFF"/>
          </w:tcPr>
          <w:p w14:paraId="67CE784B" w14:textId="77777777" w:rsidR="00C81ECF" w:rsidRPr="000D0663" w:rsidRDefault="00C81ECF" w:rsidP="00222AC6">
            <w:pPr>
              <w:framePr w:w="15144" w:h="8146" w:vSpace="360" w:wrap="notBeside" w:vAnchor="text" w:hAnchor="text" w:y="361"/>
              <w:spacing w:after="0" w:line="240" w:lineRule="auto"/>
              <w:rPr>
                <w:sz w:val="24"/>
                <w:szCs w:val="24"/>
              </w:rPr>
            </w:pPr>
          </w:p>
        </w:tc>
        <w:tc>
          <w:tcPr>
            <w:tcW w:w="1142" w:type="dxa"/>
            <w:tcBorders>
              <w:top w:val="single" w:sz="4" w:space="0" w:color="auto"/>
              <w:left w:val="single" w:sz="4" w:space="0" w:color="auto"/>
              <w:bottom w:val="single" w:sz="4" w:space="0" w:color="auto"/>
            </w:tcBorders>
            <w:shd w:val="clear" w:color="auto" w:fill="FFFFFF"/>
          </w:tcPr>
          <w:p w14:paraId="76E9C5DC" w14:textId="77777777" w:rsidR="00C81ECF" w:rsidRPr="000D0663" w:rsidRDefault="00C81ECF" w:rsidP="00222AC6">
            <w:pPr>
              <w:framePr w:w="15144" w:h="8146" w:vSpace="360" w:wrap="notBeside" w:vAnchor="text" w:hAnchor="text" w:y="361"/>
              <w:spacing w:after="0" w:line="240" w:lineRule="auto"/>
              <w:rPr>
                <w:sz w:val="24"/>
                <w:szCs w:val="24"/>
              </w:rPr>
            </w:pPr>
          </w:p>
        </w:tc>
        <w:tc>
          <w:tcPr>
            <w:tcW w:w="883" w:type="dxa"/>
            <w:tcBorders>
              <w:top w:val="single" w:sz="4" w:space="0" w:color="auto"/>
              <w:left w:val="single" w:sz="4" w:space="0" w:color="auto"/>
              <w:bottom w:val="single" w:sz="4" w:space="0" w:color="auto"/>
            </w:tcBorders>
            <w:shd w:val="clear" w:color="auto" w:fill="FFFFFF"/>
          </w:tcPr>
          <w:p w14:paraId="0158895A" w14:textId="77777777" w:rsidR="00C81ECF" w:rsidRPr="000D0663" w:rsidRDefault="00C81ECF" w:rsidP="00222AC6">
            <w:pPr>
              <w:framePr w:w="15144" w:h="8146" w:vSpace="360" w:wrap="notBeside" w:vAnchor="text" w:hAnchor="text" w:y="361"/>
              <w:spacing w:after="0" w:line="240" w:lineRule="auto"/>
              <w:rPr>
                <w:sz w:val="24"/>
                <w:szCs w:val="24"/>
              </w:rPr>
            </w:pPr>
          </w:p>
        </w:tc>
        <w:tc>
          <w:tcPr>
            <w:tcW w:w="586" w:type="dxa"/>
            <w:tcBorders>
              <w:top w:val="single" w:sz="4" w:space="0" w:color="auto"/>
              <w:left w:val="single" w:sz="4" w:space="0" w:color="auto"/>
              <w:bottom w:val="single" w:sz="4" w:space="0" w:color="auto"/>
            </w:tcBorders>
            <w:shd w:val="clear" w:color="auto" w:fill="FFFFFF"/>
          </w:tcPr>
          <w:p w14:paraId="3C9A020F" w14:textId="77777777" w:rsidR="00C81ECF" w:rsidRPr="000D0663" w:rsidRDefault="00C81ECF" w:rsidP="00222AC6">
            <w:pPr>
              <w:framePr w:w="15144" w:h="8146" w:vSpace="360" w:wrap="notBeside" w:vAnchor="text" w:hAnchor="text" w:y="361"/>
              <w:spacing w:after="0" w:line="240" w:lineRule="auto"/>
              <w:rPr>
                <w:sz w:val="24"/>
                <w:szCs w:val="24"/>
              </w:rPr>
            </w:pPr>
          </w:p>
        </w:tc>
        <w:tc>
          <w:tcPr>
            <w:tcW w:w="1330" w:type="dxa"/>
            <w:tcBorders>
              <w:top w:val="single" w:sz="4" w:space="0" w:color="auto"/>
              <w:left w:val="single" w:sz="4" w:space="0" w:color="auto"/>
              <w:bottom w:val="single" w:sz="4" w:space="0" w:color="auto"/>
            </w:tcBorders>
            <w:shd w:val="clear" w:color="auto" w:fill="FFFFFF"/>
          </w:tcPr>
          <w:p w14:paraId="7B4DD469" w14:textId="77777777" w:rsidR="00C81ECF" w:rsidRPr="000D0663" w:rsidRDefault="00C81ECF" w:rsidP="00222AC6">
            <w:pPr>
              <w:framePr w:w="15144" w:h="8146" w:vSpace="360" w:wrap="notBeside" w:vAnchor="text" w:hAnchor="text" w:y="361"/>
              <w:spacing w:after="0" w:line="240" w:lineRule="auto"/>
              <w:rPr>
                <w:sz w:val="24"/>
                <w:szCs w:val="24"/>
              </w:rPr>
            </w:pPr>
          </w:p>
        </w:tc>
        <w:tc>
          <w:tcPr>
            <w:tcW w:w="590" w:type="dxa"/>
            <w:tcBorders>
              <w:top w:val="single" w:sz="4" w:space="0" w:color="auto"/>
              <w:left w:val="single" w:sz="4" w:space="0" w:color="auto"/>
              <w:bottom w:val="single" w:sz="4" w:space="0" w:color="auto"/>
            </w:tcBorders>
            <w:shd w:val="clear" w:color="auto" w:fill="FFFFFF"/>
          </w:tcPr>
          <w:p w14:paraId="73DAB913" w14:textId="77777777" w:rsidR="00C81ECF" w:rsidRPr="000D0663" w:rsidRDefault="00C81ECF" w:rsidP="00222AC6">
            <w:pPr>
              <w:framePr w:w="15144" w:h="8146" w:vSpace="360" w:wrap="notBeside" w:vAnchor="text" w:hAnchor="text" w:y="361"/>
              <w:spacing w:after="0" w:line="240" w:lineRule="auto"/>
              <w:rPr>
                <w:sz w:val="24"/>
                <w:szCs w:val="24"/>
              </w:rPr>
            </w:pPr>
          </w:p>
        </w:tc>
        <w:tc>
          <w:tcPr>
            <w:tcW w:w="960" w:type="dxa"/>
            <w:tcBorders>
              <w:top w:val="single" w:sz="4" w:space="0" w:color="auto"/>
              <w:left w:val="single" w:sz="4" w:space="0" w:color="auto"/>
              <w:bottom w:val="single" w:sz="4" w:space="0" w:color="auto"/>
            </w:tcBorders>
            <w:shd w:val="clear" w:color="auto" w:fill="FFFFFF"/>
          </w:tcPr>
          <w:p w14:paraId="28FB14B3" w14:textId="77777777" w:rsidR="00C81ECF" w:rsidRPr="000D0663" w:rsidRDefault="00C81ECF" w:rsidP="00222AC6">
            <w:pPr>
              <w:framePr w:w="15144" w:h="8146" w:vSpace="360" w:wrap="notBeside" w:vAnchor="text" w:hAnchor="text" w:y="361"/>
              <w:spacing w:after="0" w:line="240" w:lineRule="auto"/>
              <w:rPr>
                <w:sz w:val="24"/>
                <w:szCs w:val="24"/>
              </w:rPr>
            </w:pPr>
          </w:p>
        </w:tc>
        <w:tc>
          <w:tcPr>
            <w:tcW w:w="1027" w:type="dxa"/>
            <w:tcBorders>
              <w:top w:val="single" w:sz="4" w:space="0" w:color="auto"/>
              <w:left w:val="single" w:sz="4" w:space="0" w:color="auto"/>
              <w:bottom w:val="single" w:sz="4" w:space="0" w:color="auto"/>
            </w:tcBorders>
            <w:shd w:val="clear" w:color="auto" w:fill="FFFFFF"/>
          </w:tcPr>
          <w:p w14:paraId="4355E82D" w14:textId="77777777" w:rsidR="00C81ECF" w:rsidRPr="000D0663" w:rsidRDefault="00C81ECF" w:rsidP="00222AC6">
            <w:pPr>
              <w:framePr w:w="15144" w:h="8146" w:vSpace="360" w:wrap="notBeside" w:vAnchor="text" w:hAnchor="text" w:y="361"/>
              <w:spacing w:after="0" w:line="240" w:lineRule="auto"/>
              <w:rPr>
                <w:sz w:val="24"/>
                <w:szCs w:val="24"/>
              </w:rPr>
            </w:pPr>
          </w:p>
        </w:tc>
        <w:tc>
          <w:tcPr>
            <w:tcW w:w="1315" w:type="dxa"/>
            <w:tcBorders>
              <w:top w:val="single" w:sz="4" w:space="0" w:color="auto"/>
              <w:left w:val="single" w:sz="4" w:space="0" w:color="auto"/>
              <w:bottom w:val="single" w:sz="4" w:space="0" w:color="auto"/>
              <w:right w:val="single" w:sz="4" w:space="0" w:color="auto"/>
            </w:tcBorders>
            <w:shd w:val="clear" w:color="auto" w:fill="FFFFFF"/>
          </w:tcPr>
          <w:p w14:paraId="51B8D552" w14:textId="77777777" w:rsidR="00C81ECF" w:rsidRPr="000D0663" w:rsidRDefault="00C81ECF" w:rsidP="00222AC6">
            <w:pPr>
              <w:framePr w:w="15144" w:h="8146" w:vSpace="360" w:wrap="notBeside" w:vAnchor="text" w:hAnchor="text" w:y="361"/>
              <w:spacing w:after="0" w:line="240" w:lineRule="auto"/>
              <w:rPr>
                <w:sz w:val="24"/>
                <w:szCs w:val="24"/>
              </w:rPr>
            </w:pPr>
          </w:p>
        </w:tc>
      </w:tr>
    </w:tbl>
    <w:p w14:paraId="363FF2AA" w14:textId="77777777" w:rsidR="009D7BAD" w:rsidRPr="000D0663" w:rsidRDefault="009D7BAD" w:rsidP="00222AC6">
      <w:pPr>
        <w:pStyle w:val="af7"/>
        <w:framePr w:w="3994" w:h="288" w:hSpace="11150" w:wrap="notBeside" w:vAnchor="text" w:hAnchor="text" w:x="9798" w:y="1"/>
        <w:shd w:val="clear" w:color="auto" w:fill="auto"/>
        <w:rPr>
          <w:sz w:val="24"/>
          <w:szCs w:val="24"/>
        </w:rPr>
      </w:pPr>
      <w:r w:rsidRPr="000D0663">
        <w:rPr>
          <w:sz w:val="24"/>
          <w:szCs w:val="24"/>
        </w:rPr>
        <w:t>Экономия топливно-энергетических ресурсов</w:t>
      </w:r>
    </w:p>
    <w:p w14:paraId="4E4D252B" w14:textId="77777777" w:rsidR="009D7BAD" w:rsidRPr="000D0663" w:rsidRDefault="009D7BAD" w:rsidP="00222AC6">
      <w:pPr>
        <w:pStyle w:val="af7"/>
        <w:framePr w:w="3254" w:h="288" w:hSpace="11890" w:wrap="notBeside" w:vAnchor="text" w:hAnchor="text" w:x="4979" w:y="107"/>
        <w:shd w:val="clear" w:color="auto" w:fill="auto"/>
        <w:rPr>
          <w:sz w:val="24"/>
          <w:szCs w:val="24"/>
        </w:rPr>
      </w:pPr>
      <w:r w:rsidRPr="000D0663">
        <w:rPr>
          <w:sz w:val="24"/>
          <w:szCs w:val="24"/>
        </w:rPr>
        <w:t>Финансовое обеспечение реализации</w:t>
      </w:r>
    </w:p>
    <w:p w14:paraId="0097D26B" w14:textId="77777777" w:rsidR="009D7BAD" w:rsidRPr="000D0663" w:rsidRDefault="009D7BAD" w:rsidP="00222AC6">
      <w:pPr>
        <w:spacing w:after="0" w:line="240" w:lineRule="auto"/>
        <w:rPr>
          <w:sz w:val="24"/>
          <w:szCs w:val="24"/>
        </w:rPr>
        <w:sectPr w:rsidR="009D7BAD" w:rsidRPr="000D0663" w:rsidSect="009D7BAD">
          <w:pgSz w:w="16840" w:h="11900" w:orient="landscape"/>
          <w:pgMar w:top="1966" w:right="845" w:bottom="1429" w:left="850" w:header="0" w:footer="3" w:gutter="0"/>
          <w:cols w:space="720"/>
          <w:noEndnote/>
          <w:docGrid w:linePitch="360"/>
        </w:sectPr>
      </w:pPr>
    </w:p>
    <w:tbl>
      <w:tblPr>
        <w:tblOverlap w:val="never"/>
        <w:tblW w:w="15143" w:type="dxa"/>
        <w:jc w:val="center"/>
        <w:tblLayout w:type="fixed"/>
        <w:tblCellMar>
          <w:left w:w="10" w:type="dxa"/>
          <w:right w:w="10" w:type="dxa"/>
        </w:tblCellMar>
        <w:tblLook w:val="0000" w:firstRow="0" w:lastRow="0" w:firstColumn="0" w:lastColumn="0" w:noHBand="0" w:noVBand="0"/>
      </w:tblPr>
      <w:tblGrid>
        <w:gridCol w:w="432"/>
        <w:gridCol w:w="4282"/>
        <w:gridCol w:w="984"/>
        <w:gridCol w:w="806"/>
        <w:gridCol w:w="806"/>
        <w:gridCol w:w="1142"/>
        <w:gridCol w:w="883"/>
        <w:gridCol w:w="586"/>
        <w:gridCol w:w="1330"/>
        <w:gridCol w:w="590"/>
        <w:gridCol w:w="960"/>
        <w:gridCol w:w="1027"/>
        <w:gridCol w:w="1315"/>
      </w:tblGrid>
      <w:tr w:rsidR="009D7BAD" w:rsidRPr="000D0663" w14:paraId="2382BCBB" w14:textId="77777777" w:rsidTr="00AD34FF">
        <w:trPr>
          <w:trHeight w:hRule="exact" w:val="917"/>
          <w:jc w:val="center"/>
        </w:trPr>
        <w:tc>
          <w:tcPr>
            <w:tcW w:w="432" w:type="dxa"/>
            <w:tcBorders>
              <w:top w:val="single" w:sz="4" w:space="0" w:color="auto"/>
              <w:left w:val="single" w:sz="4" w:space="0" w:color="auto"/>
            </w:tcBorders>
            <w:shd w:val="clear" w:color="auto" w:fill="FFFFFF"/>
            <w:vAlign w:val="center"/>
          </w:tcPr>
          <w:p w14:paraId="5B7006A5"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lastRenderedPageBreak/>
              <w:t>8</w:t>
            </w:r>
          </w:p>
        </w:tc>
        <w:tc>
          <w:tcPr>
            <w:tcW w:w="4282" w:type="dxa"/>
            <w:tcBorders>
              <w:top w:val="single" w:sz="4" w:space="0" w:color="auto"/>
              <w:left w:val="single" w:sz="4" w:space="0" w:color="auto"/>
            </w:tcBorders>
            <w:shd w:val="clear" w:color="auto" w:fill="FFFFFF"/>
            <w:vAlign w:val="bottom"/>
          </w:tcPr>
          <w:p w14:paraId="73BBD57C" w14:textId="77777777" w:rsidR="009D7BAD" w:rsidRPr="000D0663" w:rsidRDefault="009D7BAD" w:rsidP="00222AC6">
            <w:pPr>
              <w:pStyle w:val="af"/>
              <w:shd w:val="clear" w:color="auto" w:fill="auto"/>
              <w:spacing w:line="240" w:lineRule="auto"/>
              <w:ind w:firstLine="0"/>
              <w:rPr>
                <w:sz w:val="24"/>
                <w:szCs w:val="24"/>
              </w:rPr>
            </w:pPr>
            <w:r w:rsidRPr="000D0663">
              <w:rPr>
                <w:sz w:val="24"/>
                <w:szCs w:val="24"/>
              </w:rPr>
              <w:t>Установка теплоотражающих экранов (фольгированных) за приборами отопления. Утепление дверных и оконных проемов.</w:t>
            </w:r>
          </w:p>
        </w:tc>
        <w:tc>
          <w:tcPr>
            <w:tcW w:w="984" w:type="dxa"/>
            <w:tcBorders>
              <w:top w:val="single" w:sz="4" w:space="0" w:color="auto"/>
              <w:left w:val="single" w:sz="4" w:space="0" w:color="auto"/>
            </w:tcBorders>
            <w:shd w:val="clear" w:color="auto" w:fill="FFFFFF"/>
            <w:vAlign w:val="center"/>
          </w:tcPr>
          <w:p w14:paraId="07F9F0C8" w14:textId="77777777" w:rsidR="009D7BAD" w:rsidRPr="000D0663" w:rsidRDefault="009D7BAD" w:rsidP="00222AC6">
            <w:pPr>
              <w:pStyle w:val="af"/>
              <w:shd w:val="clear" w:color="auto" w:fill="auto"/>
              <w:spacing w:line="240" w:lineRule="auto"/>
              <w:ind w:firstLine="0"/>
              <w:jc w:val="center"/>
              <w:rPr>
                <w:sz w:val="24"/>
                <w:szCs w:val="24"/>
              </w:rPr>
            </w:pPr>
            <w:r w:rsidRPr="000D0663">
              <w:rPr>
                <w:sz w:val="24"/>
                <w:szCs w:val="24"/>
              </w:rPr>
              <w:t>Средства бюджета</w:t>
            </w:r>
          </w:p>
        </w:tc>
        <w:tc>
          <w:tcPr>
            <w:tcW w:w="806" w:type="dxa"/>
            <w:tcBorders>
              <w:top w:val="single" w:sz="4" w:space="0" w:color="auto"/>
              <w:left w:val="single" w:sz="4" w:space="0" w:color="auto"/>
            </w:tcBorders>
            <w:shd w:val="clear" w:color="auto" w:fill="FFFFFF"/>
            <w:vAlign w:val="center"/>
          </w:tcPr>
          <w:p w14:paraId="1A96F084" w14:textId="4359DCA5" w:rsidR="009D7BAD" w:rsidRPr="000D0663" w:rsidRDefault="009D7BAD" w:rsidP="00222AC6">
            <w:pPr>
              <w:pStyle w:val="af"/>
              <w:shd w:val="clear" w:color="auto" w:fill="auto"/>
              <w:spacing w:line="240" w:lineRule="auto"/>
              <w:ind w:firstLine="0"/>
              <w:jc w:val="center"/>
              <w:rPr>
                <w:color w:val="EE0000"/>
                <w:sz w:val="24"/>
                <w:szCs w:val="24"/>
              </w:rPr>
            </w:pPr>
          </w:p>
        </w:tc>
        <w:tc>
          <w:tcPr>
            <w:tcW w:w="806" w:type="dxa"/>
            <w:tcBorders>
              <w:top w:val="single" w:sz="4" w:space="0" w:color="auto"/>
              <w:left w:val="single" w:sz="4" w:space="0" w:color="auto"/>
            </w:tcBorders>
            <w:shd w:val="clear" w:color="auto" w:fill="FFFFFF"/>
          </w:tcPr>
          <w:p w14:paraId="2B95B2D9" w14:textId="77777777" w:rsidR="009D7BAD" w:rsidRPr="000D0663" w:rsidRDefault="009D7BAD" w:rsidP="00222AC6">
            <w:pPr>
              <w:spacing w:after="0" w:line="240" w:lineRule="auto"/>
              <w:rPr>
                <w:color w:val="EE0000"/>
                <w:sz w:val="24"/>
                <w:szCs w:val="24"/>
              </w:rPr>
            </w:pPr>
          </w:p>
        </w:tc>
        <w:tc>
          <w:tcPr>
            <w:tcW w:w="1142" w:type="dxa"/>
            <w:tcBorders>
              <w:top w:val="single" w:sz="4" w:space="0" w:color="auto"/>
              <w:left w:val="single" w:sz="4" w:space="0" w:color="auto"/>
            </w:tcBorders>
            <w:shd w:val="clear" w:color="auto" w:fill="FFFFFF"/>
          </w:tcPr>
          <w:p w14:paraId="28FAFFD5" w14:textId="77777777" w:rsidR="009D7BAD" w:rsidRPr="000D0663" w:rsidRDefault="009D7BAD" w:rsidP="00222AC6">
            <w:pPr>
              <w:spacing w:after="0" w:line="240" w:lineRule="auto"/>
              <w:rPr>
                <w:color w:val="EE0000"/>
                <w:sz w:val="24"/>
                <w:szCs w:val="24"/>
              </w:rPr>
            </w:pPr>
          </w:p>
        </w:tc>
        <w:tc>
          <w:tcPr>
            <w:tcW w:w="883" w:type="dxa"/>
            <w:tcBorders>
              <w:top w:val="single" w:sz="4" w:space="0" w:color="auto"/>
              <w:left w:val="single" w:sz="4" w:space="0" w:color="auto"/>
            </w:tcBorders>
            <w:shd w:val="clear" w:color="auto" w:fill="FFFFFF"/>
            <w:vAlign w:val="center"/>
          </w:tcPr>
          <w:p w14:paraId="40354F6B" w14:textId="1ACCF183" w:rsidR="009D7BAD" w:rsidRPr="000D0663" w:rsidRDefault="009D7BAD" w:rsidP="00222AC6">
            <w:pPr>
              <w:pStyle w:val="af"/>
              <w:shd w:val="clear" w:color="auto" w:fill="auto"/>
              <w:spacing w:line="240" w:lineRule="auto"/>
              <w:ind w:firstLine="0"/>
              <w:jc w:val="center"/>
              <w:rPr>
                <w:color w:val="EE0000"/>
                <w:sz w:val="24"/>
                <w:szCs w:val="24"/>
              </w:rPr>
            </w:pPr>
          </w:p>
        </w:tc>
        <w:tc>
          <w:tcPr>
            <w:tcW w:w="586" w:type="dxa"/>
            <w:tcBorders>
              <w:top w:val="single" w:sz="4" w:space="0" w:color="auto"/>
              <w:left w:val="single" w:sz="4" w:space="0" w:color="auto"/>
            </w:tcBorders>
            <w:shd w:val="clear" w:color="auto" w:fill="FFFFFF"/>
          </w:tcPr>
          <w:p w14:paraId="583488D2" w14:textId="77777777" w:rsidR="009D7BAD" w:rsidRPr="000D0663" w:rsidRDefault="009D7BAD" w:rsidP="00222AC6">
            <w:pPr>
              <w:spacing w:after="0" w:line="240" w:lineRule="auto"/>
              <w:rPr>
                <w:color w:val="EE0000"/>
                <w:sz w:val="24"/>
                <w:szCs w:val="24"/>
              </w:rPr>
            </w:pPr>
          </w:p>
        </w:tc>
        <w:tc>
          <w:tcPr>
            <w:tcW w:w="1330" w:type="dxa"/>
            <w:tcBorders>
              <w:top w:val="single" w:sz="4" w:space="0" w:color="auto"/>
              <w:left w:val="single" w:sz="4" w:space="0" w:color="auto"/>
            </w:tcBorders>
            <w:shd w:val="clear" w:color="auto" w:fill="FFFFFF"/>
          </w:tcPr>
          <w:p w14:paraId="7271CF08" w14:textId="77777777" w:rsidR="009D7BAD" w:rsidRPr="000D0663" w:rsidRDefault="009D7BAD" w:rsidP="00222AC6">
            <w:pPr>
              <w:spacing w:after="0" w:line="240" w:lineRule="auto"/>
              <w:rPr>
                <w:color w:val="EE0000"/>
                <w:sz w:val="24"/>
                <w:szCs w:val="24"/>
              </w:rPr>
            </w:pPr>
          </w:p>
        </w:tc>
        <w:tc>
          <w:tcPr>
            <w:tcW w:w="590" w:type="dxa"/>
            <w:tcBorders>
              <w:top w:val="single" w:sz="4" w:space="0" w:color="auto"/>
              <w:left w:val="single" w:sz="4" w:space="0" w:color="auto"/>
            </w:tcBorders>
            <w:shd w:val="clear" w:color="auto" w:fill="FFFFFF"/>
            <w:vAlign w:val="center"/>
          </w:tcPr>
          <w:p w14:paraId="13205195" w14:textId="04570E51" w:rsidR="009D7BAD" w:rsidRPr="000D0663" w:rsidRDefault="009D7BAD" w:rsidP="00222AC6">
            <w:pPr>
              <w:pStyle w:val="af"/>
              <w:shd w:val="clear" w:color="auto" w:fill="auto"/>
              <w:spacing w:line="240" w:lineRule="auto"/>
              <w:ind w:firstLine="0"/>
              <w:jc w:val="center"/>
              <w:rPr>
                <w:color w:val="EE0000"/>
                <w:sz w:val="24"/>
                <w:szCs w:val="24"/>
              </w:rPr>
            </w:pPr>
          </w:p>
        </w:tc>
        <w:tc>
          <w:tcPr>
            <w:tcW w:w="960" w:type="dxa"/>
            <w:tcBorders>
              <w:top w:val="single" w:sz="4" w:space="0" w:color="auto"/>
              <w:left w:val="single" w:sz="4" w:space="0" w:color="auto"/>
            </w:tcBorders>
            <w:shd w:val="clear" w:color="auto" w:fill="FFFFFF"/>
            <w:vAlign w:val="center"/>
          </w:tcPr>
          <w:p w14:paraId="59E6755A" w14:textId="0272ACAD" w:rsidR="009D7BAD" w:rsidRPr="000D0663" w:rsidRDefault="009D7BAD" w:rsidP="00222AC6">
            <w:pPr>
              <w:pStyle w:val="af"/>
              <w:shd w:val="clear" w:color="auto" w:fill="auto"/>
              <w:spacing w:line="240" w:lineRule="auto"/>
              <w:ind w:firstLine="0"/>
              <w:jc w:val="center"/>
              <w:rPr>
                <w:color w:val="EE0000"/>
                <w:sz w:val="24"/>
                <w:szCs w:val="24"/>
              </w:rPr>
            </w:pPr>
          </w:p>
        </w:tc>
        <w:tc>
          <w:tcPr>
            <w:tcW w:w="1027" w:type="dxa"/>
            <w:tcBorders>
              <w:top w:val="single" w:sz="4" w:space="0" w:color="auto"/>
              <w:left w:val="single" w:sz="4" w:space="0" w:color="auto"/>
            </w:tcBorders>
            <w:shd w:val="clear" w:color="auto" w:fill="FFFFFF"/>
          </w:tcPr>
          <w:p w14:paraId="7930EEAF" w14:textId="77777777" w:rsidR="009D7BAD" w:rsidRPr="000D0663" w:rsidRDefault="009D7BAD" w:rsidP="00222AC6">
            <w:pPr>
              <w:spacing w:after="0" w:line="240" w:lineRule="auto"/>
              <w:rPr>
                <w:sz w:val="24"/>
                <w:szCs w:val="24"/>
              </w:rPr>
            </w:pPr>
          </w:p>
        </w:tc>
        <w:tc>
          <w:tcPr>
            <w:tcW w:w="1315" w:type="dxa"/>
            <w:tcBorders>
              <w:top w:val="single" w:sz="4" w:space="0" w:color="auto"/>
              <w:left w:val="single" w:sz="4" w:space="0" w:color="auto"/>
              <w:right w:val="single" w:sz="4" w:space="0" w:color="auto"/>
            </w:tcBorders>
            <w:shd w:val="clear" w:color="auto" w:fill="FFFFFF"/>
          </w:tcPr>
          <w:p w14:paraId="6541AC7A" w14:textId="77777777" w:rsidR="009D7BAD" w:rsidRPr="000D0663" w:rsidRDefault="009D7BAD" w:rsidP="00222AC6">
            <w:pPr>
              <w:spacing w:after="0" w:line="240" w:lineRule="auto"/>
              <w:rPr>
                <w:sz w:val="24"/>
                <w:szCs w:val="24"/>
              </w:rPr>
            </w:pPr>
          </w:p>
        </w:tc>
      </w:tr>
      <w:tr w:rsidR="009D7BAD" w:rsidRPr="000D0663" w14:paraId="7B0B11AA" w14:textId="77777777" w:rsidTr="00AD34FF">
        <w:trPr>
          <w:trHeight w:hRule="exact" w:val="461"/>
          <w:jc w:val="center"/>
        </w:trPr>
        <w:tc>
          <w:tcPr>
            <w:tcW w:w="4714" w:type="dxa"/>
            <w:gridSpan w:val="2"/>
            <w:tcBorders>
              <w:top w:val="single" w:sz="4" w:space="0" w:color="auto"/>
              <w:left w:val="single" w:sz="4" w:space="0" w:color="auto"/>
            </w:tcBorders>
            <w:shd w:val="clear" w:color="auto" w:fill="FFFFFF"/>
            <w:vAlign w:val="bottom"/>
          </w:tcPr>
          <w:p w14:paraId="5C0059ED" w14:textId="77777777" w:rsidR="009D7BAD" w:rsidRPr="000D0663" w:rsidRDefault="009D7BAD" w:rsidP="00222AC6">
            <w:pPr>
              <w:pStyle w:val="af"/>
              <w:shd w:val="clear" w:color="auto" w:fill="auto"/>
              <w:spacing w:line="240" w:lineRule="auto"/>
              <w:ind w:firstLine="0"/>
              <w:rPr>
                <w:sz w:val="24"/>
                <w:szCs w:val="24"/>
              </w:rPr>
            </w:pPr>
            <w:r w:rsidRPr="000D0663">
              <w:rPr>
                <w:sz w:val="24"/>
                <w:szCs w:val="24"/>
              </w:rPr>
              <w:t>Всего по мероприятиям:</w:t>
            </w:r>
          </w:p>
        </w:tc>
        <w:tc>
          <w:tcPr>
            <w:tcW w:w="984" w:type="dxa"/>
            <w:tcBorders>
              <w:top w:val="single" w:sz="4" w:space="0" w:color="auto"/>
              <w:left w:val="single" w:sz="4" w:space="0" w:color="auto"/>
            </w:tcBorders>
            <w:shd w:val="clear" w:color="auto" w:fill="FFFFFF"/>
          </w:tcPr>
          <w:p w14:paraId="1486CF0A" w14:textId="77777777" w:rsidR="009D7BAD" w:rsidRPr="000D0663" w:rsidRDefault="009D7BAD" w:rsidP="00222AC6">
            <w:pPr>
              <w:spacing w:after="0" w:line="240" w:lineRule="auto"/>
              <w:rPr>
                <w:sz w:val="24"/>
                <w:szCs w:val="24"/>
              </w:rPr>
            </w:pPr>
          </w:p>
        </w:tc>
        <w:tc>
          <w:tcPr>
            <w:tcW w:w="806" w:type="dxa"/>
            <w:tcBorders>
              <w:top w:val="single" w:sz="4" w:space="0" w:color="auto"/>
              <w:left w:val="single" w:sz="4" w:space="0" w:color="auto"/>
            </w:tcBorders>
            <w:shd w:val="clear" w:color="auto" w:fill="FFFFFF"/>
            <w:vAlign w:val="bottom"/>
          </w:tcPr>
          <w:p w14:paraId="12C1625D" w14:textId="65D40D66" w:rsidR="009D7BAD" w:rsidRPr="000D0663" w:rsidRDefault="009D7BAD" w:rsidP="00222AC6">
            <w:pPr>
              <w:pStyle w:val="af"/>
              <w:shd w:val="clear" w:color="auto" w:fill="auto"/>
              <w:spacing w:line="240" w:lineRule="auto"/>
              <w:ind w:firstLine="0"/>
              <w:jc w:val="center"/>
              <w:rPr>
                <w:color w:val="EE0000"/>
                <w:sz w:val="24"/>
                <w:szCs w:val="24"/>
              </w:rPr>
            </w:pPr>
          </w:p>
        </w:tc>
        <w:tc>
          <w:tcPr>
            <w:tcW w:w="806" w:type="dxa"/>
            <w:tcBorders>
              <w:top w:val="single" w:sz="4" w:space="0" w:color="auto"/>
              <w:left w:val="single" w:sz="4" w:space="0" w:color="auto"/>
            </w:tcBorders>
            <w:shd w:val="clear" w:color="auto" w:fill="FFFFFF"/>
          </w:tcPr>
          <w:p w14:paraId="1FE75850" w14:textId="77777777" w:rsidR="009D7BAD" w:rsidRPr="000D0663" w:rsidRDefault="009D7BAD" w:rsidP="00222AC6">
            <w:pPr>
              <w:spacing w:after="0" w:line="240" w:lineRule="auto"/>
              <w:rPr>
                <w:color w:val="EE0000"/>
                <w:sz w:val="24"/>
                <w:szCs w:val="24"/>
              </w:rPr>
            </w:pPr>
          </w:p>
        </w:tc>
        <w:tc>
          <w:tcPr>
            <w:tcW w:w="1142" w:type="dxa"/>
            <w:tcBorders>
              <w:top w:val="single" w:sz="4" w:space="0" w:color="auto"/>
              <w:left w:val="single" w:sz="4" w:space="0" w:color="auto"/>
            </w:tcBorders>
            <w:shd w:val="clear" w:color="auto" w:fill="FFFFFF"/>
          </w:tcPr>
          <w:p w14:paraId="0933B654" w14:textId="77777777" w:rsidR="009D7BAD" w:rsidRPr="000D0663" w:rsidRDefault="009D7BAD" w:rsidP="00222AC6">
            <w:pPr>
              <w:spacing w:after="0" w:line="240" w:lineRule="auto"/>
              <w:rPr>
                <w:color w:val="EE0000"/>
                <w:sz w:val="24"/>
                <w:szCs w:val="24"/>
              </w:rPr>
            </w:pPr>
          </w:p>
        </w:tc>
        <w:tc>
          <w:tcPr>
            <w:tcW w:w="883" w:type="dxa"/>
            <w:tcBorders>
              <w:top w:val="single" w:sz="4" w:space="0" w:color="auto"/>
              <w:left w:val="single" w:sz="4" w:space="0" w:color="auto"/>
            </w:tcBorders>
            <w:shd w:val="clear" w:color="auto" w:fill="FFFFFF"/>
          </w:tcPr>
          <w:p w14:paraId="1FE67003" w14:textId="77777777" w:rsidR="009D7BAD" w:rsidRPr="000D0663" w:rsidRDefault="009D7BAD" w:rsidP="00222AC6">
            <w:pPr>
              <w:spacing w:after="0" w:line="240" w:lineRule="auto"/>
              <w:rPr>
                <w:color w:val="EE0000"/>
                <w:sz w:val="24"/>
                <w:szCs w:val="24"/>
              </w:rPr>
            </w:pPr>
          </w:p>
        </w:tc>
        <w:tc>
          <w:tcPr>
            <w:tcW w:w="586" w:type="dxa"/>
            <w:tcBorders>
              <w:top w:val="single" w:sz="4" w:space="0" w:color="auto"/>
              <w:left w:val="single" w:sz="4" w:space="0" w:color="auto"/>
            </w:tcBorders>
            <w:shd w:val="clear" w:color="auto" w:fill="FFFFFF"/>
          </w:tcPr>
          <w:p w14:paraId="6663DF1B" w14:textId="77777777" w:rsidR="009D7BAD" w:rsidRPr="000D0663" w:rsidRDefault="009D7BAD" w:rsidP="00222AC6">
            <w:pPr>
              <w:spacing w:after="0" w:line="240" w:lineRule="auto"/>
              <w:rPr>
                <w:color w:val="EE0000"/>
                <w:sz w:val="24"/>
                <w:szCs w:val="24"/>
              </w:rPr>
            </w:pPr>
          </w:p>
        </w:tc>
        <w:tc>
          <w:tcPr>
            <w:tcW w:w="1330" w:type="dxa"/>
            <w:tcBorders>
              <w:top w:val="single" w:sz="4" w:space="0" w:color="auto"/>
              <w:left w:val="single" w:sz="4" w:space="0" w:color="auto"/>
            </w:tcBorders>
            <w:shd w:val="clear" w:color="auto" w:fill="FFFFFF"/>
          </w:tcPr>
          <w:p w14:paraId="2072FB9B" w14:textId="77777777" w:rsidR="009D7BAD" w:rsidRPr="000D0663" w:rsidRDefault="009D7BAD" w:rsidP="00222AC6">
            <w:pPr>
              <w:spacing w:after="0" w:line="240" w:lineRule="auto"/>
              <w:rPr>
                <w:color w:val="EE0000"/>
                <w:sz w:val="24"/>
                <w:szCs w:val="24"/>
              </w:rPr>
            </w:pPr>
          </w:p>
        </w:tc>
        <w:tc>
          <w:tcPr>
            <w:tcW w:w="590" w:type="dxa"/>
            <w:tcBorders>
              <w:top w:val="single" w:sz="4" w:space="0" w:color="auto"/>
              <w:left w:val="single" w:sz="4" w:space="0" w:color="auto"/>
            </w:tcBorders>
            <w:shd w:val="clear" w:color="auto" w:fill="FFFFFF"/>
          </w:tcPr>
          <w:p w14:paraId="762B3941" w14:textId="77777777" w:rsidR="009D7BAD" w:rsidRPr="000D0663" w:rsidRDefault="009D7BAD" w:rsidP="00222AC6">
            <w:pPr>
              <w:spacing w:after="0" w:line="240" w:lineRule="auto"/>
              <w:rPr>
                <w:color w:val="EE0000"/>
                <w:sz w:val="24"/>
                <w:szCs w:val="24"/>
              </w:rPr>
            </w:pPr>
          </w:p>
        </w:tc>
        <w:tc>
          <w:tcPr>
            <w:tcW w:w="960" w:type="dxa"/>
            <w:tcBorders>
              <w:top w:val="single" w:sz="4" w:space="0" w:color="auto"/>
              <w:left w:val="single" w:sz="4" w:space="0" w:color="auto"/>
            </w:tcBorders>
            <w:shd w:val="clear" w:color="auto" w:fill="FFFFFF"/>
            <w:vAlign w:val="bottom"/>
          </w:tcPr>
          <w:p w14:paraId="73406B8B" w14:textId="69726D32" w:rsidR="009D7BAD" w:rsidRPr="000D0663" w:rsidRDefault="009D7BAD" w:rsidP="00222AC6">
            <w:pPr>
              <w:pStyle w:val="af"/>
              <w:shd w:val="clear" w:color="auto" w:fill="auto"/>
              <w:spacing w:line="240" w:lineRule="auto"/>
              <w:ind w:firstLine="0"/>
              <w:jc w:val="center"/>
              <w:rPr>
                <w:color w:val="EE0000"/>
                <w:sz w:val="24"/>
                <w:szCs w:val="24"/>
              </w:rPr>
            </w:pPr>
          </w:p>
        </w:tc>
        <w:tc>
          <w:tcPr>
            <w:tcW w:w="1027" w:type="dxa"/>
            <w:tcBorders>
              <w:top w:val="single" w:sz="4" w:space="0" w:color="auto"/>
              <w:left w:val="single" w:sz="4" w:space="0" w:color="auto"/>
            </w:tcBorders>
            <w:shd w:val="clear" w:color="auto" w:fill="FFFFFF"/>
          </w:tcPr>
          <w:p w14:paraId="096ABA4C" w14:textId="77777777" w:rsidR="009D7BAD" w:rsidRPr="000D0663" w:rsidRDefault="009D7BAD" w:rsidP="00222AC6">
            <w:pPr>
              <w:spacing w:after="0" w:line="240" w:lineRule="auto"/>
              <w:rPr>
                <w:sz w:val="24"/>
                <w:szCs w:val="24"/>
              </w:rPr>
            </w:pPr>
          </w:p>
        </w:tc>
        <w:tc>
          <w:tcPr>
            <w:tcW w:w="1315" w:type="dxa"/>
            <w:tcBorders>
              <w:top w:val="single" w:sz="4" w:space="0" w:color="auto"/>
              <w:left w:val="single" w:sz="4" w:space="0" w:color="auto"/>
              <w:right w:val="single" w:sz="4" w:space="0" w:color="auto"/>
            </w:tcBorders>
            <w:shd w:val="clear" w:color="auto" w:fill="FFFFFF"/>
          </w:tcPr>
          <w:p w14:paraId="5E79A064" w14:textId="77777777" w:rsidR="009D7BAD" w:rsidRPr="000D0663" w:rsidRDefault="009D7BAD" w:rsidP="00222AC6">
            <w:pPr>
              <w:spacing w:after="0" w:line="240" w:lineRule="auto"/>
              <w:rPr>
                <w:sz w:val="24"/>
                <w:szCs w:val="24"/>
              </w:rPr>
            </w:pPr>
          </w:p>
        </w:tc>
      </w:tr>
      <w:tr w:rsidR="009D7BAD" w:rsidRPr="000D0663" w14:paraId="43655204" w14:textId="77777777" w:rsidTr="00AD34FF">
        <w:trPr>
          <w:trHeight w:hRule="exact" w:val="461"/>
          <w:jc w:val="center"/>
        </w:trPr>
        <w:tc>
          <w:tcPr>
            <w:tcW w:w="4714" w:type="dxa"/>
            <w:gridSpan w:val="2"/>
            <w:tcBorders>
              <w:top w:val="single" w:sz="4" w:space="0" w:color="auto"/>
              <w:left w:val="single" w:sz="4" w:space="0" w:color="auto"/>
              <w:bottom w:val="single" w:sz="4" w:space="0" w:color="auto"/>
            </w:tcBorders>
            <w:shd w:val="clear" w:color="auto" w:fill="FFFFFF"/>
            <w:vAlign w:val="bottom"/>
          </w:tcPr>
          <w:p w14:paraId="72B191D4" w14:textId="77777777" w:rsidR="009D7BAD" w:rsidRPr="000D0663" w:rsidRDefault="009D7BAD" w:rsidP="00222AC6">
            <w:pPr>
              <w:pStyle w:val="af"/>
              <w:shd w:val="clear" w:color="auto" w:fill="auto"/>
              <w:spacing w:line="240" w:lineRule="auto"/>
              <w:ind w:firstLine="0"/>
              <w:rPr>
                <w:sz w:val="24"/>
                <w:szCs w:val="24"/>
              </w:rPr>
            </w:pPr>
            <w:r w:rsidRPr="000D0663">
              <w:rPr>
                <w:sz w:val="24"/>
                <w:szCs w:val="24"/>
              </w:rPr>
              <w:t>Всего с начала года реализации программы:</w:t>
            </w:r>
          </w:p>
        </w:tc>
        <w:tc>
          <w:tcPr>
            <w:tcW w:w="984" w:type="dxa"/>
            <w:tcBorders>
              <w:top w:val="single" w:sz="4" w:space="0" w:color="auto"/>
              <w:left w:val="single" w:sz="4" w:space="0" w:color="auto"/>
              <w:bottom w:val="single" w:sz="4" w:space="0" w:color="auto"/>
            </w:tcBorders>
            <w:shd w:val="clear" w:color="auto" w:fill="FFFFFF"/>
          </w:tcPr>
          <w:p w14:paraId="21346196" w14:textId="77777777" w:rsidR="009D7BAD" w:rsidRPr="000D0663" w:rsidRDefault="009D7BAD" w:rsidP="00222AC6">
            <w:pPr>
              <w:spacing w:after="0" w:line="240" w:lineRule="auto"/>
              <w:rPr>
                <w:sz w:val="24"/>
                <w:szCs w:val="24"/>
              </w:rPr>
            </w:pPr>
          </w:p>
        </w:tc>
        <w:tc>
          <w:tcPr>
            <w:tcW w:w="806" w:type="dxa"/>
            <w:tcBorders>
              <w:top w:val="single" w:sz="4" w:space="0" w:color="auto"/>
              <w:left w:val="single" w:sz="4" w:space="0" w:color="auto"/>
              <w:bottom w:val="single" w:sz="4" w:space="0" w:color="auto"/>
            </w:tcBorders>
            <w:shd w:val="clear" w:color="auto" w:fill="FFFFFF"/>
            <w:vAlign w:val="bottom"/>
          </w:tcPr>
          <w:p w14:paraId="71907CCC" w14:textId="59284838" w:rsidR="009D7BAD" w:rsidRPr="000D0663" w:rsidRDefault="009D7BAD" w:rsidP="00222AC6">
            <w:pPr>
              <w:pStyle w:val="af"/>
              <w:shd w:val="clear" w:color="auto" w:fill="auto"/>
              <w:spacing w:line="240" w:lineRule="auto"/>
              <w:ind w:firstLine="0"/>
              <w:jc w:val="center"/>
              <w:rPr>
                <w:color w:val="EE0000"/>
                <w:sz w:val="24"/>
                <w:szCs w:val="24"/>
              </w:rPr>
            </w:pPr>
          </w:p>
        </w:tc>
        <w:tc>
          <w:tcPr>
            <w:tcW w:w="806" w:type="dxa"/>
            <w:tcBorders>
              <w:top w:val="single" w:sz="4" w:space="0" w:color="auto"/>
              <w:left w:val="single" w:sz="4" w:space="0" w:color="auto"/>
              <w:bottom w:val="single" w:sz="4" w:space="0" w:color="auto"/>
            </w:tcBorders>
            <w:shd w:val="clear" w:color="auto" w:fill="FFFFFF"/>
          </w:tcPr>
          <w:p w14:paraId="4F109EFC" w14:textId="77777777" w:rsidR="009D7BAD" w:rsidRPr="000D0663" w:rsidRDefault="009D7BAD" w:rsidP="00222AC6">
            <w:pPr>
              <w:spacing w:after="0" w:line="240" w:lineRule="auto"/>
              <w:rPr>
                <w:color w:val="EE0000"/>
                <w:sz w:val="24"/>
                <w:szCs w:val="24"/>
              </w:rPr>
            </w:pPr>
          </w:p>
        </w:tc>
        <w:tc>
          <w:tcPr>
            <w:tcW w:w="1142" w:type="dxa"/>
            <w:tcBorders>
              <w:top w:val="single" w:sz="4" w:space="0" w:color="auto"/>
              <w:left w:val="single" w:sz="4" w:space="0" w:color="auto"/>
              <w:bottom w:val="single" w:sz="4" w:space="0" w:color="auto"/>
            </w:tcBorders>
            <w:shd w:val="clear" w:color="auto" w:fill="FFFFFF"/>
          </w:tcPr>
          <w:p w14:paraId="4BB01392" w14:textId="77777777" w:rsidR="009D7BAD" w:rsidRPr="000D0663" w:rsidRDefault="009D7BAD" w:rsidP="00222AC6">
            <w:pPr>
              <w:spacing w:after="0" w:line="240" w:lineRule="auto"/>
              <w:rPr>
                <w:color w:val="EE0000"/>
                <w:sz w:val="24"/>
                <w:szCs w:val="24"/>
              </w:rPr>
            </w:pPr>
          </w:p>
        </w:tc>
        <w:tc>
          <w:tcPr>
            <w:tcW w:w="883" w:type="dxa"/>
            <w:tcBorders>
              <w:top w:val="single" w:sz="4" w:space="0" w:color="auto"/>
              <w:left w:val="single" w:sz="4" w:space="0" w:color="auto"/>
              <w:bottom w:val="single" w:sz="4" w:space="0" w:color="auto"/>
            </w:tcBorders>
            <w:shd w:val="clear" w:color="auto" w:fill="FFFFFF"/>
          </w:tcPr>
          <w:p w14:paraId="3CEBA2B4" w14:textId="77777777" w:rsidR="009D7BAD" w:rsidRPr="000D0663" w:rsidRDefault="009D7BAD" w:rsidP="00222AC6">
            <w:pPr>
              <w:spacing w:after="0" w:line="240" w:lineRule="auto"/>
              <w:rPr>
                <w:color w:val="EE0000"/>
                <w:sz w:val="24"/>
                <w:szCs w:val="24"/>
              </w:rPr>
            </w:pPr>
          </w:p>
        </w:tc>
        <w:tc>
          <w:tcPr>
            <w:tcW w:w="586" w:type="dxa"/>
            <w:tcBorders>
              <w:top w:val="single" w:sz="4" w:space="0" w:color="auto"/>
              <w:left w:val="single" w:sz="4" w:space="0" w:color="auto"/>
              <w:bottom w:val="single" w:sz="4" w:space="0" w:color="auto"/>
            </w:tcBorders>
            <w:shd w:val="clear" w:color="auto" w:fill="FFFFFF"/>
          </w:tcPr>
          <w:p w14:paraId="36CDA4FD" w14:textId="77777777" w:rsidR="009D7BAD" w:rsidRPr="000D0663" w:rsidRDefault="009D7BAD" w:rsidP="00222AC6">
            <w:pPr>
              <w:spacing w:after="0" w:line="240" w:lineRule="auto"/>
              <w:rPr>
                <w:color w:val="EE0000"/>
                <w:sz w:val="24"/>
                <w:szCs w:val="24"/>
              </w:rPr>
            </w:pPr>
          </w:p>
        </w:tc>
        <w:tc>
          <w:tcPr>
            <w:tcW w:w="1330" w:type="dxa"/>
            <w:tcBorders>
              <w:top w:val="single" w:sz="4" w:space="0" w:color="auto"/>
              <w:left w:val="single" w:sz="4" w:space="0" w:color="auto"/>
              <w:bottom w:val="single" w:sz="4" w:space="0" w:color="auto"/>
            </w:tcBorders>
            <w:shd w:val="clear" w:color="auto" w:fill="FFFFFF"/>
          </w:tcPr>
          <w:p w14:paraId="0A3F5056" w14:textId="77777777" w:rsidR="009D7BAD" w:rsidRPr="000D0663" w:rsidRDefault="009D7BAD" w:rsidP="00222AC6">
            <w:pPr>
              <w:spacing w:after="0" w:line="240" w:lineRule="auto"/>
              <w:rPr>
                <w:color w:val="EE0000"/>
                <w:sz w:val="24"/>
                <w:szCs w:val="24"/>
              </w:rPr>
            </w:pPr>
          </w:p>
        </w:tc>
        <w:tc>
          <w:tcPr>
            <w:tcW w:w="590" w:type="dxa"/>
            <w:tcBorders>
              <w:top w:val="single" w:sz="4" w:space="0" w:color="auto"/>
              <w:left w:val="single" w:sz="4" w:space="0" w:color="auto"/>
              <w:bottom w:val="single" w:sz="4" w:space="0" w:color="auto"/>
            </w:tcBorders>
            <w:shd w:val="clear" w:color="auto" w:fill="FFFFFF"/>
          </w:tcPr>
          <w:p w14:paraId="39F99F3A" w14:textId="77777777" w:rsidR="009D7BAD" w:rsidRPr="000D0663" w:rsidRDefault="009D7BAD" w:rsidP="00222AC6">
            <w:pPr>
              <w:spacing w:after="0" w:line="240" w:lineRule="auto"/>
              <w:rPr>
                <w:color w:val="EE0000"/>
                <w:sz w:val="24"/>
                <w:szCs w:val="24"/>
              </w:rPr>
            </w:pPr>
          </w:p>
        </w:tc>
        <w:tc>
          <w:tcPr>
            <w:tcW w:w="960" w:type="dxa"/>
            <w:tcBorders>
              <w:top w:val="single" w:sz="4" w:space="0" w:color="auto"/>
              <w:left w:val="single" w:sz="4" w:space="0" w:color="auto"/>
              <w:bottom w:val="single" w:sz="4" w:space="0" w:color="auto"/>
            </w:tcBorders>
            <w:shd w:val="clear" w:color="auto" w:fill="FFFFFF"/>
            <w:vAlign w:val="bottom"/>
          </w:tcPr>
          <w:p w14:paraId="385E3F73" w14:textId="1312F406" w:rsidR="009D7BAD" w:rsidRPr="000D0663" w:rsidRDefault="009D7BAD" w:rsidP="00222AC6">
            <w:pPr>
              <w:pStyle w:val="af"/>
              <w:shd w:val="clear" w:color="auto" w:fill="auto"/>
              <w:spacing w:line="240" w:lineRule="auto"/>
              <w:ind w:firstLine="0"/>
              <w:jc w:val="center"/>
              <w:rPr>
                <w:color w:val="EE0000"/>
                <w:sz w:val="24"/>
                <w:szCs w:val="24"/>
              </w:rPr>
            </w:pPr>
          </w:p>
        </w:tc>
        <w:tc>
          <w:tcPr>
            <w:tcW w:w="1027" w:type="dxa"/>
            <w:tcBorders>
              <w:top w:val="single" w:sz="4" w:space="0" w:color="auto"/>
              <w:left w:val="single" w:sz="4" w:space="0" w:color="auto"/>
              <w:bottom w:val="single" w:sz="4" w:space="0" w:color="auto"/>
            </w:tcBorders>
            <w:shd w:val="clear" w:color="auto" w:fill="FFFFFF"/>
          </w:tcPr>
          <w:p w14:paraId="12B4EE48" w14:textId="77777777" w:rsidR="009D7BAD" w:rsidRPr="000D0663" w:rsidRDefault="009D7BAD" w:rsidP="00222AC6">
            <w:pPr>
              <w:spacing w:after="0" w:line="240" w:lineRule="auto"/>
              <w:rPr>
                <w:sz w:val="24"/>
                <w:szCs w:val="24"/>
              </w:rPr>
            </w:pPr>
          </w:p>
        </w:tc>
        <w:tc>
          <w:tcPr>
            <w:tcW w:w="1315" w:type="dxa"/>
            <w:tcBorders>
              <w:top w:val="single" w:sz="4" w:space="0" w:color="auto"/>
              <w:left w:val="single" w:sz="4" w:space="0" w:color="auto"/>
              <w:bottom w:val="single" w:sz="4" w:space="0" w:color="auto"/>
              <w:right w:val="single" w:sz="4" w:space="0" w:color="auto"/>
            </w:tcBorders>
            <w:shd w:val="clear" w:color="auto" w:fill="FFFFFF"/>
          </w:tcPr>
          <w:p w14:paraId="4225E8EB" w14:textId="77777777" w:rsidR="009D7BAD" w:rsidRPr="000D0663" w:rsidRDefault="009D7BAD" w:rsidP="00222AC6">
            <w:pPr>
              <w:spacing w:after="0" w:line="240" w:lineRule="auto"/>
              <w:rPr>
                <w:sz w:val="24"/>
                <w:szCs w:val="24"/>
              </w:rPr>
            </w:pPr>
          </w:p>
        </w:tc>
      </w:tr>
    </w:tbl>
    <w:p w14:paraId="21084AB5" w14:textId="77777777" w:rsidR="009D7BAD" w:rsidRPr="000D0663" w:rsidRDefault="009D7BAD" w:rsidP="00222AC6">
      <w:pPr>
        <w:spacing w:after="0" w:line="240" w:lineRule="auto"/>
        <w:rPr>
          <w:sz w:val="24"/>
          <w:szCs w:val="24"/>
        </w:rPr>
      </w:pPr>
    </w:p>
    <w:p w14:paraId="5626C0C4" w14:textId="77777777" w:rsidR="009D7BAD" w:rsidRPr="000D0663" w:rsidRDefault="009D7BAD" w:rsidP="00222AC6">
      <w:pPr>
        <w:pStyle w:val="24"/>
        <w:shd w:val="clear" w:color="auto" w:fill="auto"/>
        <w:spacing w:after="0"/>
        <w:rPr>
          <w:sz w:val="24"/>
          <w:szCs w:val="24"/>
        </w:rPr>
      </w:pPr>
      <w:r w:rsidRPr="000D0663">
        <w:rPr>
          <w:sz w:val="24"/>
          <w:szCs w:val="24"/>
        </w:rPr>
        <w:t>Руководитель</w:t>
      </w:r>
    </w:p>
    <w:p w14:paraId="27BE1631" w14:textId="77777777" w:rsidR="009D7BAD" w:rsidRPr="000D0663" w:rsidRDefault="009D7BAD" w:rsidP="00222AC6">
      <w:pPr>
        <w:pStyle w:val="24"/>
        <w:shd w:val="clear" w:color="auto" w:fill="auto"/>
        <w:tabs>
          <w:tab w:val="left" w:leader="underscore" w:pos="4536"/>
          <w:tab w:val="left" w:leader="underscore" w:pos="6514"/>
        </w:tabs>
        <w:spacing w:after="0"/>
        <w:rPr>
          <w:sz w:val="24"/>
          <w:szCs w:val="24"/>
        </w:rPr>
      </w:pPr>
      <w:r w:rsidRPr="000D0663">
        <w:rPr>
          <w:sz w:val="24"/>
          <w:szCs w:val="24"/>
        </w:rPr>
        <w:t xml:space="preserve">(уполномоченное лицо) </w:t>
      </w:r>
      <w:r w:rsidRPr="000D0663">
        <w:rPr>
          <w:sz w:val="24"/>
          <w:szCs w:val="24"/>
        </w:rPr>
        <w:tab/>
        <w:t xml:space="preserve"> </w:t>
      </w:r>
      <w:r w:rsidRPr="000D0663">
        <w:rPr>
          <w:sz w:val="24"/>
          <w:szCs w:val="24"/>
        </w:rPr>
        <w:tab/>
      </w:r>
    </w:p>
    <w:p w14:paraId="42661A5C" w14:textId="77777777" w:rsidR="009D7BAD" w:rsidRPr="000D0663" w:rsidRDefault="009D7BAD" w:rsidP="00222AC6">
      <w:pPr>
        <w:pStyle w:val="24"/>
        <w:shd w:val="clear" w:color="auto" w:fill="auto"/>
        <w:spacing w:after="0"/>
        <w:rPr>
          <w:sz w:val="24"/>
          <w:szCs w:val="24"/>
        </w:rPr>
      </w:pPr>
      <w:r w:rsidRPr="000D0663">
        <w:rPr>
          <w:sz w:val="24"/>
          <w:szCs w:val="24"/>
        </w:rPr>
        <w:t>(должность) (расшифровка)</w:t>
      </w:r>
    </w:p>
    <w:p w14:paraId="620E1CFA" w14:textId="77777777" w:rsidR="009D7BAD" w:rsidRPr="000D0663" w:rsidRDefault="009D7BAD" w:rsidP="00222AC6">
      <w:pPr>
        <w:pStyle w:val="24"/>
        <w:shd w:val="clear" w:color="auto" w:fill="auto"/>
        <w:tabs>
          <w:tab w:val="left" w:leader="underscore" w:pos="600"/>
          <w:tab w:val="left" w:leader="underscore" w:pos="2472"/>
        </w:tabs>
        <w:spacing w:after="0"/>
        <w:rPr>
          <w:sz w:val="24"/>
          <w:szCs w:val="24"/>
        </w:rPr>
      </w:pPr>
      <w:r w:rsidRPr="000D0663">
        <w:rPr>
          <w:sz w:val="24"/>
          <w:szCs w:val="24"/>
        </w:rPr>
        <w:t>«</w:t>
      </w:r>
      <w:r w:rsidRPr="000D0663">
        <w:rPr>
          <w:sz w:val="24"/>
          <w:szCs w:val="24"/>
        </w:rPr>
        <w:tab/>
        <w:t xml:space="preserve">» </w:t>
      </w:r>
      <w:r w:rsidRPr="000D0663">
        <w:rPr>
          <w:sz w:val="24"/>
          <w:szCs w:val="24"/>
        </w:rPr>
        <w:tab/>
        <w:t xml:space="preserve"> 20__ г.</w:t>
      </w:r>
    </w:p>
    <w:p w14:paraId="7F0D03C4" w14:textId="77777777" w:rsidR="006B1B15" w:rsidRPr="000D0663" w:rsidRDefault="006B1B15" w:rsidP="00222AC6">
      <w:pPr>
        <w:shd w:val="clear" w:color="auto" w:fill="FFFFFF"/>
        <w:spacing w:after="0" w:line="240" w:lineRule="auto"/>
        <w:ind w:hanging="360"/>
        <w:jc w:val="center"/>
        <w:rPr>
          <w:rFonts w:ascii="Times New Roman" w:eastAsia="Times New Roman" w:hAnsi="Times New Roman" w:cs="Times New Roman"/>
          <w:b/>
          <w:bCs/>
          <w:kern w:val="0"/>
          <w:sz w:val="24"/>
          <w:szCs w:val="24"/>
          <w:lang w:eastAsia="ru-RU"/>
          <w14:ligatures w14:val="none"/>
        </w:rPr>
      </w:pPr>
    </w:p>
    <w:p w14:paraId="1FA9ED7B" w14:textId="77777777" w:rsidR="00C81ECF" w:rsidRPr="000D0663" w:rsidRDefault="00C81ECF" w:rsidP="00222AC6">
      <w:pPr>
        <w:spacing w:after="0" w:line="240" w:lineRule="auto"/>
        <w:jc w:val="center"/>
        <w:rPr>
          <w:rFonts w:ascii="Times New Roman" w:hAnsi="Times New Roman"/>
          <w:caps/>
          <w:sz w:val="24"/>
          <w:szCs w:val="24"/>
        </w:rPr>
      </w:pPr>
    </w:p>
    <w:p w14:paraId="3867DED8" w14:textId="77777777" w:rsidR="00C81ECF" w:rsidRPr="000D0663" w:rsidRDefault="00C81ECF" w:rsidP="00222AC6">
      <w:pPr>
        <w:spacing w:after="0" w:line="240" w:lineRule="auto"/>
        <w:jc w:val="center"/>
        <w:rPr>
          <w:rFonts w:ascii="Times New Roman" w:hAnsi="Times New Roman"/>
          <w:caps/>
          <w:sz w:val="24"/>
          <w:szCs w:val="24"/>
        </w:rPr>
      </w:pPr>
    </w:p>
    <w:p w14:paraId="47D9B5F2" w14:textId="77777777" w:rsidR="00C81ECF" w:rsidRPr="000D0663" w:rsidRDefault="00C81ECF" w:rsidP="00222AC6">
      <w:pPr>
        <w:spacing w:after="0" w:line="240" w:lineRule="auto"/>
        <w:jc w:val="center"/>
        <w:rPr>
          <w:rFonts w:ascii="Times New Roman" w:hAnsi="Times New Roman"/>
          <w:caps/>
          <w:sz w:val="24"/>
          <w:szCs w:val="24"/>
        </w:rPr>
      </w:pPr>
    </w:p>
    <w:p w14:paraId="75106D18" w14:textId="77777777" w:rsidR="00C81ECF" w:rsidRPr="000D0663" w:rsidRDefault="00C81ECF" w:rsidP="00222AC6">
      <w:pPr>
        <w:spacing w:after="0" w:line="240" w:lineRule="auto"/>
        <w:jc w:val="center"/>
        <w:rPr>
          <w:rFonts w:ascii="Times New Roman" w:hAnsi="Times New Roman"/>
          <w:caps/>
          <w:sz w:val="24"/>
          <w:szCs w:val="24"/>
        </w:rPr>
      </w:pPr>
    </w:p>
    <w:p w14:paraId="428DCED8" w14:textId="77777777" w:rsidR="00C81ECF" w:rsidRPr="000D0663" w:rsidRDefault="00C81ECF" w:rsidP="00222AC6">
      <w:pPr>
        <w:spacing w:after="0" w:line="240" w:lineRule="auto"/>
        <w:jc w:val="center"/>
        <w:rPr>
          <w:rFonts w:ascii="Times New Roman" w:hAnsi="Times New Roman"/>
          <w:caps/>
          <w:sz w:val="24"/>
          <w:szCs w:val="24"/>
        </w:rPr>
      </w:pPr>
    </w:p>
    <w:p w14:paraId="57B2824E" w14:textId="77777777" w:rsidR="00C81ECF" w:rsidRPr="000D0663" w:rsidRDefault="00C81ECF" w:rsidP="00222AC6">
      <w:pPr>
        <w:spacing w:after="0" w:line="240" w:lineRule="auto"/>
        <w:jc w:val="center"/>
        <w:rPr>
          <w:rFonts w:ascii="Times New Roman" w:hAnsi="Times New Roman"/>
          <w:caps/>
          <w:sz w:val="24"/>
          <w:szCs w:val="24"/>
        </w:rPr>
      </w:pPr>
    </w:p>
    <w:p w14:paraId="3E813725" w14:textId="77777777" w:rsidR="00C81ECF" w:rsidRPr="000D0663" w:rsidRDefault="00C81ECF" w:rsidP="00222AC6">
      <w:pPr>
        <w:spacing w:after="0" w:line="240" w:lineRule="auto"/>
        <w:jc w:val="center"/>
        <w:rPr>
          <w:rFonts w:ascii="Times New Roman" w:hAnsi="Times New Roman"/>
          <w:caps/>
          <w:sz w:val="24"/>
          <w:szCs w:val="24"/>
        </w:rPr>
      </w:pPr>
    </w:p>
    <w:p w14:paraId="2C2FCEB6" w14:textId="77777777" w:rsidR="00C81ECF" w:rsidRPr="000D0663" w:rsidRDefault="00C81ECF" w:rsidP="00222AC6">
      <w:pPr>
        <w:spacing w:after="0" w:line="240" w:lineRule="auto"/>
        <w:jc w:val="center"/>
        <w:rPr>
          <w:rFonts w:ascii="Times New Roman" w:hAnsi="Times New Roman"/>
          <w:caps/>
          <w:sz w:val="24"/>
          <w:szCs w:val="24"/>
        </w:rPr>
      </w:pPr>
    </w:p>
    <w:p w14:paraId="1A1A9F68" w14:textId="77777777" w:rsidR="00C81ECF" w:rsidRPr="000D0663" w:rsidRDefault="00C81ECF" w:rsidP="00222AC6">
      <w:pPr>
        <w:spacing w:after="0" w:line="240" w:lineRule="auto"/>
        <w:jc w:val="center"/>
        <w:rPr>
          <w:rFonts w:ascii="Times New Roman" w:hAnsi="Times New Roman"/>
          <w:caps/>
          <w:sz w:val="24"/>
          <w:szCs w:val="24"/>
        </w:rPr>
      </w:pPr>
    </w:p>
    <w:p w14:paraId="6EB0CF51" w14:textId="77777777" w:rsidR="00C81ECF" w:rsidRPr="000D0663" w:rsidRDefault="00C81ECF" w:rsidP="00222AC6">
      <w:pPr>
        <w:spacing w:after="0" w:line="240" w:lineRule="auto"/>
        <w:jc w:val="center"/>
        <w:rPr>
          <w:rFonts w:ascii="Times New Roman" w:hAnsi="Times New Roman"/>
          <w:caps/>
          <w:sz w:val="24"/>
          <w:szCs w:val="24"/>
        </w:rPr>
      </w:pPr>
    </w:p>
    <w:p w14:paraId="116EAC9E" w14:textId="77777777" w:rsidR="00C81ECF" w:rsidRPr="000D0663" w:rsidRDefault="00C81ECF" w:rsidP="00222AC6">
      <w:pPr>
        <w:spacing w:after="0" w:line="240" w:lineRule="auto"/>
        <w:jc w:val="center"/>
        <w:rPr>
          <w:rFonts w:ascii="Times New Roman" w:hAnsi="Times New Roman"/>
          <w:caps/>
          <w:sz w:val="24"/>
          <w:szCs w:val="24"/>
        </w:rPr>
      </w:pPr>
    </w:p>
    <w:p w14:paraId="1774E451" w14:textId="77777777" w:rsidR="00C81ECF" w:rsidRPr="000D0663" w:rsidRDefault="00C81ECF" w:rsidP="00222AC6">
      <w:pPr>
        <w:spacing w:after="0" w:line="240" w:lineRule="auto"/>
        <w:jc w:val="center"/>
        <w:rPr>
          <w:rFonts w:ascii="Times New Roman" w:hAnsi="Times New Roman"/>
          <w:caps/>
          <w:sz w:val="24"/>
          <w:szCs w:val="24"/>
        </w:rPr>
      </w:pPr>
    </w:p>
    <w:p w14:paraId="767E8CCD" w14:textId="77777777" w:rsidR="00C81ECF" w:rsidRPr="000D0663" w:rsidRDefault="00C81ECF" w:rsidP="00222AC6">
      <w:pPr>
        <w:spacing w:after="0" w:line="240" w:lineRule="auto"/>
        <w:jc w:val="center"/>
        <w:rPr>
          <w:rFonts w:ascii="Times New Roman" w:hAnsi="Times New Roman"/>
          <w:caps/>
          <w:sz w:val="24"/>
          <w:szCs w:val="24"/>
        </w:rPr>
      </w:pPr>
    </w:p>
    <w:p w14:paraId="6227818F" w14:textId="77777777" w:rsidR="00C81ECF" w:rsidRPr="000D0663" w:rsidRDefault="00C81ECF" w:rsidP="00222AC6">
      <w:pPr>
        <w:spacing w:after="0" w:line="240" w:lineRule="auto"/>
        <w:jc w:val="center"/>
        <w:rPr>
          <w:rFonts w:ascii="Times New Roman" w:hAnsi="Times New Roman"/>
          <w:caps/>
          <w:sz w:val="24"/>
          <w:szCs w:val="24"/>
        </w:rPr>
      </w:pPr>
    </w:p>
    <w:p w14:paraId="0936165E" w14:textId="77777777" w:rsidR="00C81ECF" w:rsidRPr="000D0663" w:rsidRDefault="00C81ECF" w:rsidP="00222AC6">
      <w:pPr>
        <w:spacing w:after="0" w:line="240" w:lineRule="auto"/>
        <w:jc w:val="center"/>
        <w:rPr>
          <w:rFonts w:ascii="Times New Roman" w:hAnsi="Times New Roman"/>
          <w:caps/>
          <w:sz w:val="24"/>
          <w:szCs w:val="24"/>
        </w:rPr>
      </w:pPr>
    </w:p>
    <w:sectPr w:rsidR="00C81ECF" w:rsidRPr="000D0663" w:rsidSect="00F71D31">
      <w:pgSz w:w="16838" w:h="11905" w:orient="landscape"/>
      <w:pgMar w:top="851" w:right="1134" w:bottom="1701"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73F70" w14:textId="77777777" w:rsidR="00B5566A" w:rsidRDefault="00B5566A">
      <w:pPr>
        <w:spacing w:after="0" w:line="240" w:lineRule="auto"/>
      </w:pPr>
      <w:r>
        <w:separator/>
      </w:r>
    </w:p>
  </w:endnote>
  <w:endnote w:type="continuationSeparator" w:id="0">
    <w:p w14:paraId="07160484" w14:textId="77777777" w:rsidR="00B5566A" w:rsidRDefault="00B556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873C8" w14:textId="77777777" w:rsidR="009D7BAD" w:rsidRDefault="009D7BAD">
    <w:pPr>
      <w:spacing w:line="1" w:lineRule="exact"/>
    </w:pPr>
    <w:r>
      <w:rPr>
        <w:noProof/>
      </w:rPr>
      <mc:AlternateContent>
        <mc:Choice Requires="wps">
          <w:drawing>
            <wp:anchor distT="0" distB="0" distL="0" distR="0" simplePos="0" relativeHeight="251663360" behindDoc="1" locked="0" layoutInCell="1" allowOverlap="1" wp14:anchorId="18491808" wp14:editId="472BB5D6">
              <wp:simplePos x="0" y="0"/>
              <wp:positionH relativeFrom="page">
                <wp:posOffset>10001250</wp:posOffset>
              </wp:positionH>
              <wp:positionV relativeFrom="page">
                <wp:posOffset>6783705</wp:posOffset>
              </wp:positionV>
              <wp:extent cx="152400" cy="137160"/>
              <wp:effectExtent l="0" t="0" r="0" b="0"/>
              <wp:wrapNone/>
              <wp:docPr id="15" name="Shape 15"/>
              <wp:cNvGraphicFramePr/>
              <a:graphic xmlns:a="http://schemas.openxmlformats.org/drawingml/2006/main">
                <a:graphicData uri="http://schemas.microsoft.com/office/word/2010/wordprocessingShape">
                  <wps:wsp>
                    <wps:cNvSpPr txBox="1"/>
                    <wps:spPr>
                      <a:xfrm>
                        <a:off x="0" y="0"/>
                        <a:ext cx="152400" cy="137160"/>
                      </a:xfrm>
                      <a:prstGeom prst="rect">
                        <a:avLst/>
                      </a:prstGeom>
                      <a:noFill/>
                    </wps:spPr>
                    <wps:txbx>
                      <w:txbxContent>
                        <w:p w14:paraId="202EC35C" w14:textId="77777777" w:rsidR="009D7BAD" w:rsidRDefault="009D7BAD">
                          <w:pPr>
                            <w:rPr>
                              <w:sz w:val="24"/>
                              <w:szCs w:val="24"/>
                            </w:rPr>
                          </w:pPr>
                          <w:r>
                            <w:rPr>
                              <w:sz w:val="20"/>
                              <w:szCs w:val="20"/>
                            </w:rPr>
                            <w:fldChar w:fldCharType="begin"/>
                          </w:r>
                          <w:r>
                            <w:instrText xml:space="preserve"> PAGE \* MERGEFORMAT </w:instrText>
                          </w:r>
                          <w:r>
                            <w:rPr>
                              <w:sz w:val="20"/>
                              <w:szCs w:val="20"/>
                            </w:rPr>
                            <w:fldChar w:fldCharType="separate"/>
                          </w:r>
                          <w:r>
                            <w:rPr>
                              <w:sz w:val="24"/>
                              <w:szCs w:val="24"/>
                            </w:rPr>
                            <w:t>#</w:t>
                          </w:r>
                          <w:r>
                            <w:rPr>
                              <w:sz w:val="24"/>
                              <w:szCs w:val="24"/>
                            </w:rPr>
                            <w:fldChar w:fldCharType="end"/>
                          </w:r>
                        </w:p>
                      </w:txbxContent>
                    </wps:txbx>
                    <wps:bodyPr wrap="none" lIns="0" tIns="0" rIns="0" bIns="0">
                      <a:spAutoFit/>
                    </wps:bodyPr>
                  </wps:wsp>
                </a:graphicData>
              </a:graphic>
            </wp:anchor>
          </w:drawing>
        </mc:Choice>
        <mc:Fallback>
          <w:pict>
            <v:shapetype w14:anchorId="18491808" id="_x0000_t202" coordsize="21600,21600" o:spt="202" path="m,l,21600r21600,l21600,xe">
              <v:stroke joinstyle="miter"/>
              <v:path gradientshapeok="t" o:connecttype="rect"/>
            </v:shapetype>
            <v:shape id="Shape 15" o:spid="_x0000_s1030" type="#_x0000_t202" style="position:absolute;margin-left:787.5pt;margin-top:534.15pt;width:12pt;height:10.8pt;z-index:-25165312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" filled="f" stroked="f">
              <v:textbox style="mso-fit-shape-to-text:t" inset="0,0,0,0">
                <w:txbxContent>
                  <w:p w14:paraId="202EC35C" w14:textId="77777777" w:rsidR="009D7BAD" w:rsidRDefault="009D7BAD">
                    <w:pPr>
                      <w:rPr>
                        <w:sz w:val="24"/>
                        <w:szCs w:val="24"/>
                      </w:rPr>
                    </w:pPr>
                    <w:r>
                      <w:rPr>
                        <w:sz w:val="20"/>
                        <w:szCs w:val="20"/>
                      </w:rPr>
                      <w:fldChar w:fldCharType="begin"/>
                    </w:r>
                    <w:r>
                      <w:instrText xml:space="preserve"> PAGE \* MERGEFORMAT </w:instrText>
                    </w:r>
                    <w:r>
                      <w:rPr>
                        <w:sz w:val="20"/>
                        <w:szCs w:val="20"/>
                      </w:rPr>
                      <w:fldChar w:fldCharType="separate"/>
                    </w:r>
                    <w:r>
                      <w:rPr>
                        <w:sz w:val="24"/>
                        <w:szCs w:val="24"/>
                      </w:rPr>
                      <w:t>#</w:t>
                    </w:r>
                    <w:r>
                      <w:rPr>
                        <w:sz w:val="24"/>
                        <w:szCs w:val="24"/>
                      </w:rPr>
                      <w:fldChar w:fldCharType="end"/>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2CAB6" w14:textId="77777777" w:rsidR="009D7BAD" w:rsidRDefault="009D7BAD">
    <w:pPr>
      <w:spacing w:line="1" w:lineRule="exact"/>
    </w:pPr>
    <w:r>
      <w:rPr>
        <w:noProof/>
      </w:rPr>
      <mc:AlternateContent>
        <mc:Choice Requires="wps">
          <w:drawing>
            <wp:anchor distT="0" distB="0" distL="0" distR="0" simplePos="0" relativeHeight="251675648" behindDoc="1" locked="0" layoutInCell="1" allowOverlap="1" wp14:anchorId="45985BA4" wp14:editId="01006AF7">
              <wp:simplePos x="0" y="0"/>
              <wp:positionH relativeFrom="page">
                <wp:posOffset>10001250</wp:posOffset>
              </wp:positionH>
              <wp:positionV relativeFrom="page">
                <wp:posOffset>6783070</wp:posOffset>
              </wp:positionV>
              <wp:extent cx="152400" cy="137160"/>
              <wp:effectExtent l="0" t="0" r="0" b="0"/>
              <wp:wrapNone/>
              <wp:docPr id="49" name="Shape 49"/>
              <wp:cNvGraphicFramePr/>
              <a:graphic xmlns:a="http://schemas.openxmlformats.org/drawingml/2006/main">
                <a:graphicData uri="http://schemas.microsoft.com/office/word/2010/wordprocessingShape">
                  <wps:wsp>
                    <wps:cNvSpPr txBox="1"/>
                    <wps:spPr>
                      <a:xfrm>
                        <a:off x="0" y="0"/>
                        <a:ext cx="152400" cy="137160"/>
                      </a:xfrm>
                      <a:prstGeom prst="rect">
                        <a:avLst/>
                      </a:prstGeom>
                      <a:noFill/>
                    </wps:spPr>
                    <wps:txbx>
                      <w:txbxContent>
                        <w:p w14:paraId="2327D1BE" w14:textId="77777777" w:rsidR="009D7BAD" w:rsidRDefault="009D7BAD">
                          <w:pPr>
                            <w:pStyle w:val="22"/>
                            <w:shd w:val="clear" w:color="auto" w:fill="auto"/>
                            <w:jc w:val="left"/>
                          </w:pPr>
                          <w:r>
                            <w:fldChar w:fldCharType="begin"/>
                          </w:r>
                          <w:r>
                            <w:instrText xml:space="preserve"> PAGE \* MERGEFORMAT </w:instrText>
                          </w:r>
                          <w:r>
                            <w:fldChar w:fldCharType="separate"/>
                          </w:r>
                          <w:r>
                            <w:t>#</w:t>
                          </w:r>
                          <w:r>
                            <w:fldChar w:fldCharType="end"/>
                          </w:r>
                        </w:p>
                      </w:txbxContent>
                    </wps:txbx>
                    <wps:bodyPr wrap="none" lIns="0" tIns="0" rIns="0" bIns="0">
                      <a:spAutoFit/>
                    </wps:bodyPr>
                  </wps:wsp>
                </a:graphicData>
              </a:graphic>
            </wp:anchor>
          </w:drawing>
        </mc:Choice>
        <mc:Fallback>
          <w:pict>
            <v:shapetype w14:anchorId="45985BA4" id="_x0000_t202" coordsize="21600,21600" o:spt="202" path="m,l,21600r21600,l21600,xe">
              <v:stroke joinstyle="miter"/>
              <v:path gradientshapeok="t" o:connecttype="rect"/>
            </v:shapetype>
            <v:shape id="Shape 49" o:spid="_x0000_s1041" type="#_x0000_t202" style="position:absolute;margin-left:787.5pt;margin-top:534.1pt;width:12pt;height:10.8pt;z-index:-25164083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" filled="f" stroked="f">
              <v:textbox style="mso-fit-shape-to-text:t" inset="0,0,0,0">
                <w:txbxContent>
                  <w:p w14:paraId="2327D1BE" w14:textId="77777777" w:rsidR="009D7BAD" w:rsidRDefault="009D7BAD">
                    <w:pPr>
                      <w:pStyle w:val="22"/>
                      <w:shd w:val="clear" w:color="auto" w:fill="auto"/>
                      <w:jc w:val="left"/>
                    </w:pPr>
                    <w:r>
                      <w:fldChar w:fldCharType="begin"/>
                    </w:r>
                    <w:r>
                      <w:instrText xml:space="preserve"> PAGE \* MERGEFORMAT </w:instrText>
                    </w:r>
                    <w:r>
                      <w:fldChar w:fldCharType="separate"/>
                    </w:r>
                    <w:r>
                      <w:t>#</w:t>
                    </w:r>
                    <w:r>
                      <w:fldChar w:fldCharType="end"/>
                    </w:r>
                  </w:p>
                </w:txbxContent>
              </v:textbox>
              <w10:wrap anchorx="page" anchory="pag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8A4F4" w14:textId="77777777" w:rsidR="009D7BAD" w:rsidRDefault="009D7BAD">
    <w:pPr>
      <w:spacing w:line="1" w:lineRule="exact"/>
    </w:pPr>
    <w:r>
      <w:rPr>
        <w:noProof/>
      </w:rPr>
      <mc:AlternateContent>
        <mc:Choice Requires="wps">
          <w:drawing>
            <wp:anchor distT="0" distB="0" distL="0" distR="0" simplePos="0" relativeHeight="251673600" behindDoc="1" locked="0" layoutInCell="1" allowOverlap="1" wp14:anchorId="081424AE" wp14:editId="07CFDB5E">
              <wp:simplePos x="0" y="0"/>
              <wp:positionH relativeFrom="page">
                <wp:posOffset>10001250</wp:posOffset>
              </wp:positionH>
              <wp:positionV relativeFrom="page">
                <wp:posOffset>6783070</wp:posOffset>
              </wp:positionV>
              <wp:extent cx="152400" cy="137160"/>
              <wp:effectExtent l="0" t="0" r="0" b="0"/>
              <wp:wrapNone/>
              <wp:docPr id="44" name="Shape 44"/>
              <wp:cNvGraphicFramePr/>
              <a:graphic xmlns:a="http://schemas.openxmlformats.org/drawingml/2006/main">
                <a:graphicData uri="http://schemas.microsoft.com/office/word/2010/wordprocessingShape">
                  <wps:wsp>
                    <wps:cNvSpPr txBox="1"/>
                    <wps:spPr>
                      <a:xfrm>
                        <a:off x="0" y="0"/>
                        <a:ext cx="152400" cy="137160"/>
                      </a:xfrm>
                      <a:prstGeom prst="rect">
                        <a:avLst/>
                      </a:prstGeom>
                      <a:noFill/>
                    </wps:spPr>
                    <wps:txbx>
                      <w:txbxContent>
                        <w:p w14:paraId="0718738D" w14:textId="77777777" w:rsidR="009D7BAD" w:rsidRDefault="009D7BAD">
                          <w:pPr>
                            <w:pStyle w:val="22"/>
                            <w:shd w:val="clear" w:color="auto" w:fill="auto"/>
                            <w:jc w:val="left"/>
                          </w:pPr>
                          <w:r>
                            <w:fldChar w:fldCharType="begin"/>
                          </w:r>
                          <w:r>
                            <w:instrText xml:space="preserve"> PAGE \* MERGEFORMAT </w:instrText>
                          </w:r>
                          <w:r>
                            <w:fldChar w:fldCharType="separate"/>
                          </w:r>
                          <w:r>
                            <w:t>#</w:t>
                          </w:r>
                          <w:r>
                            <w:fldChar w:fldCharType="end"/>
                          </w:r>
                        </w:p>
                      </w:txbxContent>
                    </wps:txbx>
                    <wps:bodyPr wrap="none" lIns="0" tIns="0" rIns="0" bIns="0">
                      <a:spAutoFit/>
                    </wps:bodyPr>
                  </wps:wsp>
                </a:graphicData>
              </a:graphic>
            </wp:anchor>
          </w:drawing>
        </mc:Choice>
        <mc:Fallback>
          <w:pict>
            <v:shapetype w14:anchorId="081424AE" id="_x0000_t202" coordsize="21600,21600" o:spt="202" path="m,l,21600r21600,l21600,xe">
              <v:stroke joinstyle="miter"/>
              <v:path gradientshapeok="t" o:connecttype="rect"/>
            </v:shapetype>
            <v:shape id="Shape 44" o:spid="_x0000_s1042" type="#_x0000_t202" style="position:absolute;margin-left:787.5pt;margin-top:534.1pt;width:12pt;height:10.8pt;z-index:-25164288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" filled="f" stroked="f">
              <v:textbox style="mso-fit-shape-to-text:t" inset="0,0,0,0">
                <w:txbxContent>
                  <w:p w14:paraId="0718738D" w14:textId="77777777" w:rsidR="009D7BAD" w:rsidRDefault="009D7BAD">
                    <w:pPr>
                      <w:pStyle w:val="22"/>
                      <w:shd w:val="clear" w:color="auto" w:fill="auto"/>
                      <w:jc w:val="left"/>
                    </w:pPr>
                    <w:r>
                      <w:fldChar w:fldCharType="begin"/>
                    </w:r>
                    <w:r>
                      <w:instrText xml:space="preserve"> PAGE \* MERGEFORMAT </w:instrText>
                    </w:r>
                    <w:r>
                      <w:fldChar w:fldCharType="separate"/>
                    </w:r>
                    <w:r>
                      <w:t>#</w:t>
                    </w:r>
                    <w:r>
                      <w:fldChar w:fldCharType="end"/>
                    </w:r>
                  </w:p>
                </w:txbxContent>
              </v:textbox>
              <w10:wrap anchorx="page" anchory="page"/>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6570D" w14:textId="77777777" w:rsidR="009D7BAD" w:rsidRDefault="009D7BAD">
    <w:pPr>
      <w:spacing w:line="1" w:lineRule="exact"/>
    </w:pPr>
    <w:r>
      <w:rPr>
        <w:noProof/>
      </w:rPr>
      <mc:AlternateContent>
        <mc:Choice Requires="wps">
          <w:drawing>
            <wp:anchor distT="0" distB="0" distL="0" distR="0" simplePos="0" relativeHeight="251678720" behindDoc="1" locked="0" layoutInCell="1" allowOverlap="1" wp14:anchorId="5EE8F24B" wp14:editId="29A41ADD">
              <wp:simplePos x="0" y="0"/>
              <wp:positionH relativeFrom="page">
                <wp:posOffset>9878060</wp:posOffset>
              </wp:positionH>
              <wp:positionV relativeFrom="page">
                <wp:posOffset>6939915</wp:posOffset>
              </wp:positionV>
              <wp:extent cx="152400" cy="137160"/>
              <wp:effectExtent l="0" t="0" r="0" b="0"/>
              <wp:wrapNone/>
              <wp:docPr id="56" name="Shape 56"/>
              <wp:cNvGraphicFramePr/>
              <a:graphic xmlns:a="http://schemas.openxmlformats.org/drawingml/2006/main">
                <a:graphicData uri="http://schemas.microsoft.com/office/word/2010/wordprocessingShape">
                  <wps:wsp>
                    <wps:cNvSpPr txBox="1"/>
                    <wps:spPr>
                      <a:xfrm>
                        <a:off x="0" y="0"/>
                        <a:ext cx="152400" cy="137160"/>
                      </a:xfrm>
                      <a:prstGeom prst="rect">
                        <a:avLst/>
                      </a:prstGeom>
                      <a:noFill/>
                    </wps:spPr>
                    <wps:txbx>
                      <w:txbxContent>
                        <w:p w14:paraId="63B7842D" w14:textId="77777777" w:rsidR="009D7BAD" w:rsidRDefault="009D7BAD">
                          <w:pPr>
                            <w:rPr>
                              <w:sz w:val="24"/>
                              <w:szCs w:val="24"/>
                            </w:rPr>
                          </w:pPr>
                          <w:r>
                            <w:rPr>
                              <w:sz w:val="20"/>
                              <w:szCs w:val="20"/>
                            </w:rPr>
                            <w:fldChar w:fldCharType="begin"/>
                          </w:r>
                          <w:r>
                            <w:instrText xml:space="preserve"> PAGE \* MERGEFORMAT </w:instrText>
                          </w:r>
                          <w:r>
                            <w:rPr>
                              <w:sz w:val="20"/>
                              <w:szCs w:val="20"/>
                            </w:rPr>
                            <w:fldChar w:fldCharType="separate"/>
                          </w:r>
                          <w:r>
                            <w:rPr>
                              <w:sz w:val="24"/>
                              <w:szCs w:val="24"/>
                            </w:rPr>
                            <w:t>#</w:t>
                          </w:r>
                          <w:r>
                            <w:rPr>
                              <w:sz w:val="24"/>
                              <w:szCs w:val="24"/>
                            </w:rPr>
                            <w:fldChar w:fldCharType="end"/>
                          </w:r>
                        </w:p>
                      </w:txbxContent>
                    </wps:txbx>
                    <wps:bodyPr wrap="none" lIns="0" tIns="0" rIns="0" bIns="0">
                      <a:spAutoFit/>
                    </wps:bodyPr>
                  </wps:wsp>
                </a:graphicData>
              </a:graphic>
            </wp:anchor>
          </w:drawing>
        </mc:Choice>
        <mc:Fallback>
          <w:pict>
            <v:shapetype w14:anchorId="5EE8F24B" id="_x0000_t202" coordsize="21600,21600" o:spt="202" path="m,l,21600r21600,l21600,xe">
              <v:stroke joinstyle="miter"/>
              <v:path gradientshapeok="t" o:connecttype="rect"/>
            </v:shapetype>
            <v:shape id="Shape 56" o:spid="_x0000_s1044" type="#_x0000_t202" style="position:absolute;margin-left:777.8pt;margin-top:546.45pt;width:12pt;height:10.8pt;z-index:-25163776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" filled="f" stroked="f">
              <v:textbox style="mso-fit-shape-to-text:t" inset="0,0,0,0">
                <w:txbxContent>
                  <w:p w14:paraId="63B7842D" w14:textId="77777777" w:rsidR="009D7BAD" w:rsidRDefault="009D7BAD">
                    <w:pPr>
                      <w:rPr>
                        <w:sz w:val="24"/>
                        <w:szCs w:val="24"/>
                      </w:rPr>
                    </w:pPr>
                    <w:r>
                      <w:rPr>
                        <w:sz w:val="20"/>
                        <w:szCs w:val="20"/>
                      </w:rPr>
                      <w:fldChar w:fldCharType="begin"/>
                    </w:r>
                    <w:r>
                      <w:instrText xml:space="preserve"> PAGE \* MERGEFORMAT </w:instrText>
                    </w:r>
                    <w:r>
                      <w:rPr>
                        <w:sz w:val="20"/>
                        <w:szCs w:val="20"/>
                      </w:rPr>
                      <w:fldChar w:fldCharType="separate"/>
                    </w:r>
                    <w:r>
                      <w:rPr>
                        <w:sz w:val="24"/>
                        <w:szCs w:val="24"/>
                      </w:rPr>
                      <w:t>#</w:t>
                    </w:r>
                    <w:r>
                      <w:rPr>
                        <w:sz w:val="24"/>
                        <w:szCs w:val="24"/>
                      </w:rPr>
                      <w:fldChar w:fldCharType="end"/>
                    </w:r>
                  </w:p>
                </w:txbxContent>
              </v:textbox>
              <w10:wrap anchorx="page" anchory="page"/>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25595" w14:textId="77777777" w:rsidR="009D7BAD" w:rsidRDefault="009D7BAD">
    <w:pPr>
      <w:spacing w:line="1" w:lineRule="exact"/>
    </w:pPr>
    <w:r>
      <w:rPr>
        <w:noProof/>
      </w:rPr>
      <mc:AlternateContent>
        <mc:Choice Requires="wps">
          <w:drawing>
            <wp:anchor distT="0" distB="0" distL="0" distR="0" simplePos="0" relativeHeight="251677696" behindDoc="1" locked="0" layoutInCell="1" allowOverlap="1" wp14:anchorId="17A74E2E" wp14:editId="086EEF8A">
              <wp:simplePos x="0" y="0"/>
              <wp:positionH relativeFrom="page">
                <wp:posOffset>10001250</wp:posOffset>
              </wp:positionH>
              <wp:positionV relativeFrom="page">
                <wp:posOffset>6783070</wp:posOffset>
              </wp:positionV>
              <wp:extent cx="152400" cy="137160"/>
              <wp:effectExtent l="0" t="0" r="0" b="0"/>
              <wp:wrapNone/>
              <wp:docPr id="54" name="Shape 54"/>
              <wp:cNvGraphicFramePr/>
              <a:graphic xmlns:a="http://schemas.openxmlformats.org/drawingml/2006/main">
                <a:graphicData uri="http://schemas.microsoft.com/office/word/2010/wordprocessingShape">
                  <wps:wsp>
                    <wps:cNvSpPr txBox="1"/>
                    <wps:spPr>
                      <a:xfrm>
                        <a:off x="0" y="0"/>
                        <a:ext cx="152400" cy="137160"/>
                      </a:xfrm>
                      <a:prstGeom prst="rect">
                        <a:avLst/>
                      </a:prstGeom>
                      <a:noFill/>
                    </wps:spPr>
                    <wps:txbx>
                      <w:txbxContent>
                        <w:p w14:paraId="225A64EA" w14:textId="368E93E9" w:rsidR="009D7BAD" w:rsidRDefault="009D7BAD">
                          <w:pPr>
                            <w:pStyle w:val="22"/>
                            <w:shd w:val="clear" w:color="auto" w:fill="auto"/>
                            <w:jc w:val="left"/>
                          </w:pPr>
                        </w:p>
                      </w:txbxContent>
                    </wps:txbx>
                    <wps:bodyPr wrap="none" lIns="0" tIns="0" rIns="0" bIns="0">
                      <a:spAutoFit/>
                    </wps:bodyPr>
                  </wps:wsp>
                </a:graphicData>
              </a:graphic>
            </wp:anchor>
          </w:drawing>
        </mc:Choice>
        <mc:Fallback>
          <w:pict>
            <v:shapetype w14:anchorId="17A74E2E" id="_x0000_t202" coordsize="21600,21600" o:spt="202" path="m,l,21600r21600,l21600,xe">
              <v:stroke joinstyle="miter"/>
              <v:path gradientshapeok="t" o:connecttype="rect"/>
            </v:shapetype>
            <v:shape id="Shape 54" o:spid="_x0000_s1045" type="#_x0000_t202" style="position:absolute;margin-left:787.5pt;margin-top:534.1pt;width:12pt;height:10.8pt;z-index:-25163878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" filled="f" stroked="f">
              <v:textbox style="mso-fit-shape-to-text:t" inset="0,0,0,0">
                <w:txbxContent>
                  <w:p w14:paraId="225A64EA" w14:textId="368E93E9" w:rsidR="009D7BAD" w:rsidRDefault="009D7BAD">
                    <w:pPr>
                      <w:pStyle w:val="22"/>
                      <w:shd w:val="clear" w:color="auto" w:fill="auto"/>
                      <w:jc w:val="left"/>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0A4CE" w14:textId="77777777" w:rsidR="009D7BAD" w:rsidRDefault="009D7BAD">
    <w:pPr>
      <w:spacing w:line="1" w:lineRule="exact"/>
    </w:pPr>
    <w:r>
      <w:rPr>
        <w:noProof/>
      </w:rPr>
      <mc:AlternateContent>
        <mc:Choice Requires="wps">
          <w:drawing>
            <wp:anchor distT="0" distB="0" distL="0" distR="0" simplePos="0" relativeHeight="251662336" behindDoc="1" locked="0" layoutInCell="1" allowOverlap="1" wp14:anchorId="72EB9ECB" wp14:editId="5437B999">
              <wp:simplePos x="0" y="0"/>
              <wp:positionH relativeFrom="page">
                <wp:posOffset>10001250</wp:posOffset>
              </wp:positionH>
              <wp:positionV relativeFrom="page">
                <wp:posOffset>6783705</wp:posOffset>
              </wp:positionV>
              <wp:extent cx="152400" cy="137160"/>
              <wp:effectExtent l="0" t="0" r="0" b="0"/>
              <wp:wrapNone/>
              <wp:docPr id="13" name="Shape 13"/>
              <wp:cNvGraphicFramePr/>
              <a:graphic xmlns:a="http://schemas.openxmlformats.org/drawingml/2006/main">
                <a:graphicData uri="http://schemas.microsoft.com/office/word/2010/wordprocessingShape">
                  <wps:wsp>
                    <wps:cNvSpPr txBox="1"/>
                    <wps:spPr>
                      <a:xfrm>
                        <a:off x="0" y="0"/>
                        <a:ext cx="152400" cy="137160"/>
                      </a:xfrm>
                      <a:prstGeom prst="rect">
                        <a:avLst/>
                      </a:prstGeom>
                      <a:noFill/>
                    </wps:spPr>
                    <wps:txbx>
                      <w:txbxContent>
                        <w:p w14:paraId="2D7F26B7" w14:textId="77777777" w:rsidR="009D7BAD" w:rsidRDefault="009D7BAD">
                          <w:pPr>
                            <w:rPr>
                              <w:sz w:val="24"/>
                              <w:szCs w:val="24"/>
                            </w:rPr>
                          </w:pPr>
                          <w:r>
                            <w:rPr>
                              <w:sz w:val="20"/>
                              <w:szCs w:val="20"/>
                            </w:rPr>
                            <w:fldChar w:fldCharType="begin"/>
                          </w:r>
                          <w:r>
                            <w:instrText xml:space="preserve"> PAGE \* MERGEFORMAT </w:instrText>
                          </w:r>
                          <w:r>
                            <w:rPr>
                              <w:sz w:val="20"/>
                              <w:szCs w:val="20"/>
                            </w:rPr>
                            <w:fldChar w:fldCharType="separate"/>
                          </w:r>
                          <w:r>
                            <w:rPr>
                              <w:sz w:val="24"/>
                              <w:szCs w:val="24"/>
                            </w:rPr>
                            <w:t>#</w:t>
                          </w:r>
                          <w:r>
                            <w:rPr>
                              <w:sz w:val="24"/>
                              <w:szCs w:val="24"/>
                            </w:rPr>
                            <w:fldChar w:fldCharType="end"/>
                          </w:r>
                        </w:p>
                      </w:txbxContent>
                    </wps:txbx>
                    <wps:bodyPr wrap="none" lIns="0" tIns="0" rIns="0" bIns="0">
                      <a:spAutoFit/>
                    </wps:bodyPr>
                  </wps:wsp>
                </a:graphicData>
              </a:graphic>
            </wp:anchor>
          </w:drawing>
        </mc:Choice>
        <mc:Fallback>
          <w:pict>
            <v:shapetype w14:anchorId="72EB9ECB" id="_x0000_t202" coordsize="21600,21600" o:spt="202" path="m,l,21600r21600,l21600,xe">
              <v:stroke joinstyle="miter"/>
              <v:path gradientshapeok="t" o:connecttype="rect"/>
            </v:shapetype>
            <v:shape id="Shape 13" o:spid="_x0000_s1031" type="#_x0000_t202" style="position:absolute;margin-left:787.5pt;margin-top:534.15pt;width:12pt;height:10.8pt;z-index:-25165414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" filled="f" stroked="f">
              <v:textbox style="mso-fit-shape-to-text:t" inset="0,0,0,0">
                <w:txbxContent>
                  <w:p w14:paraId="2D7F26B7" w14:textId="77777777" w:rsidR="009D7BAD" w:rsidRDefault="009D7BAD">
                    <w:pPr>
                      <w:rPr>
                        <w:sz w:val="24"/>
                        <w:szCs w:val="24"/>
                      </w:rPr>
                    </w:pPr>
                    <w:r>
                      <w:rPr>
                        <w:sz w:val="20"/>
                        <w:szCs w:val="20"/>
                      </w:rPr>
                      <w:fldChar w:fldCharType="begin"/>
                    </w:r>
                    <w:r>
                      <w:instrText xml:space="preserve"> PAGE \* MERGEFORMAT </w:instrText>
                    </w:r>
                    <w:r>
                      <w:rPr>
                        <w:sz w:val="20"/>
                        <w:szCs w:val="20"/>
                      </w:rPr>
                      <w:fldChar w:fldCharType="separate"/>
                    </w:r>
                    <w:r>
                      <w:rPr>
                        <w:sz w:val="24"/>
                        <w:szCs w:val="24"/>
                      </w:rPr>
                      <w:t>#</w:t>
                    </w:r>
                    <w:r>
                      <w:rPr>
                        <w:sz w:val="24"/>
                        <w:szCs w:val="24"/>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FBE03" w14:textId="77777777" w:rsidR="009D7BAD" w:rsidRDefault="009D7BAD">
    <w:pPr>
      <w:spacing w:line="1" w:lineRule="exact"/>
    </w:pPr>
    <w:r>
      <w:rPr>
        <w:noProof/>
      </w:rPr>
      <mc:AlternateContent>
        <mc:Choice Requires="wps">
          <w:drawing>
            <wp:anchor distT="0" distB="0" distL="0" distR="0" simplePos="0" relativeHeight="251665408" behindDoc="1" locked="0" layoutInCell="1" allowOverlap="1" wp14:anchorId="78D7F320" wp14:editId="0F971CF2">
              <wp:simplePos x="0" y="0"/>
              <wp:positionH relativeFrom="page">
                <wp:posOffset>6943725</wp:posOffset>
              </wp:positionH>
              <wp:positionV relativeFrom="page">
                <wp:posOffset>9984740</wp:posOffset>
              </wp:positionV>
              <wp:extent cx="152400" cy="137160"/>
              <wp:effectExtent l="0" t="0" r="0" b="0"/>
              <wp:wrapNone/>
              <wp:docPr id="19" name="Shape 19"/>
              <wp:cNvGraphicFramePr/>
              <a:graphic xmlns:a="http://schemas.openxmlformats.org/drawingml/2006/main">
                <a:graphicData uri="http://schemas.microsoft.com/office/word/2010/wordprocessingShape">
                  <wps:wsp>
                    <wps:cNvSpPr txBox="1"/>
                    <wps:spPr>
                      <a:xfrm>
                        <a:off x="0" y="0"/>
                        <a:ext cx="152400" cy="137160"/>
                      </a:xfrm>
                      <a:prstGeom prst="rect">
                        <a:avLst/>
                      </a:prstGeom>
                      <a:noFill/>
                    </wps:spPr>
                    <wps:txbx>
                      <w:txbxContent>
                        <w:p w14:paraId="622A202E" w14:textId="77777777" w:rsidR="009D7BAD" w:rsidRDefault="009D7BAD">
                          <w:pPr>
                            <w:rPr>
                              <w:sz w:val="24"/>
                              <w:szCs w:val="24"/>
                            </w:rPr>
                          </w:pPr>
                          <w:r>
                            <w:rPr>
                              <w:sz w:val="20"/>
                              <w:szCs w:val="20"/>
                            </w:rPr>
                            <w:fldChar w:fldCharType="begin"/>
                          </w:r>
                          <w:r>
                            <w:instrText xml:space="preserve"> PAGE \* MERGEFORMAT </w:instrText>
                          </w:r>
                          <w:r>
                            <w:rPr>
                              <w:sz w:val="20"/>
                              <w:szCs w:val="20"/>
                            </w:rPr>
                            <w:fldChar w:fldCharType="separate"/>
                          </w:r>
                          <w:r>
                            <w:rPr>
                              <w:sz w:val="24"/>
                              <w:szCs w:val="24"/>
                            </w:rPr>
                            <w:t>#</w:t>
                          </w:r>
                          <w:r>
                            <w:rPr>
                              <w:sz w:val="24"/>
                              <w:szCs w:val="24"/>
                            </w:rPr>
                            <w:fldChar w:fldCharType="end"/>
                          </w:r>
                        </w:p>
                      </w:txbxContent>
                    </wps:txbx>
                    <wps:bodyPr wrap="none" lIns="0" tIns="0" rIns="0" bIns="0">
                      <a:spAutoFit/>
                    </wps:bodyPr>
                  </wps:wsp>
                </a:graphicData>
              </a:graphic>
            </wp:anchor>
          </w:drawing>
        </mc:Choice>
        <mc:Fallback>
          <w:pict>
            <v:shapetype w14:anchorId="78D7F320" id="_x0000_t202" coordsize="21600,21600" o:spt="202" path="m,l,21600r21600,l21600,xe">
              <v:stroke joinstyle="miter"/>
              <v:path gradientshapeok="t" o:connecttype="rect"/>
            </v:shapetype>
            <v:shape id="Shape 19" o:spid="_x0000_s1032" type="#_x0000_t202" style="position:absolute;margin-left:546.75pt;margin-top:786.2pt;width:12pt;height:10.8pt;z-index:-25165107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" filled="f" stroked="f">
              <v:textbox style="mso-fit-shape-to-text:t" inset="0,0,0,0">
                <w:txbxContent>
                  <w:p w14:paraId="622A202E" w14:textId="77777777" w:rsidR="009D7BAD" w:rsidRDefault="009D7BAD">
                    <w:pPr>
                      <w:rPr>
                        <w:sz w:val="24"/>
                        <w:szCs w:val="24"/>
                      </w:rPr>
                    </w:pPr>
                    <w:r>
                      <w:rPr>
                        <w:sz w:val="20"/>
                        <w:szCs w:val="20"/>
                      </w:rPr>
                      <w:fldChar w:fldCharType="begin"/>
                    </w:r>
                    <w:r>
                      <w:instrText xml:space="preserve"> PAGE \* MERGEFORMAT </w:instrText>
                    </w:r>
                    <w:r>
                      <w:rPr>
                        <w:sz w:val="20"/>
                        <w:szCs w:val="20"/>
                      </w:rPr>
                      <w:fldChar w:fldCharType="separate"/>
                    </w:r>
                    <w:r>
                      <w:rPr>
                        <w:sz w:val="24"/>
                        <w:szCs w:val="24"/>
                      </w:rPr>
                      <w:t>#</w:t>
                    </w:r>
                    <w:r>
                      <w:rPr>
                        <w:sz w:val="24"/>
                        <w:szCs w:val="24"/>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B6D81" w14:textId="77777777" w:rsidR="009D7BAD" w:rsidRDefault="009D7BAD">
    <w:pPr>
      <w:spacing w:line="1" w:lineRule="exact"/>
    </w:pPr>
    <w:r>
      <w:rPr>
        <w:noProof/>
      </w:rPr>
      <mc:AlternateContent>
        <mc:Choice Requires="wps">
          <w:drawing>
            <wp:anchor distT="0" distB="0" distL="0" distR="0" simplePos="0" relativeHeight="251664384" behindDoc="1" locked="0" layoutInCell="1" allowOverlap="1" wp14:anchorId="333E2F61" wp14:editId="73AC704E">
              <wp:simplePos x="0" y="0"/>
              <wp:positionH relativeFrom="page">
                <wp:posOffset>6943725</wp:posOffset>
              </wp:positionH>
              <wp:positionV relativeFrom="page">
                <wp:posOffset>9984740</wp:posOffset>
              </wp:positionV>
              <wp:extent cx="152400" cy="137160"/>
              <wp:effectExtent l="0" t="0" r="0" b="0"/>
              <wp:wrapNone/>
              <wp:docPr id="17" name="Shape 17"/>
              <wp:cNvGraphicFramePr/>
              <a:graphic xmlns:a="http://schemas.openxmlformats.org/drawingml/2006/main">
                <a:graphicData uri="http://schemas.microsoft.com/office/word/2010/wordprocessingShape">
                  <wps:wsp>
                    <wps:cNvSpPr txBox="1"/>
                    <wps:spPr>
                      <a:xfrm>
                        <a:off x="0" y="0"/>
                        <a:ext cx="152400" cy="137160"/>
                      </a:xfrm>
                      <a:prstGeom prst="rect">
                        <a:avLst/>
                      </a:prstGeom>
                      <a:noFill/>
                    </wps:spPr>
                    <wps:txbx>
                      <w:txbxContent>
                        <w:p w14:paraId="6D2984E7" w14:textId="3ACA4553" w:rsidR="009D7BAD" w:rsidRDefault="009D7BAD">
                          <w:pPr>
                            <w:rPr>
                              <w:sz w:val="24"/>
                              <w:szCs w:val="24"/>
                            </w:rPr>
                          </w:pPr>
                        </w:p>
                      </w:txbxContent>
                    </wps:txbx>
                    <wps:bodyPr wrap="none" lIns="0" tIns="0" rIns="0" bIns="0">
                      <a:spAutoFit/>
                    </wps:bodyPr>
                  </wps:wsp>
                </a:graphicData>
              </a:graphic>
            </wp:anchor>
          </w:drawing>
        </mc:Choice>
        <mc:Fallback>
          <w:pict>
            <v:shapetype w14:anchorId="333E2F61" id="_x0000_t202" coordsize="21600,21600" o:spt="202" path="m,l,21600r21600,l21600,xe">
              <v:stroke joinstyle="miter"/>
              <v:path gradientshapeok="t" o:connecttype="rect"/>
            </v:shapetype>
            <v:shape id="Shape 17" o:spid="_x0000_s1033" type="#_x0000_t202" style="position:absolute;margin-left:546.75pt;margin-top:786.2pt;width:12pt;height:10.8pt;z-index:-25165209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" filled="f" stroked="f">
              <v:textbox style="mso-fit-shape-to-text:t" inset="0,0,0,0">
                <w:txbxContent>
                  <w:p w14:paraId="6D2984E7" w14:textId="3ACA4553" w:rsidR="009D7BAD" w:rsidRDefault="009D7BAD">
                    <w:pPr>
                      <w:rPr>
                        <w:sz w:val="24"/>
                        <w:szCs w:val="24"/>
                      </w:rPr>
                    </w:pP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BF500" w14:textId="77777777" w:rsidR="000D0663" w:rsidRDefault="000D0663">
    <w:pPr>
      <w:spacing w:line="1" w:lineRule="exact"/>
    </w:pPr>
    <w:r>
      <w:rPr>
        <w:noProof/>
      </w:rPr>
      <mc:AlternateContent>
        <mc:Choice Requires="wps">
          <w:drawing>
            <wp:anchor distT="0" distB="0" distL="0" distR="0" simplePos="0" relativeHeight="251680768" behindDoc="1" locked="0" layoutInCell="1" allowOverlap="1" wp14:anchorId="5A99D1CA" wp14:editId="5A122279">
              <wp:simplePos x="0" y="0"/>
              <wp:positionH relativeFrom="page">
                <wp:posOffset>9934575</wp:posOffset>
              </wp:positionH>
              <wp:positionV relativeFrom="page">
                <wp:posOffset>7279640</wp:posOffset>
              </wp:positionV>
              <wp:extent cx="140335" cy="115570"/>
              <wp:effectExtent l="0" t="0" r="0" b="0"/>
              <wp:wrapNone/>
              <wp:docPr id="7" name="Shape 7"/>
              <wp:cNvGraphicFramePr/>
              <a:graphic xmlns:a="http://schemas.openxmlformats.org/drawingml/2006/main">
                <a:graphicData uri="http://schemas.microsoft.com/office/word/2010/wordprocessingShape">
                  <wps:wsp>
                    <wps:cNvSpPr txBox="1"/>
                    <wps:spPr>
                      <a:xfrm>
                        <a:off x="0" y="0"/>
                        <a:ext cx="140335" cy="115570"/>
                      </a:xfrm>
                      <a:prstGeom prst="rect">
                        <a:avLst/>
                      </a:prstGeom>
                      <a:noFill/>
                    </wps:spPr>
                    <wps:txbx>
                      <w:txbxContent>
                        <w:p w14:paraId="003893D5" w14:textId="77777777" w:rsidR="000D0663" w:rsidRDefault="000D0663">
                          <w:r>
                            <w:fldChar w:fldCharType="begin"/>
                          </w:r>
                          <w:r>
                            <w:instrText xml:space="preserve"> PAGE \* MERGEFORMAT </w:instrText>
                          </w:r>
                          <w:r>
                            <w:fldChar w:fldCharType="separate"/>
                          </w:r>
                          <w:r>
                            <w:rPr>
                              <w:color w:val="000000"/>
                              <w:lang w:eastAsia="ru-RU" w:bidi="ru-RU"/>
                            </w:rPr>
                            <w:t>#</w:t>
                          </w:r>
                          <w:r>
                            <w:fldChar w:fldCharType="end"/>
                          </w:r>
                        </w:p>
                      </w:txbxContent>
                    </wps:txbx>
                    <wps:bodyPr wrap="none" lIns="0" tIns="0" rIns="0" bIns="0">
                      <a:spAutoFit/>
                    </wps:bodyPr>
                  </wps:wsp>
                </a:graphicData>
              </a:graphic>
            </wp:anchor>
          </w:drawing>
        </mc:Choice>
        <mc:Fallback>
          <w:pict>
            <v:shapetype w14:anchorId="5A99D1CA" id="_x0000_t202" coordsize="21600,21600" o:spt="202" path="m,l,21600r21600,l21600,xe">
              <v:stroke joinstyle="miter"/>
              <v:path gradientshapeok="t" o:connecttype="rect"/>
            </v:shapetype>
            <v:shape id="Shape 7" o:spid="_x0000_s1034" type="#_x0000_t202" style="position:absolute;margin-left:782.25pt;margin-top:573.2pt;width:11.05pt;height:9.1pt;z-index:-25163571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" filled="f" stroked="f">
              <v:textbox style="mso-fit-shape-to-text:t" inset="0,0,0,0">
                <w:txbxContent>
                  <w:p w14:paraId="003893D5" w14:textId="77777777" w:rsidR="000D0663" w:rsidRDefault="000D0663">
                    <w:r>
                      <w:fldChar w:fldCharType="begin"/>
                    </w:r>
                    <w:r>
                      <w:instrText xml:space="preserve"> PAGE \* MERGEFORMAT </w:instrText>
                    </w:r>
                    <w:r>
                      <w:fldChar w:fldCharType="separate"/>
                    </w:r>
                    <w:r>
                      <w:rPr>
                        <w:color w:val="000000"/>
                        <w:lang w:eastAsia="ru-RU" w:bidi="ru-RU"/>
                      </w:rPr>
                      <w:t>#</w:t>
                    </w:r>
                    <w: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1EEB2" w14:textId="77777777" w:rsidR="009D7BAD" w:rsidRDefault="009D7BAD">
    <w:pPr>
      <w:spacing w:line="1" w:lineRule="exact"/>
    </w:pPr>
    <w:r>
      <w:rPr>
        <w:noProof/>
      </w:rPr>
      <mc:AlternateContent>
        <mc:Choice Requires="wps">
          <w:drawing>
            <wp:anchor distT="0" distB="0" distL="0" distR="0" simplePos="0" relativeHeight="251667456" behindDoc="1" locked="0" layoutInCell="1" allowOverlap="1" wp14:anchorId="395D58E5" wp14:editId="4D282D12">
              <wp:simplePos x="0" y="0"/>
              <wp:positionH relativeFrom="page">
                <wp:posOffset>9919970</wp:posOffset>
              </wp:positionH>
              <wp:positionV relativeFrom="page">
                <wp:posOffset>6783705</wp:posOffset>
              </wp:positionV>
              <wp:extent cx="152400" cy="137160"/>
              <wp:effectExtent l="0" t="0" r="0" b="0"/>
              <wp:wrapNone/>
              <wp:docPr id="23" name="Shape 23"/>
              <wp:cNvGraphicFramePr/>
              <a:graphic xmlns:a="http://schemas.openxmlformats.org/drawingml/2006/main">
                <a:graphicData uri="http://schemas.microsoft.com/office/word/2010/wordprocessingShape">
                  <wps:wsp>
                    <wps:cNvSpPr txBox="1"/>
                    <wps:spPr>
                      <a:xfrm>
                        <a:off x="0" y="0"/>
                        <a:ext cx="152400" cy="137160"/>
                      </a:xfrm>
                      <a:prstGeom prst="rect">
                        <a:avLst/>
                      </a:prstGeom>
                      <a:noFill/>
                    </wps:spPr>
                    <wps:txbx>
                      <w:txbxContent>
                        <w:p w14:paraId="62B0DA19" w14:textId="77777777" w:rsidR="009D7BAD" w:rsidRDefault="009D7BAD">
                          <w:pPr>
                            <w:rPr>
                              <w:sz w:val="24"/>
                              <w:szCs w:val="24"/>
                            </w:rPr>
                          </w:pPr>
                          <w:r>
                            <w:rPr>
                              <w:sz w:val="20"/>
                              <w:szCs w:val="20"/>
                            </w:rPr>
                            <w:fldChar w:fldCharType="begin"/>
                          </w:r>
                          <w:r>
                            <w:instrText xml:space="preserve"> PAGE \* MERGEFORMAT </w:instrText>
                          </w:r>
                          <w:r>
                            <w:rPr>
                              <w:sz w:val="20"/>
                              <w:szCs w:val="20"/>
                            </w:rPr>
                            <w:fldChar w:fldCharType="separate"/>
                          </w:r>
                          <w:r>
                            <w:rPr>
                              <w:sz w:val="24"/>
                              <w:szCs w:val="24"/>
                            </w:rPr>
                            <w:t>#</w:t>
                          </w:r>
                          <w:r>
                            <w:rPr>
                              <w:sz w:val="24"/>
                              <w:szCs w:val="24"/>
                            </w:rPr>
                            <w:fldChar w:fldCharType="end"/>
                          </w:r>
                        </w:p>
                      </w:txbxContent>
                    </wps:txbx>
                    <wps:bodyPr wrap="none" lIns="0" tIns="0" rIns="0" bIns="0">
                      <a:spAutoFit/>
                    </wps:bodyPr>
                  </wps:wsp>
                </a:graphicData>
              </a:graphic>
            </wp:anchor>
          </w:drawing>
        </mc:Choice>
        <mc:Fallback>
          <w:pict>
            <v:shapetype w14:anchorId="395D58E5" id="_x0000_t202" coordsize="21600,21600" o:spt="202" path="m,l,21600r21600,l21600,xe">
              <v:stroke joinstyle="miter"/>
              <v:path gradientshapeok="t" o:connecttype="rect"/>
            </v:shapetype>
            <v:shape id="Shape 23" o:spid="_x0000_s1035" type="#_x0000_t202" style="position:absolute;margin-left:781.1pt;margin-top:534.15pt;width:12pt;height:10.8pt;z-index:-25164902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" filled="f" stroked="f">
              <v:textbox style="mso-fit-shape-to-text:t" inset="0,0,0,0">
                <w:txbxContent>
                  <w:p w14:paraId="62B0DA19" w14:textId="77777777" w:rsidR="009D7BAD" w:rsidRDefault="009D7BAD">
                    <w:pPr>
                      <w:rPr>
                        <w:sz w:val="24"/>
                        <w:szCs w:val="24"/>
                      </w:rPr>
                    </w:pPr>
                    <w:r>
                      <w:rPr>
                        <w:sz w:val="20"/>
                        <w:szCs w:val="20"/>
                      </w:rPr>
                      <w:fldChar w:fldCharType="begin"/>
                    </w:r>
                    <w:r>
                      <w:instrText xml:space="preserve"> PAGE \* MERGEFORMAT </w:instrText>
                    </w:r>
                    <w:r>
                      <w:rPr>
                        <w:sz w:val="20"/>
                        <w:szCs w:val="20"/>
                      </w:rPr>
                      <w:fldChar w:fldCharType="separate"/>
                    </w:r>
                    <w:r>
                      <w:rPr>
                        <w:sz w:val="24"/>
                        <w:szCs w:val="24"/>
                      </w:rPr>
                      <w:t>#</w:t>
                    </w:r>
                    <w:r>
                      <w:rPr>
                        <w:sz w:val="24"/>
                        <w:szCs w:val="24"/>
                      </w:rPr>
                      <w:fldChar w:fldCharType="end"/>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39DAD" w14:textId="77777777" w:rsidR="009D7BAD" w:rsidRDefault="009D7BAD">
    <w:pPr>
      <w:spacing w:line="1" w:lineRule="exact"/>
    </w:pPr>
    <w:r>
      <w:rPr>
        <w:noProof/>
      </w:rPr>
      <mc:AlternateContent>
        <mc:Choice Requires="wps">
          <w:drawing>
            <wp:anchor distT="0" distB="0" distL="0" distR="0" simplePos="0" relativeHeight="251666432" behindDoc="1" locked="0" layoutInCell="1" allowOverlap="1" wp14:anchorId="1955EA40" wp14:editId="10086382">
              <wp:simplePos x="0" y="0"/>
              <wp:positionH relativeFrom="page">
                <wp:posOffset>9919970</wp:posOffset>
              </wp:positionH>
              <wp:positionV relativeFrom="page">
                <wp:posOffset>6783705</wp:posOffset>
              </wp:positionV>
              <wp:extent cx="152400" cy="137160"/>
              <wp:effectExtent l="0" t="0" r="0" b="0"/>
              <wp:wrapNone/>
              <wp:docPr id="21" name="Shape 21"/>
              <wp:cNvGraphicFramePr/>
              <a:graphic xmlns:a="http://schemas.openxmlformats.org/drawingml/2006/main">
                <a:graphicData uri="http://schemas.microsoft.com/office/word/2010/wordprocessingShape">
                  <wps:wsp>
                    <wps:cNvSpPr txBox="1"/>
                    <wps:spPr>
                      <a:xfrm>
                        <a:off x="0" y="0"/>
                        <a:ext cx="152400" cy="137160"/>
                      </a:xfrm>
                      <a:prstGeom prst="rect">
                        <a:avLst/>
                      </a:prstGeom>
                      <a:noFill/>
                    </wps:spPr>
                    <wps:txbx>
                      <w:txbxContent>
                        <w:p w14:paraId="1AA5D0A2" w14:textId="24EA7E48" w:rsidR="009D7BAD" w:rsidRDefault="009D7BAD">
                          <w:pPr>
                            <w:rPr>
                              <w:sz w:val="24"/>
                              <w:szCs w:val="24"/>
                            </w:rPr>
                          </w:pPr>
                        </w:p>
                      </w:txbxContent>
                    </wps:txbx>
                    <wps:bodyPr wrap="none" lIns="0" tIns="0" rIns="0" bIns="0">
                      <a:spAutoFit/>
                    </wps:bodyPr>
                  </wps:wsp>
                </a:graphicData>
              </a:graphic>
            </wp:anchor>
          </w:drawing>
        </mc:Choice>
        <mc:Fallback>
          <w:pict>
            <v:shapetype w14:anchorId="1955EA40" id="_x0000_t202" coordsize="21600,21600" o:spt="202" path="m,l,21600r21600,l21600,xe">
              <v:stroke joinstyle="miter"/>
              <v:path gradientshapeok="t" o:connecttype="rect"/>
            </v:shapetype>
            <v:shape id="Shape 21" o:spid="_x0000_s1036" type="#_x0000_t202" style="position:absolute;margin-left:781.1pt;margin-top:534.15pt;width:12pt;height:10.8pt;z-index:-25165004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" filled="f" stroked="f">
              <v:textbox style="mso-fit-shape-to-text:t" inset="0,0,0,0">
                <w:txbxContent>
                  <w:p w14:paraId="1AA5D0A2" w14:textId="24EA7E48" w:rsidR="009D7BAD" w:rsidRDefault="009D7BAD">
                    <w:pPr>
                      <w:rPr>
                        <w:sz w:val="24"/>
                        <w:szCs w:val="24"/>
                      </w:rPr>
                    </w:pP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1B4A8" w14:textId="77777777" w:rsidR="009D7BAD" w:rsidRDefault="009D7BAD">
    <w:pPr>
      <w:spacing w:line="1" w:lineRule="exact"/>
    </w:pPr>
    <w:r>
      <w:rPr>
        <w:noProof/>
      </w:rPr>
      <mc:AlternateContent>
        <mc:Choice Requires="wps">
          <w:drawing>
            <wp:anchor distT="0" distB="0" distL="0" distR="0" simplePos="0" relativeHeight="251671552" behindDoc="1" locked="0" layoutInCell="1" allowOverlap="1" wp14:anchorId="273F08C3" wp14:editId="383FEC5E">
              <wp:simplePos x="0" y="0"/>
              <wp:positionH relativeFrom="page">
                <wp:posOffset>9878060</wp:posOffset>
              </wp:positionH>
              <wp:positionV relativeFrom="page">
                <wp:posOffset>6939915</wp:posOffset>
              </wp:positionV>
              <wp:extent cx="152400" cy="137160"/>
              <wp:effectExtent l="0" t="0" r="0" b="0"/>
              <wp:wrapNone/>
              <wp:docPr id="31" name="Shape 31"/>
              <wp:cNvGraphicFramePr/>
              <a:graphic xmlns:a="http://schemas.openxmlformats.org/drawingml/2006/main">
                <a:graphicData uri="http://schemas.microsoft.com/office/word/2010/wordprocessingShape">
                  <wps:wsp>
                    <wps:cNvSpPr txBox="1"/>
                    <wps:spPr>
                      <a:xfrm>
                        <a:off x="0" y="0"/>
                        <a:ext cx="152400" cy="137160"/>
                      </a:xfrm>
                      <a:prstGeom prst="rect">
                        <a:avLst/>
                      </a:prstGeom>
                      <a:noFill/>
                    </wps:spPr>
                    <wps:txbx>
                      <w:txbxContent>
                        <w:p w14:paraId="374B1E32" w14:textId="77777777" w:rsidR="009D7BAD" w:rsidRDefault="009D7BAD">
                          <w:pPr>
                            <w:rPr>
                              <w:sz w:val="24"/>
                              <w:szCs w:val="24"/>
                            </w:rPr>
                          </w:pPr>
                          <w:r>
                            <w:rPr>
                              <w:sz w:val="20"/>
                              <w:szCs w:val="20"/>
                            </w:rPr>
                            <w:fldChar w:fldCharType="begin"/>
                          </w:r>
                          <w:r>
                            <w:instrText xml:space="preserve"> PAGE \* MERGEFORMAT </w:instrText>
                          </w:r>
                          <w:r>
                            <w:rPr>
                              <w:sz w:val="20"/>
                              <w:szCs w:val="20"/>
                            </w:rPr>
                            <w:fldChar w:fldCharType="separate"/>
                          </w:r>
                          <w:r>
                            <w:rPr>
                              <w:sz w:val="24"/>
                              <w:szCs w:val="24"/>
                            </w:rPr>
                            <w:t>#</w:t>
                          </w:r>
                          <w:r>
                            <w:rPr>
                              <w:sz w:val="24"/>
                              <w:szCs w:val="24"/>
                            </w:rPr>
                            <w:fldChar w:fldCharType="end"/>
                          </w:r>
                        </w:p>
                      </w:txbxContent>
                    </wps:txbx>
                    <wps:bodyPr wrap="none" lIns="0" tIns="0" rIns="0" bIns="0">
                      <a:spAutoFit/>
                    </wps:bodyPr>
                  </wps:wsp>
                </a:graphicData>
              </a:graphic>
            </wp:anchor>
          </w:drawing>
        </mc:Choice>
        <mc:Fallback>
          <w:pict>
            <v:shapetype w14:anchorId="273F08C3" id="_x0000_t202" coordsize="21600,21600" o:spt="202" path="m,l,21600r21600,l21600,xe">
              <v:stroke joinstyle="miter"/>
              <v:path gradientshapeok="t" o:connecttype="rect"/>
            </v:shapetype>
            <v:shape id="Shape 31" o:spid="_x0000_s1037" type="#_x0000_t202" style="position:absolute;margin-left:777.8pt;margin-top:546.45pt;width:12pt;height:10.8pt;z-index:-25164492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" filled="f" stroked="f">
              <v:textbox style="mso-fit-shape-to-text:t" inset="0,0,0,0">
                <w:txbxContent>
                  <w:p w14:paraId="374B1E32" w14:textId="77777777" w:rsidR="009D7BAD" w:rsidRDefault="009D7BAD">
                    <w:pPr>
                      <w:rPr>
                        <w:sz w:val="24"/>
                        <w:szCs w:val="24"/>
                      </w:rPr>
                    </w:pPr>
                    <w:r>
                      <w:rPr>
                        <w:sz w:val="20"/>
                        <w:szCs w:val="20"/>
                      </w:rPr>
                      <w:fldChar w:fldCharType="begin"/>
                    </w:r>
                    <w:r>
                      <w:instrText xml:space="preserve"> PAGE \* MERGEFORMAT </w:instrText>
                    </w:r>
                    <w:r>
                      <w:rPr>
                        <w:sz w:val="20"/>
                        <w:szCs w:val="20"/>
                      </w:rPr>
                      <w:fldChar w:fldCharType="separate"/>
                    </w:r>
                    <w:r>
                      <w:rPr>
                        <w:sz w:val="24"/>
                        <w:szCs w:val="24"/>
                      </w:rPr>
                      <w:t>#</w:t>
                    </w:r>
                    <w:r>
                      <w:rPr>
                        <w:sz w:val="24"/>
                        <w:szCs w:val="24"/>
                      </w:rPr>
                      <w:fldChar w:fldCharType="end"/>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8D9C2" w14:textId="77777777" w:rsidR="009D7BAD" w:rsidRDefault="009D7BAD">
    <w:pPr>
      <w:spacing w:line="1" w:lineRule="exact"/>
    </w:pPr>
    <w:r>
      <w:rPr>
        <w:noProof/>
      </w:rPr>
      <mc:AlternateContent>
        <mc:Choice Requires="wps">
          <w:drawing>
            <wp:anchor distT="0" distB="0" distL="0" distR="0" simplePos="0" relativeHeight="251670528" behindDoc="1" locked="0" layoutInCell="1" allowOverlap="1" wp14:anchorId="075BAF96" wp14:editId="636BD45F">
              <wp:simplePos x="0" y="0"/>
              <wp:positionH relativeFrom="page">
                <wp:posOffset>9878060</wp:posOffset>
              </wp:positionH>
              <wp:positionV relativeFrom="page">
                <wp:posOffset>6939915</wp:posOffset>
              </wp:positionV>
              <wp:extent cx="152400" cy="137160"/>
              <wp:effectExtent l="0" t="0" r="0" b="0"/>
              <wp:wrapNone/>
              <wp:docPr id="29" name="Shape 29"/>
              <wp:cNvGraphicFramePr/>
              <a:graphic xmlns:a="http://schemas.openxmlformats.org/drawingml/2006/main">
                <a:graphicData uri="http://schemas.microsoft.com/office/word/2010/wordprocessingShape">
                  <wps:wsp>
                    <wps:cNvSpPr txBox="1"/>
                    <wps:spPr>
                      <a:xfrm>
                        <a:off x="0" y="0"/>
                        <a:ext cx="152400" cy="137160"/>
                      </a:xfrm>
                      <a:prstGeom prst="rect">
                        <a:avLst/>
                      </a:prstGeom>
                      <a:noFill/>
                    </wps:spPr>
                    <wps:txbx>
                      <w:txbxContent>
                        <w:p w14:paraId="36682C22" w14:textId="1199F343" w:rsidR="009D7BAD" w:rsidRDefault="009D7BAD">
                          <w:pPr>
                            <w:rPr>
                              <w:sz w:val="24"/>
                              <w:szCs w:val="24"/>
                            </w:rPr>
                          </w:pPr>
                        </w:p>
                      </w:txbxContent>
                    </wps:txbx>
                    <wps:bodyPr wrap="none" lIns="0" tIns="0" rIns="0" bIns="0">
                      <a:spAutoFit/>
                    </wps:bodyPr>
                  </wps:wsp>
                </a:graphicData>
              </a:graphic>
            </wp:anchor>
          </w:drawing>
        </mc:Choice>
        <mc:Fallback>
          <w:pict>
            <v:shapetype w14:anchorId="075BAF96" id="_x0000_t202" coordsize="21600,21600" o:spt="202" path="m,l,21600r21600,l21600,xe">
              <v:stroke joinstyle="miter"/>
              <v:path gradientshapeok="t" o:connecttype="rect"/>
            </v:shapetype>
            <v:shape id="Shape 29" o:spid="_x0000_s1038" type="#_x0000_t202" style="position:absolute;margin-left:777.8pt;margin-top:546.45pt;width:12pt;height:10.8pt;z-index:-25164595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" filled="f" stroked="f">
              <v:textbox style="mso-fit-shape-to-text:t" inset="0,0,0,0">
                <w:txbxContent>
                  <w:p w14:paraId="36682C22" w14:textId="1199F343" w:rsidR="009D7BAD" w:rsidRDefault="009D7BAD">
                    <w:pPr>
                      <w:rPr>
                        <w:sz w:val="24"/>
                        <w:szCs w:val="2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B79F1F" w14:textId="77777777" w:rsidR="00B5566A" w:rsidRDefault="00B5566A">
      <w:pPr>
        <w:spacing w:after="0" w:line="240" w:lineRule="auto"/>
      </w:pPr>
      <w:r>
        <w:separator/>
      </w:r>
    </w:p>
  </w:footnote>
  <w:footnote w:type="continuationSeparator" w:id="0">
    <w:p w14:paraId="3E58EB2B" w14:textId="77777777" w:rsidR="00B5566A" w:rsidRDefault="00B556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98609" w14:textId="77777777" w:rsidR="009D7BAD" w:rsidRDefault="009D7BAD">
    <w:pPr>
      <w:spacing w:line="1" w:lineRule="exact"/>
    </w:pPr>
    <w:r>
      <w:rPr>
        <w:noProof/>
      </w:rPr>
      <mc:AlternateContent>
        <mc:Choice Requires="wps">
          <w:drawing>
            <wp:anchor distT="0" distB="0" distL="0" distR="0" simplePos="0" relativeHeight="251674624" behindDoc="1" locked="0" layoutInCell="1" allowOverlap="1" wp14:anchorId="3ABF3A45" wp14:editId="552B4946">
              <wp:simplePos x="0" y="0"/>
              <wp:positionH relativeFrom="page">
                <wp:posOffset>6870700</wp:posOffset>
              </wp:positionH>
              <wp:positionV relativeFrom="page">
                <wp:posOffset>986155</wp:posOffset>
              </wp:positionV>
              <wp:extent cx="402590" cy="125095"/>
              <wp:effectExtent l="0" t="0" r="0" b="0"/>
              <wp:wrapNone/>
              <wp:docPr id="46" name="Shape 46"/>
              <wp:cNvGraphicFramePr/>
              <a:graphic xmlns:a="http://schemas.openxmlformats.org/drawingml/2006/main">
                <a:graphicData uri="http://schemas.microsoft.com/office/word/2010/wordprocessingShape">
                  <wps:wsp>
                    <wps:cNvSpPr txBox="1"/>
                    <wps:spPr>
                      <a:xfrm>
                        <a:off x="0" y="0"/>
                        <a:ext cx="402590" cy="125095"/>
                      </a:xfrm>
                      <a:prstGeom prst="rect">
                        <a:avLst/>
                      </a:prstGeom>
                      <a:noFill/>
                    </wps:spPr>
                    <wps:txbx>
                      <w:txbxContent>
                        <w:p w14:paraId="0D0E1386" w14:textId="77777777" w:rsidR="009D7BAD" w:rsidRDefault="009D7BAD">
                          <w:pPr>
                            <w:pStyle w:val="22"/>
                            <w:shd w:val="clear" w:color="auto" w:fill="auto"/>
                            <w:jc w:val="left"/>
                          </w:pPr>
                          <w:r>
                            <w:t>2025 г.</w:t>
                          </w:r>
                        </w:p>
                      </w:txbxContent>
                    </wps:txbx>
                    <wps:bodyPr wrap="none" lIns="0" tIns="0" rIns="0" bIns="0">
                      <a:spAutoFit/>
                    </wps:bodyPr>
                  </wps:wsp>
                </a:graphicData>
              </a:graphic>
            </wp:anchor>
          </w:drawing>
        </mc:Choice>
        <mc:Fallback>
          <w:pict>
            <v:shapetype w14:anchorId="3ABF3A45" id="_x0000_t202" coordsize="21600,21600" o:spt="202" path="m,l,21600r21600,l21600,xe">
              <v:stroke joinstyle="miter"/>
              <v:path gradientshapeok="t" o:connecttype="rect"/>
            </v:shapetype>
            <v:shape id="Shape 46" o:spid="_x0000_s1039" type="#_x0000_t202" style="position:absolute;margin-left:541pt;margin-top:77.65pt;width:31.7pt;height:9.85pt;z-index:-25164185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" filled="f" stroked="f">
              <v:textbox style="mso-fit-shape-to-text:t" inset="0,0,0,0">
                <w:txbxContent>
                  <w:p w14:paraId="0D0E1386" w14:textId="77777777" w:rsidR="009D7BAD" w:rsidRDefault="009D7BAD">
                    <w:pPr>
                      <w:pStyle w:val="22"/>
                      <w:shd w:val="clear" w:color="auto" w:fill="auto"/>
                      <w:jc w:val="left"/>
                    </w:pPr>
                    <w:r>
                      <w:t>2025 г.</w:t>
                    </w:r>
                  </w:p>
                </w:txbxContent>
              </v:textbox>
              <w10:wrap anchorx="page" anchory="page"/>
            </v:shape>
          </w:pict>
        </mc:Fallback>
      </mc:AlternateContent>
    </w:r>
    <w:r>
      <w:rPr>
        <w:noProof/>
      </w:rPr>
      <mc:AlternateContent>
        <mc:Choice Requires="wps">
          <w:drawing>
            <wp:anchor distT="0" distB="0" distL="114300" distR="114300" simplePos="0" relativeHeight="251660288" behindDoc="1" locked="0" layoutInCell="1" allowOverlap="1" wp14:anchorId="78A6E4F5" wp14:editId="35AA85BD">
              <wp:simplePos x="0" y="0"/>
              <wp:positionH relativeFrom="page">
                <wp:posOffset>3526790</wp:posOffset>
              </wp:positionH>
              <wp:positionV relativeFrom="page">
                <wp:posOffset>1190625</wp:posOffset>
              </wp:positionV>
              <wp:extent cx="6629400" cy="0"/>
              <wp:effectExtent l="0" t="0" r="0" b="0"/>
              <wp:wrapNone/>
              <wp:docPr id="48" name="Shape 48"/>
              <wp:cNvGraphicFramePr/>
              <a:graphic xmlns:a="http://schemas.openxmlformats.org/drawingml/2006/main">
                <a:graphicData uri="http://schemas.microsoft.com/office/word/2010/wordprocessingShape">
                  <wps:wsp>
                    <wps:cNvCnPr/>
                    <wps:spPr>
                      <a:xfrm>
                        <a:off x="0" y="0"/>
                        <a:ext cx="6629400" cy="0"/>
                      </a:xfrm>
                      <a:prstGeom prst="straightConnector1">
                        <a:avLst/>
                      </a:prstGeom>
                      <a:ln w="12700">
                        <a:solidFill/>
                      </a:ln>
                    </wps:spPr>
                    <wps:bodyPr/>
                  </wps:wsp>
                </a:graphicData>
              </a:graphic>
            </wp:anchor>
          </w:drawing>
        </mc:Choice>
        <mc:Fallback>
          <w:pict>
            <v:shapetype w14:anchorId="1D671ADD" id="_x0000_t32" coordsize="21600,21600" o:spt="32" o:oned="t" path="m,l21600,21600e" filled="f">
              <v:path arrowok="t" fillok="f" o:connecttype="none"/>
              <o:lock v:ext="edit" shapetype="t"/>
            </v:shapetype>
            <v:shape id="Shape 48" o:spid="_x0000_s1026" type="#_x0000_t32" style="position:absolute;margin-left:277.7pt;margin-top:93.75pt;width:522pt;height:0;z-index:-251656192;visibility:visible;mso-wrap-style:square;mso-wrap-distance-left:9pt;mso-wrap-distance-top:0;mso-wrap-distance-right:9pt;mso-wrap-distance-bottom:0;mso-position-horizontal:absolute;mso-position-horizontal-relative:page;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" strokeweight="1pt">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1F697" w14:textId="77777777" w:rsidR="009D7BAD" w:rsidRDefault="009D7BAD">
    <w:pPr>
      <w:spacing w:line="1" w:lineRule="exact"/>
    </w:pPr>
    <w:r>
      <w:rPr>
        <w:noProof/>
      </w:rPr>
      <mc:AlternateContent>
        <mc:Choice Requires="wps">
          <w:drawing>
            <wp:anchor distT="0" distB="0" distL="0" distR="0" simplePos="0" relativeHeight="251672576" behindDoc="1" locked="0" layoutInCell="1" allowOverlap="1" wp14:anchorId="69D96B84" wp14:editId="2F9B5AD9">
              <wp:simplePos x="0" y="0"/>
              <wp:positionH relativeFrom="page">
                <wp:posOffset>6873240</wp:posOffset>
              </wp:positionH>
              <wp:positionV relativeFrom="page">
                <wp:posOffset>1021080</wp:posOffset>
              </wp:positionV>
              <wp:extent cx="402590" cy="548005"/>
              <wp:effectExtent l="0" t="0" r="0" b="0"/>
              <wp:wrapNone/>
              <wp:docPr id="41" name="Shape 41"/>
              <wp:cNvGraphicFramePr/>
              <a:graphic xmlns:a="http://schemas.openxmlformats.org/drawingml/2006/main">
                <a:graphicData uri="http://schemas.microsoft.com/office/word/2010/wordprocessingShape">
                  <wps:wsp>
                    <wps:cNvSpPr txBox="1"/>
                    <wps:spPr>
                      <a:xfrm>
                        <a:off x="0" y="0"/>
                        <a:ext cx="402590" cy="548005"/>
                      </a:xfrm>
                      <a:prstGeom prst="rect">
                        <a:avLst/>
                      </a:prstGeom>
                      <a:noFill/>
                    </wps:spPr>
                    <wps:txbx>
                      <w:txbxContent>
                        <w:p w14:paraId="22AB9B21" w14:textId="6AF3B6D7" w:rsidR="009D7BAD" w:rsidRDefault="009D7BAD">
                          <w:pPr>
                            <w:pStyle w:val="22"/>
                            <w:shd w:val="clear" w:color="auto" w:fill="auto"/>
                            <w:jc w:val="left"/>
                          </w:pPr>
                          <w:r>
                            <w:t>202</w:t>
                          </w:r>
                          <w:r w:rsidR="00C81ECF">
                            <w:t>7</w:t>
                          </w:r>
                          <w:r>
                            <w:t xml:space="preserve"> г.</w:t>
                          </w:r>
                        </w:p>
                      </w:txbxContent>
                    </wps:txbx>
                    <wps:bodyPr wrap="none" lIns="0" tIns="0" rIns="0" bIns="0">
                      <a:noAutofit/>
                    </wps:bodyPr>
                  </wps:wsp>
                </a:graphicData>
              </a:graphic>
              <wp14:sizeRelV relativeFrom="margin">
                <wp14:pctHeight>0</wp14:pctHeight>
              </wp14:sizeRelV>
            </wp:anchor>
          </w:drawing>
        </mc:Choice>
        <mc:Fallback>
          <w:pict>
            <v:shapetype w14:anchorId="69D96B84" id="_x0000_t202" coordsize="21600,21600" o:spt="202" path="m,l,21600r21600,l21600,xe">
              <v:stroke joinstyle="miter"/>
              <v:path gradientshapeok="t" o:connecttype="rect"/>
            </v:shapetype>
            <v:shape id="Shape 41" o:spid="_x0000_s1040" type="#_x0000_t202" style="position:absolute;margin-left:541.2pt;margin-top:80.4pt;width:31.7pt;height:43.15pt;z-index:-251643904;visibility:visible;mso-wrap-style:none;mso-height-percent:0;mso-wrap-distance-left:0;mso-wrap-distance-top:0;mso-wrap-distance-right:0;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" filled="f" stroked="f">
              <v:textbox inset="0,0,0,0">
                <w:txbxContent>
                  <w:p w14:paraId="22AB9B21" w14:textId="6AF3B6D7" w:rsidR="009D7BAD" w:rsidRDefault="009D7BAD">
                    <w:pPr>
                      <w:pStyle w:val="22"/>
                      <w:shd w:val="clear" w:color="auto" w:fill="auto"/>
                      <w:jc w:val="left"/>
                    </w:pPr>
                    <w:r>
                      <w:t>202</w:t>
                    </w:r>
                    <w:r w:rsidR="00C81ECF">
                      <w:t>7</w:t>
                    </w:r>
                    <w:r>
                      <w:t xml:space="preserve"> г.</w:t>
                    </w:r>
                  </w:p>
                </w:txbxContent>
              </v:textbox>
              <w10:wrap anchorx="page" anchory="page"/>
            </v:shape>
          </w:pict>
        </mc:Fallback>
      </mc:AlternateContent>
    </w:r>
    <w:r>
      <w:rPr>
        <w:noProof/>
      </w:rPr>
      <mc:AlternateContent>
        <mc:Choice Requires="wps">
          <w:drawing>
            <wp:anchor distT="0" distB="0" distL="114300" distR="114300" simplePos="0" relativeHeight="251659264" behindDoc="1" locked="0" layoutInCell="1" allowOverlap="1" wp14:anchorId="43BC509D" wp14:editId="2A6D7E70">
              <wp:simplePos x="0" y="0"/>
              <wp:positionH relativeFrom="page">
                <wp:posOffset>3526790</wp:posOffset>
              </wp:positionH>
              <wp:positionV relativeFrom="page">
                <wp:posOffset>1190625</wp:posOffset>
              </wp:positionV>
              <wp:extent cx="6629400" cy="0"/>
              <wp:effectExtent l="0" t="0" r="0" b="0"/>
              <wp:wrapNone/>
              <wp:docPr id="43" name="Shape 43"/>
              <wp:cNvGraphicFramePr/>
              <a:graphic xmlns:a="http://schemas.openxmlformats.org/drawingml/2006/main">
                <a:graphicData uri="http://schemas.microsoft.com/office/word/2010/wordprocessingShape">
                  <wps:wsp>
                    <wps:cNvCnPr/>
                    <wps:spPr>
                      <a:xfrm>
                        <a:off x="0" y="0"/>
                        <a:ext cx="6629400" cy="0"/>
                      </a:xfrm>
                      <a:prstGeom prst="straightConnector1">
                        <a:avLst/>
                      </a:prstGeom>
                      <a:ln w="12700">
                        <a:solidFill/>
                      </a:ln>
                    </wps:spPr>
                    <wps:bodyPr/>
                  </wps:wsp>
                </a:graphicData>
              </a:graphic>
            </wp:anchor>
          </w:drawing>
        </mc:Choice>
        <mc:Fallback>
          <w:pict>
            <v:shapetype w14:anchorId="2CF7C68F" id="_x0000_t32" coordsize="21600,21600" o:spt="32" o:oned="t" path="m,l21600,21600e" filled="f">
              <v:path arrowok="t" fillok="f" o:connecttype="none"/>
              <o:lock v:ext="edit" shapetype="t"/>
            </v:shapetype>
            <v:shape id="Shape 43" o:spid="_x0000_s1026" type="#_x0000_t32" style="position:absolute;margin-left:277.7pt;margin-top:93.75pt;width:522pt;height:0;z-index:-251657216;visibility:visible;mso-wrap-style:square;mso-wrap-distance-left:9pt;mso-wrap-distance-top:0;mso-wrap-distance-right:9pt;mso-wrap-distance-bottom:0;mso-position-horizontal:absolute;mso-position-horizontal-relative:page;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" strokeweight="1pt">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470AF" w14:textId="77777777" w:rsidR="009D7BAD" w:rsidRDefault="009D7BAD">
    <w:pPr>
      <w:spacing w:line="1" w:lineRule="exac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55027" w14:textId="77777777" w:rsidR="009D7BAD" w:rsidRDefault="009D7BAD">
    <w:pPr>
      <w:spacing w:line="1" w:lineRule="exact"/>
    </w:pPr>
    <w:r>
      <w:rPr>
        <w:noProof/>
      </w:rPr>
      <mc:AlternateContent>
        <mc:Choice Requires="wps">
          <w:drawing>
            <wp:anchor distT="0" distB="0" distL="0" distR="0" simplePos="0" relativeHeight="251676672" behindDoc="1" locked="0" layoutInCell="1" allowOverlap="1" wp14:anchorId="4C1F4DF2" wp14:editId="67FE2639">
              <wp:simplePos x="0" y="0"/>
              <wp:positionH relativeFrom="page">
                <wp:posOffset>6870700</wp:posOffset>
              </wp:positionH>
              <wp:positionV relativeFrom="page">
                <wp:posOffset>986155</wp:posOffset>
              </wp:positionV>
              <wp:extent cx="402590" cy="125095"/>
              <wp:effectExtent l="0" t="0" r="0" b="0"/>
              <wp:wrapNone/>
              <wp:docPr id="51" name="Shape 51"/>
              <wp:cNvGraphicFramePr/>
              <a:graphic xmlns:a="http://schemas.openxmlformats.org/drawingml/2006/main">
                <a:graphicData uri="http://schemas.microsoft.com/office/word/2010/wordprocessingShape">
                  <wps:wsp>
                    <wps:cNvSpPr txBox="1"/>
                    <wps:spPr>
                      <a:xfrm>
                        <a:off x="0" y="0"/>
                        <a:ext cx="402590" cy="125095"/>
                      </a:xfrm>
                      <a:prstGeom prst="rect">
                        <a:avLst/>
                      </a:prstGeom>
                      <a:noFill/>
                    </wps:spPr>
                    <wps:txbx>
                      <w:txbxContent>
                        <w:p w14:paraId="68592FD1" w14:textId="38D3A068" w:rsidR="009D7BAD" w:rsidRDefault="009D7BAD">
                          <w:pPr>
                            <w:pStyle w:val="22"/>
                            <w:shd w:val="clear" w:color="auto" w:fill="auto"/>
                            <w:jc w:val="left"/>
                          </w:pPr>
                          <w:r>
                            <w:t>202</w:t>
                          </w:r>
                          <w:r w:rsidR="00C81ECF">
                            <w:t>8</w:t>
                          </w:r>
                          <w:r>
                            <w:t xml:space="preserve"> г.</w:t>
                          </w:r>
                        </w:p>
                      </w:txbxContent>
                    </wps:txbx>
                    <wps:bodyPr wrap="none" lIns="0" tIns="0" rIns="0" bIns="0">
                      <a:spAutoFit/>
                    </wps:bodyPr>
                  </wps:wsp>
                </a:graphicData>
              </a:graphic>
            </wp:anchor>
          </w:drawing>
        </mc:Choice>
        <mc:Fallback>
          <w:pict>
            <v:shapetype w14:anchorId="4C1F4DF2" id="_x0000_t202" coordsize="21600,21600" o:spt="202" path="m,l,21600r21600,l21600,xe">
              <v:stroke joinstyle="miter"/>
              <v:path gradientshapeok="t" o:connecttype="rect"/>
            </v:shapetype>
            <v:shape id="Shape 51" o:spid="_x0000_s1043" type="#_x0000_t202" style="position:absolute;margin-left:541pt;margin-top:77.65pt;width:31.7pt;height:9.85pt;z-index:-25163980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" filled="f" stroked="f">
              <v:textbox style="mso-fit-shape-to-text:t" inset="0,0,0,0">
                <w:txbxContent>
                  <w:p w14:paraId="68592FD1" w14:textId="38D3A068" w:rsidR="009D7BAD" w:rsidRDefault="009D7BAD">
                    <w:pPr>
                      <w:pStyle w:val="22"/>
                      <w:shd w:val="clear" w:color="auto" w:fill="auto"/>
                      <w:jc w:val="left"/>
                    </w:pPr>
                    <w:r>
                      <w:t>202</w:t>
                    </w:r>
                    <w:r w:rsidR="00C81ECF">
                      <w:t>8</w:t>
                    </w:r>
                    <w:r>
                      <w:t xml:space="preserve"> г.</w:t>
                    </w:r>
                  </w:p>
                </w:txbxContent>
              </v:textbox>
              <w10:wrap anchorx="page" anchory="page"/>
            </v:shape>
          </w:pict>
        </mc:Fallback>
      </mc:AlternateContent>
    </w:r>
    <w:r>
      <w:rPr>
        <w:noProof/>
      </w:rPr>
      <mc:AlternateContent>
        <mc:Choice Requires="wps">
          <w:drawing>
            <wp:anchor distT="0" distB="0" distL="114300" distR="114300" simplePos="0" relativeHeight="251661312" behindDoc="1" locked="0" layoutInCell="1" allowOverlap="1" wp14:anchorId="1C0D510B" wp14:editId="45EAE1E5">
              <wp:simplePos x="0" y="0"/>
              <wp:positionH relativeFrom="page">
                <wp:posOffset>3526790</wp:posOffset>
              </wp:positionH>
              <wp:positionV relativeFrom="page">
                <wp:posOffset>1190625</wp:posOffset>
              </wp:positionV>
              <wp:extent cx="6629400" cy="0"/>
              <wp:effectExtent l="0" t="0" r="0" b="0"/>
              <wp:wrapNone/>
              <wp:docPr id="53" name="Shape 53"/>
              <wp:cNvGraphicFramePr/>
              <a:graphic xmlns:a="http://schemas.openxmlformats.org/drawingml/2006/main">
                <a:graphicData uri="http://schemas.microsoft.com/office/word/2010/wordprocessingShape">
                  <wps:wsp>
                    <wps:cNvCnPr/>
                    <wps:spPr>
                      <a:xfrm>
                        <a:off x="0" y="0"/>
                        <a:ext cx="6629400" cy="0"/>
                      </a:xfrm>
                      <a:prstGeom prst="straightConnector1">
                        <a:avLst/>
                      </a:prstGeom>
                      <a:ln w="12700">
                        <a:solidFill/>
                      </a:ln>
                    </wps:spPr>
                    <wps:bodyPr/>
                  </wps:wsp>
                </a:graphicData>
              </a:graphic>
            </wp:anchor>
          </w:drawing>
        </mc:Choice>
        <mc:Fallback>
          <w:pict>
            <v:shapetype w14:anchorId="706A4F46" id="_x0000_t32" coordsize="21600,21600" o:spt="32" o:oned="t" path="m,l21600,21600e" filled="f">
              <v:path arrowok="t" fillok="f" o:connecttype="none"/>
              <o:lock v:ext="edit" shapetype="t"/>
            </v:shapetype>
            <v:shape id="Shape 53" o:spid="_x0000_s1026" type="#_x0000_t32" style="position:absolute;margin-left:277.7pt;margin-top:93.75pt;width:522pt;height:0;z-index:-251655168;visibility:visible;mso-wrap-style:square;mso-wrap-distance-left:9pt;mso-wrap-distance-top:0;mso-wrap-distance-right:9pt;mso-wrap-distance-bottom:0;mso-position-horizontal:absolute;mso-position-horizontal-relative:page;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" strokeweight="1pt">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0457F"/>
    <w:multiLevelType w:val="hybridMultilevel"/>
    <w:tmpl w:val="ACA4959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 w15:restartNumberingAfterBreak="0">
    <w:nsid w:val="14815076"/>
    <w:multiLevelType w:val="hybridMultilevel"/>
    <w:tmpl w:val="D8802A0C"/>
    <w:lvl w:ilvl="0" w:tplc="CEE6F962">
      <w:start w:val="4"/>
      <w:numFmt w:val="decimal"/>
      <w:lvlText w:val="%1)"/>
      <w:lvlJc w:val="left"/>
      <w:pPr>
        <w:ind w:left="786" w:hanging="360"/>
      </w:pPr>
      <w:rPr>
        <w:rFonts w:hint="default"/>
        <w:sz w:val="24"/>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15:restartNumberingAfterBreak="0">
    <w:nsid w:val="155A46BF"/>
    <w:multiLevelType w:val="multilevel"/>
    <w:tmpl w:val="AB58F45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E6E166D"/>
    <w:multiLevelType w:val="multilevel"/>
    <w:tmpl w:val="CD80327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AF418DB"/>
    <w:multiLevelType w:val="hybridMultilevel"/>
    <w:tmpl w:val="7ECA903A"/>
    <w:lvl w:ilvl="0" w:tplc="5F082F72">
      <w:start w:val="4"/>
      <w:numFmt w:val="decimal"/>
      <w:lvlText w:val="%1)"/>
      <w:lvlJc w:val="left"/>
      <w:pPr>
        <w:ind w:left="720" w:hanging="360"/>
      </w:pPr>
      <w:rPr>
        <w:rFonts w:hint="default"/>
        <w:color w:val="000000"/>
        <w:sz w:val="24"/>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55A093A"/>
    <w:multiLevelType w:val="hybridMultilevel"/>
    <w:tmpl w:val="C644A2C6"/>
    <w:lvl w:ilvl="0" w:tplc="E5A6C7FC">
      <w:start w:val="5"/>
      <w:numFmt w:val="decimal"/>
      <w:lvlText w:val="%1)"/>
      <w:lvlJc w:val="left"/>
      <w:pPr>
        <w:ind w:left="786" w:hanging="360"/>
      </w:pPr>
      <w:rPr>
        <w:rFonts w:hint="default"/>
        <w:sz w:val="24"/>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15:restartNumberingAfterBreak="0">
    <w:nsid w:val="3BDB0016"/>
    <w:multiLevelType w:val="multilevel"/>
    <w:tmpl w:val="D69487B4"/>
    <w:lvl w:ilvl="0">
      <w:start w:val="7"/>
      <w:numFmt w:val="decimal"/>
      <w:lvlText w:val="%1"/>
      <w:lvlJc w:val="left"/>
      <w:pPr>
        <w:ind w:left="360" w:hanging="360"/>
      </w:pPr>
      <w:rPr>
        <w:rFonts w:hint="default"/>
        <w:b/>
        <w:color w:val="000000"/>
        <w:sz w:val="24"/>
      </w:rPr>
    </w:lvl>
    <w:lvl w:ilvl="1">
      <w:start w:val="1"/>
      <w:numFmt w:val="decimal"/>
      <w:lvlText w:val="%1.%2"/>
      <w:lvlJc w:val="left"/>
      <w:pPr>
        <w:ind w:left="360" w:hanging="360"/>
      </w:pPr>
      <w:rPr>
        <w:rFonts w:hint="default"/>
        <w:b/>
        <w:color w:val="000000"/>
        <w:sz w:val="24"/>
      </w:rPr>
    </w:lvl>
    <w:lvl w:ilvl="2">
      <w:start w:val="1"/>
      <w:numFmt w:val="decimal"/>
      <w:lvlText w:val="%1.%2.%3"/>
      <w:lvlJc w:val="left"/>
      <w:pPr>
        <w:ind w:left="720" w:hanging="720"/>
      </w:pPr>
      <w:rPr>
        <w:rFonts w:hint="default"/>
        <w:b/>
        <w:color w:val="000000"/>
        <w:sz w:val="24"/>
      </w:rPr>
    </w:lvl>
    <w:lvl w:ilvl="3">
      <w:start w:val="1"/>
      <w:numFmt w:val="decimal"/>
      <w:lvlText w:val="%1.%2.%3.%4"/>
      <w:lvlJc w:val="left"/>
      <w:pPr>
        <w:ind w:left="1080" w:hanging="1080"/>
      </w:pPr>
      <w:rPr>
        <w:rFonts w:hint="default"/>
        <w:b/>
        <w:color w:val="000000"/>
        <w:sz w:val="24"/>
      </w:rPr>
    </w:lvl>
    <w:lvl w:ilvl="4">
      <w:start w:val="1"/>
      <w:numFmt w:val="decimal"/>
      <w:lvlText w:val="%1.%2.%3.%4.%5"/>
      <w:lvlJc w:val="left"/>
      <w:pPr>
        <w:ind w:left="1080" w:hanging="1080"/>
      </w:pPr>
      <w:rPr>
        <w:rFonts w:hint="default"/>
        <w:b/>
        <w:color w:val="000000"/>
        <w:sz w:val="24"/>
      </w:rPr>
    </w:lvl>
    <w:lvl w:ilvl="5">
      <w:start w:val="1"/>
      <w:numFmt w:val="decimal"/>
      <w:lvlText w:val="%1.%2.%3.%4.%5.%6"/>
      <w:lvlJc w:val="left"/>
      <w:pPr>
        <w:ind w:left="1440" w:hanging="1440"/>
      </w:pPr>
      <w:rPr>
        <w:rFonts w:hint="default"/>
        <w:b/>
        <w:color w:val="000000"/>
        <w:sz w:val="24"/>
      </w:rPr>
    </w:lvl>
    <w:lvl w:ilvl="6">
      <w:start w:val="1"/>
      <w:numFmt w:val="decimal"/>
      <w:lvlText w:val="%1.%2.%3.%4.%5.%6.%7"/>
      <w:lvlJc w:val="left"/>
      <w:pPr>
        <w:ind w:left="1440" w:hanging="1440"/>
      </w:pPr>
      <w:rPr>
        <w:rFonts w:hint="default"/>
        <w:b/>
        <w:color w:val="000000"/>
        <w:sz w:val="24"/>
      </w:rPr>
    </w:lvl>
    <w:lvl w:ilvl="7">
      <w:start w:val="1"/>
      <w:numFmt w:val="decimal"/>
      <w:lvlText w:val="%1.%2.%3.%4.%5.%6.%7.%8"/>
      <w:lvlJc w:val="left"/>
      <w:pPr>
        <w:ind w:left="1800" w:hanging="1800"/>
      </w:pPr>
      <w:rPr>
        <w:rFonts w:hint="default"/>
        <w:b/>
        <w:color w:val="000000"/>
        <w:sz w:val="24"/>
      </w:rPr>
    </w:lvl>
    <w:lvl w:ilvl="8">
      <w:start w:val="1"/>
      <w:numFmt w:val="decimal"/>
      <w:lvlText w:val="%1.%2.%3.%4.%5.%6.%7.%8.%9"/>
      <w:lvlJc w:val="left"/>
      <w:pPr>
        <w:ind w:left="2160" w:hanging="2160"/>
      </w:pPr>
      <w:rPr>
        <w:rFonts w:hint="default"/>
        <w:b/>
        <w:color w:val="000000"/>
        <w:sz w:val="24"/>
      </w:rPr>
    </w:lvl>
  </w:abstractNum>
  <w:abstractNum w:abstractNumId="7" w15:restartNumberingAfterBreak="0">
    <w:nsid w:val="3C32089C"/>
    <w:multiLevelType w:val="hybridMultilevel"/>
    <w:tmpl w:val="F7DE90BC"/>
    <w:lvl w:ilvl="0" w:tplc="F81E34D2">
      <w:start w:val="1"/>
      <w:numFmt w:val="decimal"/>
      <w:lvlText w:val="%1."/>
      <w:lvlJc w:val="left"/>
      <w:pPr>
        <w:ind w:left="927" w:hanging="360"/>
      </w:pPr>
      <w:rPr>
        <w:rFonts w:hint="default"/>
        <w:b/>
        <w:bCs/>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4C0A58F1"/>
    <w:multiLevelType w:val="multilevel"/>
    <w:tmpl w:val="A5309A18"/>
    <w:lvl w:ilvl="0">
      <w:start w:val="202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14577F6"/>
    <w:multiLevelType w:val="multilevel"/>
    <w:tmpl w:val="CB82EE5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5C653C1"/>
    <w:multiLevelType w:val="multilevel"/>
    <w:tmpl w:val="BB2894D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69B4B69"/>
    <w:multiLevelType w:val="multilevel"/>
    <w:tmpl w:val="9A121A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4830ED"/>
    <w:multiLevelType w:val="multilevel"/>
    <w:tmpl w:val="795A171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627630"/>
    <w:multiLevelType w:val="multilevel"/>
    <w:tmpl w:val="9CAC23A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C434984"/>
    <w:multiLevelType w:val="hybridMultilevel"/>
    <w:tmpl w:val="D87CAB02"/>
    <w:lvl w:ilvl="0" w:tplc="FB660040">
      <w:start w:val="11"/>
      <w:numFmt w:val="decimal"/>
      <w:lvlText w:val="%1."/>
      <w:lvlJc w:val="left"/>
      <w:pPr>
        <w:ind w:left="756" w:hanging="396"/>
      </w:pPr>
      <w:rPr>
        <w:rFonts w:hint="default"/>
        <w:sz w:val="3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3993328"/>
    <w:multiLevelType w:val="multilevel"/>
    <w:tmpl w:val="B4C8FC46"/>
    <w:lvl w:ilvl="0">
      <w:start w:val="1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56377E"/>
    <w:multiLevelType w:val="hybridMultilevel"/>
    <w:tmpl w:val="BE30E308"/>
    <w:lvl w:ilvl="0" w:tplc="B12C56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68C777A7"/>
    <w:multiLevelType w:val="multilevel"/>
    <w:tmpl w:val="4BFC92F6"/>
    <w:lvl w:ilvl="0">
      <w:start w:val="1"/>
      <w:numFmt w:val="decimal"/>
      <w:lvlText w:val="%1."/>
      <w:lvlJc w:val="left"/>
      <w:pPr>
        <w:ind w:left="644"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8" w15:restartNumberingAfterBreak="0">
    <w:nsid w:val="6B6139E4"/>
    <w:multiLevelType w:val="hybridMultilevel"/>
    <w:tmpl w:val="674070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63229DD"/>
    <w:multiLevelType w:val="hybridMultilevel"/>
    <w:tmpl w:val="F2A4318A"/>
    <w:lvl w:ilvl="0" w:tplc="D9BC98EA">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C3C5140"/>
    <w:multiLevelType w:val="multilevel"/>
    <w:tmpl w:val="84620250"/>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7C5D3FAA"/>
    <w:multiLevelType w:val="hybridMultilevel"/>
    <w:tmpl w:val="0F2EBAEE"/>
    <w:lvl w:ilvl="0" w:tplc="29085BD2">
      <w:start w:val="1"/>
      <w:numFmt w:val="decimal"/>
      <w:lvlText w:val="%1."/>
      <w:lvlJc w:val="left"/>
      <w:pPr>
        <w:ind w:left="450" w:hanging="360"/>
      </w:pPr>
    </w:lvl>
    <w:lvl w:ilvl="1" w:tplc="04190019">
      <w:start w:val="1"/>
      <w:numFmt w:val="lowerLetter"/>
      <w:lvlText w:val="%2."/>
      <w:lvlJc w:val="left"/>
      <w:pPr>
        <w:ind w:left="1170" w:hanging="360"/>
      </w:pPr>
    </w:lvl>
    <w:lvl w:ilvl="2" w:tplc="0419001B">
      <w:start w:val="1"/>
      <w:numFmt w:val="lowerRoman"/>
      <w:lvlText w:val="%3."/>
      <w:lvlJc w:val="right"/>
      <w:pPr>
        <w:ind w:left="1890" w:hanging="180"/>
      </w:pPr>
    </w:lvl>
    <w:lvl w:ilvl="3" w:tplc="0419000F">
      <w:start w:val="1"/>
      <w:numFmt w:val="decimal"/>
      <w:lvlText w:val="%4."/>
      <w:lvlJc w:val="left"/>
      <w:pPr>
        <w:ind w:left="2610" w:hanging="360"/>
      </w:pPr>
    </w:lvl>
    <w:lvl w:ilvl="4" w:tplc="04190019">
      <w:start w:val="1"/>
      <w:numFmt w:val="lowerLetter"/>
      <w:lvlText w:val="%5."/>
      <w:lvlJc w:val="left"/>
      <w:pPr>
        <w:ind w:left="3330" w:hanging="360"/>
      </w:pPr>
    </w:lvl>
    <w:lvl w:ilvl="5" w:tplc="0419001B">
      <w:start w:val="1"/>
      <w:numFmt w:val="lowerRoman"/>
      <w:lvlText w:val="%6."/>
      <w:lvlJc w:val="right"/>
      <w:pPr>
        <w:ind w:left="4050" w:hanging="180"/>
      </w:pPr>
    </w:lvl>
    <w:lvl w:ilvl="6" w:tplc="0419000F">
      <w:start w:val="1"/>
      <w:numFmt w:val="decimal"/>
      <w:lvlText w:val="%7."/>
      <w:lvlJc w:val="left"/>
      <w:pPr>
        <w:ind w:left="4770" w:hanging="360"/>
      </w:pPr>
    </w:lvl>
    <w:lvl w:ilvl="7" w:tplc="04190019">
      <w:start w:val="1"/>
      <w:numFmt w:val="lowerLetter"/>
      <w:lvlText w:val="%8."/>
      <w:lvlJc w:val="left"/>
      <w:pPr>
        <w:ind w:left="5490" w:hanging="360"/>
      </w:pPr>
    </w:lvl>
    <w:lvl w:ilvl="8" w:tplc="0419001B">
      <w:start w:val="1"/>
      <w:numFmt w:val="lowerRoman"/>
      <w:lvlText w:val="%9."/>
      <w:lvlJc w:val="right"/>
      <w:pPr>
        <w:ind w:left="6210" w:hanging="180"/>
      </w:pPr>
    </w:lvl>
  </w:abstractNum>
  <w:abstractNum w:abstractNumId="22" w15:restartNumberingAfterBreak="0">
    <w:nsid w:val="7CB757EB"/>
    <w:multiLevelType w:val="multilevel"/>
    <w:tmpl w:val="5770D7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D974BA4"/>
    <w:multiLevelType w:val="multilevel"/>
    <w:tmpl w:val="07325684"/>
    <w:lvl w:ilvl="0">
      <w:start w:val="1"/>
      <w:numFmt w:val="decimal"/>
      <w:lvlText w:val="%1."/>
      <w:lvlJc w:val="left"/>
      <w:pPr>
        <w:ind w:left="720" w:hanging="360"/>
      </w:pPr>
      <w:rPr>
        <w:rFonts w:eastAsiaTheme="minorHAnsi"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2898957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49858028">
    <w:abstractNumId w:val="3"/>
  </w:num>
  <w:num w:numId="3" w16cid:durableId="1389843344">
    <w:abstractNumId w:val="7"/>
  </w:num>
  <w:num w:numId="4" w16cid:durableId="2116975909">
    <w:abstractNumId w:val="17"/>
  </w:num>
  <w:num w:numId="5" w16cid:durableId="202140624">
    <w:abstractNumId w:val="0"/>
  </w:num>
  <w:num w:numId="6" w16cid:durableId="1337224507">
    <w:abstractNumId w:val="16"/>
  </w:num>
  <w:num w:numId="7" w16cid:durableId="2118676476">
    <w:abstractNumId w:val="22"/>
  </w:num>
  <w:num w:numId="8" w16cid:durableId="474878524">
    <w:abstractNumId w:val="10"/>
  </w:num>
  <w:num w:numId="9" w16cid:durableId="1883320689">
    <w:abstractNumId w:val="8"/>
  </w:num>
  <w:num w:numId="10" w16cid:durableId="1101872044">
    <w:abstractNumId w:val="12"/>
  </w:num>
  <w:num w:numId="11" w16cid:durableId="280653178">
    <w:abstractNumId w:val="9"/>
  </w:num>
  <w:num w:numId="12" w16cid:durableId="1777097747">
    <w:abstractNumId w:val="15"/>
  </w:num>
  <w:num w:numId="13" w16cid:durableId="210533974">
    <w:abstractNumId w:val="19"/>
  </w:num>
  <w:num w:numId="14" w16cid:durableId="1775051560">
    <w:abstractNumId w:val="14"/>
  </w:num>
  <w:num w:numId="15" w16cid:durableId="254827290">
    <w:abstractNumId w:val="2"/>
  </w:num>
  <w:num w:numId="16" w16cid:durableId="398750693">
    <w:abstractNumId w:val="13"/>
  </w:num>
  <w:num w:numId="17" w16cid:durableId="1915237890">
    <w:abstractNumId w:val="11"/>
  </w:num>
  <w:num w:numId="18" w16cid:durableId="1159931180">
    <w:abstractNumId w:val="6"/>
  </w:num>
  <w:num w:numId="19" w16cid:durableId="1245184100">
    <w:abstractNumId w:val="4"/>
  </w:num>
  <w:num w:numId="20" w16cid:durableId="313068148">
    <w:abstractNumId w:val="18"/>
  </w:num>
  <w:num w:numId="21" w16cid:durableId="371392647">
    <w:abstractNumId w:val="23"/>
  </w:num>
  <w:num w:numId="22" w16cid:durableId="2059697948">
    <w:abstractNumId w:val="20"/>
  </w:num>
  <w:num w:numId="23" w16cid:durableId="1447038612">
    <w:abstractNumId w:val="1"/>
  </w:num>
  <w:num w:numId="24" w16cid:durableId="10626782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777E"/>
    <w:rsid w:val="00006192"/>
    <w:rsid w:val="00037232"/>
    <w:rsid w:val="00046DE1"/>
    <w:rsid w:val="0006016A"/>
    <w:rsid w:val="00060437"/>
    <w:rsid w:val="00067317"/>
    <w:rsid w:val="00081F25"/>
    <w:rsid w:val="000D0663"/>
    <w:rsid w:val="000D7CF4"/>
    <w:rsid w:val="000E01AF"/>
    <w:rsid w:val="000F6491"/>
    <w:rsid w:val="00107A9D"/>
    <w:rsid w:val="00111CA7"/>
    <w:rsid w:val="001236E4"/>
    <w:rsid w:val="001438D8"/>
    <w:rsid w:val="00147849"/>
    <w:rsid w:val="001567C0"/>
    <w:rsid w:val="00170E2E"/>
    <w:rsid w:val="001A64A3"/>
    <w:rsid w:val="001A79A1"/>
    <w:rsid w:val="001E1453"/>
    <w:rsid w:val="0022093C"/>
    <w:rsid w:val="00222AC6"/>
    <w:rsid w:val="0023662C"/>
    <w:rsid w:val="002422CD"/>
    <w:rsid w:val="00282A74"/>
    <w:rsid w:val="0032747B"/>
    <w:rsid w:val="00327DD3"/>
    <w:rsid w:val="00361FFC"/>
    <w:rsid w:val="003B2005"/>
    <w:rsid w:val="003B511A"/>
    <w:rsid w:val="003D1263"/>
    <w:rsid w:val="003D1295"/>
    <w:rsid w:val="003D7504"/>
    <w:rsid w:val="00475C7F"/>
    <w:rsid w:val="00497B92"/>
    <w:rsid w:val="004B3D28"/>
    <w:rsid w:val="004B44E8"/>
    <w:rsid w:val="004C5539"/>
    <w:rsid w:val="004F7E58"/>
    <w:rsid w:val="005245BC"/>
    <w:rsid w:val="00550813"/>
    <w:rsid w:val="00573218"/>
    <w:rsid w:val="00590ADD"/>
    <w:rsid w:val="005A68E1"/>
    <w:rsid w:val="005C17CF"/>
    <w:rsid w:val="005C78C3"/>
    <w:rsid w:val="005D1473"/>
    <w:rsid w:val="005E4369"/>
    <w:rsid w:val="005F4DAD"/>
    <w:rsid w:val="00607674"/>
    <w:rsid w:val="00637A8A"/>
    <w:rsid w:val="0068777E"/>
    <w:rsid w:val="006B1B15"/>
    <w:rsid w:val="006C1CAC"/>
    <w:rsid w:val="006D0D25"/>
    <w:rsid w:val="006F13D0"/>
    <w:rsid w:val="006F6E3C"/>
    <w:rsid w:val="0074440E"/>
    <w:rsid w:val="0074626F"/>
    <w:rsid w:val="00760DA7"/>
    <w:rsid w:val="00774E5B"/>
    <w:rsid w:val="00776BC6"/>
    <w:rsid w:val="00785E69"/>
    <w:rsid w:val="007A268D"/>
    <w:rsid w:val="007D2038"/>
    <w:rsid w:val="007D6856"/>
    <w:rsid w:val="008012FC"/>
    <w:rsid w:val="0080205C"/>
    <w:rsid w:val="00884750"/>
    <w:rsid w:val="0088575C"/>
    <w:rsid w:val="00887739"/>
    <w:rsid w:val="00897B1B"/>
    <w:rsid w:val="008A52E3"/>
    <w:rsid w:val="00914164"/>
    <w:rsid w:val="00950610"/>
    <w:rsid w:val="009862B9"/>
    <w:rsid w:val="009B143D"/>
    <w:rsid w:val="009D7BAD"/>
    <w:rsid w:val="009E3A39"/>
    <w:rsid w:val="009F1403"/>
    <w:rsid w:val="00A13CE2"/>
    <w:rsid w:val="00A16164"/>
    <w:rsid w:val="00A57290"/>
    <w:rsid w:val="00AD34FF"/>
    <w:rsid w:val="00AE03A1"/>
    <w:rsid w:val="00B15699"/>
    <w:rsid w:val="00B23F28"/>
    <w:rsid w:val="00B42B1D"/>
    <w:rsid w:val="00B5566A"/>
    <w:rsid w:val="00BA34A3"/>
    <w:rsid w:val="00BB6A93"/>
    <w:rsid w:val="00BE19FB"/>
    <w:rsid w:val="00BE1FB1"/>
    <w:rsid w:val="00BF7628"/>
    <w:rsid w:val="00C110AB"/>
    <w:rsid w:val="00C25719"/>
    <w:rsid w:val="00C70F34"/>
    <w:rsid w:val="00C81ECF"/>
    <w:rsid w:val="00CB1D53"/>
    <w:rsid w:val="00CC2AD4"/>
    <w:rsid w:val="00CD61C6"/>
    <w:rsid w:val="00D1598F"/>
    <w:rsid w:val="00D42574"/>
    <w:rsid w:val="00D6097B"/>
    <w:rsid w:val="00D66C69"/>
    <w:rsid w:val="00D757CF"/>
    <w:rsid w:val="00D95477"/>
    <w:rsid w:val="00DA2B23"/>
    <w:rsid w:val="00DB0B83"/>
    <w:rsid w:val="00DC1995"/>
    <w:rsid w:val="00DF6E28"/>
    <w:rsid w:val="00E03B91"/>
    <w:rsid w:val="00E046B8"/>
    <w:rsid w:val="00E177F6"/>
    <w:rsid w:val="00E2418B"/>
    <w:rsid w:val="00E73BCB"/>
    <w:rsid w:val="00F25CAC"/>
    <w:rsid w:val="00F47467"/>
    <w:rsid w:val="00F71D31"/>
    <w:rsid w:val="00F96A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E50881"/>
  <w15:chartTrackingRefBased/>
  <w15:docId w15:val="{3A02868D-012F-4FA1-B74D-7F81692DA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A13CE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5E436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link w:val="30"/>
    <w:uiPriority w:val="9"/>
    <w:qFormat/>
    <w:rsid w:val="00884750"/>
    <w:pPr>
      <w:spacing w:before="100" w:beforeAutospacing="1" w:after="100" w:afterAutospacing="1" w:line="240" w:lineRule="auto"/>
      <w:outlineLvl w:val="2"/>
    </w:pPr>
    <w:rPr>
      <w:rFonts w:ascii="Times New Roman" w:eastAsia="Times New Roman" w:hAnsi="Times New Roman" w:cs="Times New Roman"/>
      <w:b/>
      <w:bCs/>
      <w:kern w:val="0"/>
      <w:sz w:val="27"/>
      <w:szCs w:val="27"/>
      <w:lang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84750"/>
    <w:rPr>
      <w:rFonts w:ascii="Times New Roman" w:eastAsia="Times New Roman" w:hAnsi="Times New Roman" w:cs="Times New Roman"/>
      <w:b/>
      <w:bCs/>
      <w:kern w:val="0"/>
      <w:sz w:val="27"/>
      <w:szCs w:val="27"/>
      <w:lang w:eastAsia="ru-RU"/>
      <w14:ligatures w14:val="none"/>
    </w:rPr>
  </w:style>
  <w:style w:type="paragraph" w:customStyle="1" w:styleId="msonormal0">
    <w:name w:val="msonormal"/>
    <w:basedOn w:val="a"/>
    <w:rsid w:val="00884750"/>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styleId="a3">
    <w:name w:val="Normal (Web)"/>
    <w:basedOn w:val="a"/>
    <w:uiPriority w:val="99"/>
    <w:semiHidden/>
    <w:unhideWhenUsed/>
    <w:rsid w:val="00884750"/>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character" w:styleId="a4">
    <w:name w:val="Hyperlink"/>
    <w:basedOn w:val="a0"/>
    <w:uiPriority w:val="99"/>
    <w:unhideWhenUsed/>
    <w:rsid w:val="00884750"/>
    <w:rPr>
      <w:color w:val="0000FF"/>
      <w:u w:val="single"/>
    </w:rPr>
  </w:style>
  <w:style w:type="character" w:styleId="a5">
    <w:name w:val="FollowedHyperlink"/>
    <w:basedOn w:val="a0"/>
    <w:uiPriority w:val="99"/>
    <w:semiHidden/>
    <w:unhideWhenUsed/>
    <w:rsid w:val="00884750"/>
    <w:rPr>
      <w:color w:val="800080"/>
      <w:u w:val="single"/>
    </w:rPr>
  </w:style>
  <w:style w:type="paragraph" w:customStyle="1" w:styleId="11">
    <w:name w:val="1"/>
    <w:basedOn w:val="a"/>
    <w:rsid w:val="00884750"/>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customStyle="1" w:styleId="heading">
    <w:name w:val="heading"/>
    <w:basedOn w:val="a"/>
    <w:rsid w:val="00884750"/>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styleId="a6">
    <w:name w:val="No Spacing"/>
    <w:basedOn w:val="a"/>
    <w:uiPriority w:val="1"/>
    <w:qFormat/>
    <w:rsid w:val="00884750"/>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customStyle="1" w:styleId="standard">
    <w:name w:val="standard"/>
    <w:basedOn w:val="a"/>
    <w:rsid w:val="00884750"/>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customStyle="1" w:styleId="consplusnormal">
    <w:name w:val="consplusnormal"/>
    <w:basedOn w:val="a"/>
    <w:rsid w:val="00884750"/>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customStyle="1" w:styleId="tablecontents">
    <w:name w:val="tablecontents"/>
    <w:basedOn w:val="a"/>
    <w:rsid w:val="00884750"/>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character" w:customStyle="1" w:styleId="110">
    <w:name w:val="11"/>
    <w:basedOn w:val="a0"/>
    <w:rsid w:val="00884750"/>
  </w:style>
  <w:style w:type="paragraph" w:styleId="a7">
    <w:name w:val="List Paragraph"/>
    <w:basedOn w:val="a"/>
    <w:uiPriority w:val="34"/>
    <w:qFormat/>
    <w:rsid w:val="00884750"/>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table" w:styleId="a8">
    <w:name w:val="Table Grid"/>
    <w:basedOn w:val="a1"/>
    <w:uiPriority w:val="59"/>
    <w:rsid w:val="005C78C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A13CE2"/>
    <w:rPr>
      <w:rFonts w:asciiTheme="majorHAnsi" w:eastAsiaTheme="majorEastAsia" w:hAnsiTheme="majorHAnsi" w:cstheme="majorBidi"/>
      <w:color w:val="2F5496" w:themeColor="accent1" w:themeShade="BF"/>
      <w:sz w:val="32"/>
      <w:szCs w:val="32"/>
    </w:rPr>
  </w:style>
  <w:style w:type="character" w:styleId="a9">
    <w:name w:val="annotation reference"/>
    <w:basedOn w:val="a0"/>
    <w:uiPriority w:val="99"/>
    <w:semiHidden/>
    <w:unhideWhenUsed/>
    <w:rsid w:val="00067317"/>
    <w:rPr>
      <w:sz w:val="16"/>
      <w:szCs w:val="16"/>
    </w:rPr>
  </w:style>
  <w:style w:type="paragraph" w:styleId="aa">
    <w:name w:val="annotation text"/>
    <w:basedOn w:val="a"/>
    <w:link w:val="ab"/>
    <w:uiPriority w:val="99"/>
    <w:semiHidden/>
    <w:unhideWhenUsed/>
    <w:rsid w:val="00067317"/>
    <w:pPr>
      <w:spacing w:line="240" w:lineRule="auto"/>
    </w:pPr>
    <w:rPr>
      <w:sz w:val="20"/>
      <w:szCs w:val="20"/>
    </w:rPr>
  </w:style>
  <w:style w:type="character" w:customStyle="1" w:styleId="ab">
    <w:name w:val="Текст примечания Знак"/>
    <w:basedOn w:val="a0"/>
    <w:link w:val="aa"/>
    <w:uiPriority w:val="99"/>
    <w:semiHidden/>
    <w:rsid w:val="00067317"/>
    <w:rPr>
      <w:sz w:val="20"/>
      <w:szCs w:val="20"/>
    </w:rPr>
  </w:style>
  <w:style w:type="paragraph" w:styleId="ac">
    <w:name w:val="annotation subject"/>
    <w:basedOn w:val="aa"/>
    <w:next w:val="aa"/>
    <w:link w:val="ad"/>
    <w:uiPriority w:val="99"/>
    <w:semiHidden/>
    <w:unhideWhenUsed/>
    <w:rsid w:val="00067317"/>
    <w:rPr>
      <w:b/>
      <w:bCs/>
    </w:rPr>
  </w:style>
  <w:style w:type="character" w:customStyle="1" w:styleId="ad">
    <w:name w:val="Тема примечания Знак"/>
    <w:basedOn w:val="ab"/>
    <w:link w:val="ac"/>
    <w:uiPriority w:val="99"/>
    <w:semiHidden/>
    <w:rsid w:val="00067317"/>
    <w:rPr>
      <w:b/>
      <w:bCs/>
      <w:sz w:val="20"/>
      <w:szCs w:val="20"/>
    </w:rPr>
  </w:style>
  <w:style w:type="character" w:customStyle="1" w:styleId="21">
    <w:name w:val="Заголовок №2_"/>
    <w:basedOn w:val="a0"/>
    <w:link w:val="22"/>
    <w:rsid w:val="00475C7F"/>
    <w:rPr>
      <w:rFonts w:ascii="Arial" w:eastAsia="Arial" w:hAnsi="Arial" w:cs="Arial"/>
      <w:b/>
      <w:bCs/>
      <w:sz w:val="20"/>
      <w:szCs w:val="20"/>
      <w:shd w:val="clear" w:color="auto" w:fill="FFFFFF"/>
    </w:rPr>
  </w:style>
  <w:style w:type="paragraph" w:customStyle="1" w:styleId="22">
    <w:name w:val="Заголовок №2"/>
    <w:basedOn w:val="a"/>
    <w:link w:val="21"/>
    <w:rsid w:val="00475C7F"/>
    <w:pPr>
      <w:widowControl w:val="0"/>
      <w:shd w:val="clear" w:color="auto" w:fill="FFFFFF"/>
      <w:spacing w:after="680" w:line="254" w:lineRule="auto"/>
      <w:jc w:val="center"/>
      <w:outlineLvl w:val="1"/>
    </w:pPr>
    <w:rPr>
      <w:rFonts w:ascii="Arial" w:eastAsia="Arial" w:hAnsi="Arial" w:cs="Arial"/>
      <w:b/>
      <w:bCs/>
      <w:sz w:val="20"/>
      <w:szCs w:val="20"/>
    </w:rPr>
  </w:style>
  <w:style w:type="character" w:customStyle="1" w:styleId="ae">
    <w:name w:val="Другое_"/>
    <w:basedOn w:val="a0"/>
    <w:link w:val="af"/>
    <w:rsid w:val="000D7CF4"/>
    <w:rPr>
      <w:rFonts w:ascii="Times New Roman" w:eastAsia="Times New Roman" w:hAnsi="Times New Roman" w:cs="Times New Roman"/>
      <w:sz w:val="28"/>
      <w:szCs w:val="28"/>
      <w:shd w:val="clear" w:color="auto" w:fill="FFFFFF"/>
    </w:rPr>
  </w:style>
  <w:style w:type="paragraph" w:customStyle="1" w:styleId="af">
    <w:name w:val="Другое"/>
    <w:basedOn w:val="a"/>
    <w:link w:val="ae"/>
    <w:rsid w:val="000D7CF4"/>
    <w:pPr>
      <w:widowControl w:val="0"/>
      <w:shd w:val="clear" w:color="auto" w:fill="FFFFFF"/>
      <w:spacing w:after="0" w:line="360" w:lineRule="auto"/>
      <w:ind w:firstLine="400"/>
    </w:pPr>
    <w:rPr>
      <w:rFonts w:ascii="Times New Roman" w:eastAsia="Times New Roman" w:hAnsi="Times New Roman" w:cs="Times New Roman"/>
      <w:sz w:val="28"/>
      <w:szCs w:val="28"/>
    </w:rPr>
  </w:style>
  <w:style w:type="character" w:customStyle="1" w:styleId="af0">
    <w:name w:val="Основной текст_"/>
    <w:basedOn w:val="a0"/>
    <w:link w:val="12"/>
    <w:rsid w:val="0032747B"/>
    <w:rPr>
      <w:rFonts w:ascii="Times New Roman" w:eastAsia="Times New Roman" w:hAnsi="Times New Roman" w:cs="Times New Roman"/>
      <w:sz w:val="28"/>
      <w:szCs w:val="28"/>
      <w:shd w:val="clear" w:color="auto" w:fill="FFFFFF"/>
    </w:rPr>
  </w:style>
  <w:style w:type="paragraph" w:customStyle="1" w:styleId="12">
    <w:name w:val="Основной текст1"/>
    <w:basedOn w:val="a"/>
    <w:link w:val="af0"/>
    <w:rsid w:val="0032747B"/>
    <w:pPr>
      <w:widowControl w:val="0"/>
      <w:shd w:val="clear" w:color="auto" w:fill="FFFFFF"/>
      <w:spacing w:after="0" w:line="360" w:lineRule="auto"/>
      <w:ind w:firstLine="400"/>
    </w:pPr>
    <w:rPr>
      <w:rFonts w:ascii="Times New Roman" w:eastAsia="Times New Roman" w:hAnsi="Times New Roman" w:cs="Times New Roman"/>
      <w:sz w:val="28"/>
      <w:szCs w:val="28"/>
    </w:rPr>
  </w:style>
  <w:style w:type="character" w:customStyle="1" w:styleId="13">
    <w:name w:val="Заголовок №1_"/>
    <w:basedOn w:val="a0"/>
    <w:link w:val="14"/>
    <w:rsid w:val="0032747B"/>
    <w:rPr>
      <w:rFonts w:ascii="Times New Roman" w:eastAsia="Times New Roman" w:hAnsi="Times New Roman" w:cs="Times New Roman"/>
      <w:b/>
      <w:bCs/>
      <w:sz w:val="32"/>
      <w:szCs w:val="32"/>
      <w:shd w:val="clear" w:color="auto" w:fill="FFFFFF"/>
    </w:rPr>
  </w:style>
  <w:style w:type="paragraph" w:customStyle="1" w:styleId="14">
    <w:name w:val="Заголовок №1"/>
    <w:basedOn w:val="a"/>
    <w:link w:val="13"/>
    <w:rsid w:val="0032747B"/>
    <w:pPr>
      <w:widowControl w:val="0"/>
      <w:shd w:val="clear" w:color="auto" w:fill="FFFFFF"/>
      <w:spacing w:after="60" w:line="240" w:lineRule="auto"/>
      <w:jc w:val="center"/>
      <w:outlineLvl w:val="0"/>
    </w:pPr>
    <w:rPr>
      <w:rFonts w:ascii="Times New Roman" w:eastAsia="Times New Roman" w:hAnsi="Times New Roman" w:cs="Times New Roman"/>
      <w:b/>
      <w:bCs/>
      <w:sz w:val="32"/>
      <w:szCs w:val="32"/>
    </w:rPr>
  </w:style>
  <w:style w:type="paragraph" w:customStyle="1" w:styleId="ConsPlusNormal0">
    <w:name w:val="ConsPlusNormal"/>
    <w:rsid w:val="005F4DAD"/>
    <w:pPr>
      <w:widowControl w:val="0"/>
      <w:autoSpaceDE w:val="0"/>
      <w:autoSpaceDN w:val="0"/>
      <w:adjustRightInd w:val="0"/>
      <w:spacing w:after="0" w:line="240" w:lineRule="auto"/>
    </w:pPr>
    <w:rPr>
      <w:rFonts w:ascii="Calibri" w:eastAsiaTheme="minorEastAsia" w:hAnsi="Calibri" w:cs="Calibri"/>
      <w:kern w:val="0"/>
      <w:lang w:eastAsia="ru-RU"/>
      <w14:ligatures w14:val="none"/>
    </w:rPr>
  </w:style>
  <w:style w:type="paragraph" w:customStyle="1" w:styleId="ConsPlusNonformat">
    <w:name w:val="ConsPlusNonformat"/>
    <w:uiPriority w:val="99"/>
    <w:rsid w:val="005F4DAD"/>
    <w:pPr>
      <w:widowControl w:val="0"/>
      <w:autoSpaceDE w:val="0"/>
      <w:autoSpaceDN w:val="0"/>
      <w:adjustRightInd w:val="0"/>
      <w:spacing w:after="0" w:line="240" w:lineRule="auto"/>
    </w:pPr>
    <w:rPr>
      <w:rFonts w:ascii="Courier New" w:eastAsiaTheme="minorEastAsia" w:hAnsi="Courier New" w:cs="Courier New"/>
      <w:kern w:val="0"/>
      <w:sz w:val="20"/>
      <w:szCs w:val="20"/>
      <w:lang w:eastAsia="ru-RU"/>
      <w14:ligatures w14:val="none"/>
    </w:rPr>
  </w:style>
  <w:style w:type="paragraph" w:customStyle="1" w:styleId="ConsPlusTitle">
    <w:name w:val="ConsPlusTitle"/>
    <w:uiPriority w:val="99"/>
    <w:rsid w:val="005F4DAD"/>
    <w:pPr>
      <w:widowControl w:val="0"/>
      <w:autoSpaceDE w:val="0"/>
      <w:autoSpaceDN w:val="0"/>
      <w:adjustRightInd w:val="0"/>
      <w:spacing w:after="0" w:line="240" w:lineRule="auto"/>
    </w:pPr>
    <w:rPr>
      <w:rFonts w:ascii="Calibri" w:eastAsiaTheme="minorEastAsia" w:hAnsi="Calibri" w:cs="Calibri"/>
      <w:b/>
      <w:bCs/>
      <w:kern w:val="0"/>
      <w:lang w:eastAsia="ru-RU"/>
      <w14:ligatures w14:val="none"/>
    </w:rPr>
  </w:style>
  <w:style w:type="paragraph" w:customStyle="1" w:styleId="ConsPlusCell">
    <w:name w:val="ConsPlusCell"/>
    <w:uiPriority w:val="99"/>
    <w:rsid w:val="005F4DAD"/>
    <w:pPr>
      <w:widowControl w:val="0"/>
      <w:autoSpaceDE w:val="0"/>
      <w:autoSpaceDN w:val="0"/>
      <w:adjustRightInd w:val="0"/>
      <w:spacing w:after="0" w:line="240" w:lineRule="auto"/>
    </w:pPr>
    <w:rPr>
      <w:rFonts w:ascii="Calibri" w:eastAsiaTheme="minorEastAsia" w:hAnsi="Calibri" w:cs="Calibri"/>
      <w:kern w:val="0"/>
      <w:lang w:eastAsia="ru-RU"/>
      <w14:ligatures w14:val="none"/>
    </w:rPr>
  </w:style>
  <w:style w:type="paragraph" w:styleId="af1">
    <w:name w:val="Balloon Text"/>
    <w:basedOn w:val="a"/>
    <w:link w:val="af2"/>
    <w:uiPriority w:val="99"/>
    <w:semiHidden/>
    <w:unhideWhenUsed/>
    <w:rsid w:val="005F4DAD"/>
    <w:pPr>
      <w:spacing w:after="0" w:line="240" w:lineRule="auto"/>
    </w:pPr>
    <w:rPr>
      <w:rFonts w:ascii="Segoe UI" w:hAnsi="Segoe UI" w:cs="Segoe UI"/>
      <w:kern w:val="0"/>
      <w:sz w:val="18"/>
      <w:szCs w:val="18"/>
      <w14:ligatures w14:val="none"/>
    </w:rPr>
  </w:style>
  <w:style w:type="character" w:customStyle="1" w:styleId="af2">
    <w:name w:val="Текст выноски Знак"/>
    <w:basedOn w:val="a0"/>
    <w:link w:val="af1"/>
    <w:uiPriority w:val="99"/>
    <w:semiHidden/>
    <w:rsid w:val="005F4DAD"/>
    <w:rPr>
      <w:rFonts w:ascii="Segoe UI" w:hAnsi="Segoe UI" w:cs="Segoe UI"/>
      <w:kern w:val="0"/>
      <w:sz w:val="18"/>
      <w:szCs w:val="18"/>
      <w14:ligatures w14:val="none"/>
    </w:rPr>
  </w:style>
  <w:style w:type="paragraph" w:customStyle="1" w:styleId="Default">
    <w:name w:val="Default"/>
    <w:rsid w:val="005F4DAD"/>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character" w:customStyle="1" w:styleId="20">
    <w:name w:val="Заголовок 2 Знак"/>
    <w:basedOn w:val="a0"/>
    <w:link w:val="2"/>
    <w:uiPriority w:val="9"/>
    <w:semiHidden/>
    <w:rsid w:val="005E4369"/>
    <w:rPr>
      <w:rFonts w:asciiTheme="majorHAnsi" w:eastAsiaTheme="majorEastAsia" w:hAnsiTheme="majorHAnsi" w:cstheme="majorBidi"/>
      <w:color w:val="2F5496" w:themeColor="accent1" w:themeShade="BF"/>
      <w:sz w:val="26"/>
      <w:szCs w:val="26"/>
    </w:rPr>
  </w:style>
  <w:style w:type="character" w:styleId="af3">
    <w:name w:val="Unresolved Mention"/>
    <w:basedOn w:val="a0"/>
    <w:uiPriority w:val="99"/>
    <w:semiHidden/>
    <w:unhideWhenUsed/>
    <w:rsid w:val="005E4369"/>
    <w:rPr>
      <w:color w:val="605E5C"/>
      <w:shd w:val="clear" w:color="auto" w:fill="E1DFDD"/>
    </w:rPr>
  </w:style>
  <w:style w:type="character" w:customStyle="1" w:styleId="23">
    <w:name w:val="Основной текст (2)_"/>
    <w:basedOn w:val="a0"/>
    <w:link w:val="24"/>
    <w:rsid w:val="009D7BAD"/>
    <w:rPr>
      <w:rFonts w:ascii="Times New Roman" w:eastAsia="Times New Roman" w:hAnsi="Times New Roman" w:cs="Times New Roman"/>
      <w:shd w:val="clear" w:color="auto" w:fill="FFFFFF"/>
    </w:rPr>
  </w:style>
  <w:style w:type="character" w:customStyle="1" w:styleId="4">
    <w:name w:val="Основной текст (4)_"/>
    <w:basedOn w:val="a0"/>
    <w:link w:val="40"/>
    <w:rsid w:val="009D7BAD"/>
    <w:rPr>
      <w:rFonts w:ascii="Times New Roman" w:eastAsia="Times New Roman" w:hAnsi="Times New Roman" w:cs="Times New Roman"/>
      <w:sz w:val="44"/>
      <w:szCs w:val="44"/>
      <w:shd w:val="clear" w:color="auto" w:fill="FFFFFF"/>
    </w:rPr>
  </w:style>
  <w:style w:type="character" w:customStyle="1" w:styleId="31">
    <w:name w:val="Основной текст (3)_"/>
    <w:basedOn w:val="a0"/>
    <w:link w:val="32"/>
    <w:rsid w:val="009D7BAD"/>
    <w:rPr>
      <w:rFonts w:ascii="Times New Roman" w:eastAsia="Times New Roman" w:hAnsi="Times New Roman" w:cs="Times New Roman"/>
      <w:b/>
      <w:bCs/>
      <w:sz w:val="32"/>
      <w:szCs w:val="32"/>
      <w:shd w:val="clear" w:color="auto" w:fill="FFFFFF"/>
    </w:rPr>
  </w:style>
  <w:style w:type="character" w:customStyle="1" w:styleId="25">
    <w:name w:val="Колонтитул (2)_"/>
    <w:basedOn w:val="a0"/>
    <w:link w:val="26"/>
    <w:rsid w:val="009D7BAD"/>
    <w:rPr>
      <w:rFonts w:ascii="Times New Roman" w:eastAsia="Times New Roman" w:hAnsi="Times New Roman" w:cs="Times New Roman"/>
      <w:sz w:val="20"/>
      <w:szCs w:val="20"/>
      <w:shd w:val="clear" w:color="auto" w:fill="FFFFFF"/>
    </w:rPr>
  </w:style>
  <w:style w:type="character" w:customStyle="1" w:styleId="af4">
    <w:name w:val="Оглавление_"/>
    <w:basedOn w:val="a0"/>
    <w:link w:val="af5"/>
    <w:rsid w:val="009D7BAD"/>
    <w:rPr>
      <w:rFonts w:ascii="Times New Roman" w:eastAsia="Times New Roman" w:hAnsi="Times New Roman" w:cs="Times New Roman"/>
      <w:shd w:val="clear" w:color="auto" w:fill="FFFFFF"/>
    </w:rPr>
  </w:style>
  <w:style w:type="character" w:customStyle="1" w:styleId="af6">
    <w:name w:val="Подпись к таблице_"/>
    <w:basedOn w:val="a0"/>
    <w:link w:val="af7"/>
    <w:rsid w:val="009D7BAD"/>
    <w:rPr>
      <w:rFonts w:ascii="Times New Roman" w:eastAsia="Times New Roman" w:hAnsi="Times New Roman" w:cs="Times New Roman"/>
      <w:sz w:val="20"/>
      <w:szCs w:val="20"/>
      <w:shd w:val="clear" w:color="auto" w:fill="FFFFFF"/>
    </w:rPr>
  </w:style>
  <w:style w:type="character" w:customStyle="1" w:styleId="7">
    <w:name w:val="Основной текст (7)_"/>
    <w:basedOn w:val="a0"/>
    <w:link w:val="70"/>
    <w:rsid w:val="009D7BAD"/>
    <w:rPr>
      <w:rFonts w:ascii="Times New Roman" w:eastAsia="Times New Roman" w:hAnsi="Times New Roman" w:cs="Times New Roman"/>
      <w:sz w:val="20"/>
      <w:szCs w:val="20"/>
      <w:shd w:val="clear" w:color="auto" w:fill="FFFFFF"/>
    </w:rPr>
  </w:style>
  <w:style w:type="character" w:customStyle="1" w:styleId="af8">
    <w:name w:val="Колонтитул_"/>
    <w:basedOn w:val="a0"/>
    <w:link w:val="af9"/>
    <w:rsid w:val="009D7BAD"/>
    <w:rPr>
      <w:rFonts w:ascii="Times New Roman" w:eastAsia="Times New Roman" w:hAnsi="Times New Roman" w:cs="Times New Roman"/>
      <w:shd w:val="clear" w:color="auto" w:fill="FFFFFF"/>
    </w:rPr>
  </w:style>
  <w:style w:type="paragraph" w:customStyle="1" w:styleId="24">
    <w:name w:val="Основной текст (2)"/>
    <w:basedOn w:val="a"/>
    <w:link w:val="23"/>
    <w:rsid w:val="009D7BAD"/>
    <w:pPr>
      <w:widowControl w:val="0"/>
      <w:shd w:val="clear" w:color="auto" w:fill="FFFFFF"/>
      <w:spacing w:after="80" w:line="240" w:lineRule="auto"/>
    </w:pPr>
    <w:rPr>
      <w:rFonts w:ascii="Times New Roman" w:eastAsia="Times New Roman" w:hAnsi="Times New Roman" w:cs="Times New Roman"/>
    </w:rPr>
  </w:style>
  <w:style w:type="paragraph" w:customStyle="1" w:styleId="40">
    <w:name w:val="Основной текст (4)"/>
    <w:basedOn w:val="a"/>
    <w:link w:val="4"/>
    <w:rsid w:val="009D7BAD"/>
    <w:pPr>
      <w:widowControl w:val="0"/>
      <w:shd w:val="clear" w:color="auto" w:fill="FFFFFF"/>
      <w:spacing w:after="4680" w:line="276" w:lineRule="auto"/>
      <w:jc w:val="center"/>
    </w:pPr>
    <w:rPr>
      <w:rFonts w:ascii="Times New Roman" w:eastAsia="Times New Roman" w:hAnsi="Times New Roman" w:cs="Times New Roman"/>
      <w:sz w:val="44"/>
      <w:szCs w:val="44"/>
    </w:rPr>
  </w:style>
  <w:style w:type="paragraph" w:customStyle="1" w:styleId="32">
    <w:name w:val="Основной текст (3)"/>
    <w:basedOn w:val="a"/>
    <w:link w:val="31"/>
    <w:rsid w:val="009D7BAD"/>
    <w:pPr>
      <w:widowControl w:val="0"/>
      <w:shd w:val="clear" w:color="auto" w:fill="FFFFFF"/>
      <w:spacing w:after="90" w:line="240" w:lineRule="auto"/>
      <w:jc w:val="center"/>
    </w:pPr>
    <w:rPr>
      <w:rFonts w:ascii="Times New Roman" w:eastAsia="Times New Roman" w:hAnsi="Times New Roman" w:cs="Times New Roman"/>
      <w:b/>
      <w:bCs/>
      <w:sz w:val="32"/>
      <w:szCs w:val="32"/>
    </w:rPr>
  </w:style>
  <w:style w:type="paragraph" w:customStyle="1" w:styleId="26">
    <w:name w:val="Колонтитул (2)"/>
    <w:basedOn w:val="a"/>
    <w:link w:val="25"/>
    <w:rsid w:val="009D7BAD"/>
    <w:pPr>
      <w:widowControl w:val="0"/>
      <w:shd w:val="clear" w:color="auto" w:fill="FFFFFF"/>
      <w:spacing w:after="0" w:line="240" w:lineRule="auto"/>
    </w:pPr>
    <w:rPr>
      <w:rFonts w:ascii="Times New Roman" w:eastAsia="Times New Roman" w:hAnsi="Times New Roman" w:cs="Times New Roman"/>
      <w:sz w:val="20"/>
      <w:szCs w:val="20"/>
    </w:rPr>
  </w:style>
  <w:style w:type="paragraph" w:customStyle="1" w:styleId="af5">
    <w:name w:val="Оглавление"/>
    <w:basedOn w:val="a"/>
    <w:link w:val="af4"/>
    <w:rsid w:val="009D7BAD"/>
    <w:pPr>
      <w:widowControl w:val="0"/>
      <w:shd w:val="clear" w:color="auto" w:fill="FFFFFF"/>
      <w:spacing w:after="40" w:line="240" w:lineRule="auto"/>
    </w:pPr>
    <w:rPr>
      <w:rFonts w:ascii="Times New Roman" w:eastAsia="Times New Roman" w:hAnsi="Times New Roman" w:cs="Times New Roman"/>
    </w:rPr>
  </w:style>
  <w:style w:type="paragraph" w:customStyle="1" w:styleId="af7">
    <w:name w:val="Подпись к таблице"/>
    <w:basedOn w:val="a"/>
    <w:link w:val="af6"/>
    <w:rsid w:val="009D7BAD"/>
    <w:pPr>
      <w:widowControl w:val="0"/>
      <w:shd w:val="clear" w:color="auto" w:fill="FFFFFF"/>
      <w:spacing w:after="0" w:line="240" w:lineRule="auto"/>
    </w:pPr>
    <w:rPr>
      <w:rFonts w:ascii="Times New Roman" w:eastAsia="Times New Roman" w:hAnsi="Times New Roman" w:cs="Times New Roman"/>
      <w:sz w:val="20"/>
      <w:szCs w:val="20"/>
    </w:rPr>
  </w:style>
  <w:style w:type="paragraph" w:customStyle="1" w:styleId="70">
    <w:name w:val="Основной текст (7)"/>
    <w:basedOn w:val="a"/>
    <w:link w:val="7"/>
    <w:rsid w:val="009D7BAD"/>
    <w:pPr>
      <w:widowControl w:val="0"/>
      <w:shd w:val="clear" w:color="auto" w:fill="FFFFFF"/>
      <w:spacing w:after="200" w:line="240" w:lineRule="auto"/>
      <w:ind w:left="9940"/>
    </w:pPr>
    <w:rPr>
      <w:rFonts w:ascii="Times New Roman" w:eastAsia="Times New Roman" w:hAnsi="Times New Roman" w:cs="Times New Roman"/>
      <w:sz w:val="20"/>
      <w:szCs w:val="20"/>
    </w:rPr>
  </w:style>
  <w:style w:type="paragraph" w:customStyle="1" w:styleId="af9">
    <w:name w:val="Колонтитул"/>
    <w:basedOn w:val="a"/>
    <w:link w:val="af8"/>
    <w:rsid w:val="009D7BAD"/>
    <w:pPr>
      <w:widowControl w:val="0"/>
      <w:shd w:val="clear" w:color="auto" w:fill="FFFFFF"/>
      <w:spacing w:after="0" w:line="240" w:lineRule="auto"/>
      <w:jc w:val="right"/>
    </w:pPr>
    <w:rPr>
      <w:rFonts w:ascii="Times New Roman" w:eastAsia="Times New Roman" w:hAnsi="Times New Roman" w:cs="Times New Roman"/>
    </w:rPr>
  </w:style>
  <w:style w:type="paragraph" w:styleId="afa">
    <w:name w:val="header"/>
    <w:basedOn w:val="a"/>
    <w:link w:val="afb"/>
    <w:uiPriority w:val="99"/>
    <w:unhideWhenUsed/>
    <w:rsid w:val="00BF7628"/>
    <w:pPr>
      <w:tabs>
        <w:tab w:val="center" w:pos="4677"/>
        <w:tab w:val="right" w:pos="9355"/>
      </w:tabs>
      <w:spacing w:after="0" w:line="240" w:lineRule="auto"/>
    </w:pPr>
  </w:style>
  <w:style w:type="character" w:customStyle="1" w:styleId="afb">
    <w:name w:val="Верхний колонтитул Знак"/>
    <w:basedOn w:val="a0"/>
    <w:link w:val="afa"/>
    <w:uiPriority w:val="99"/>
    <w:rsid w:val="00BF7628"/>
  </w:style>
  <w:style w:type="paragraph" w:styleId="afc">
    <w:name w:val="footer"/>
    <w:basedOn w:val="a"/>
    <w:link w:val="afd"/>
    <w:uiPriority w:val="99"/>
    <w:unhideWhenUsed/>
    <w:rsid w:val="00BF7628"/>
    <w:pPr>
      <w:tabs>
        <w:tab w:val="center" w:pos="4677"/>
        <w:tab w:val="right" w:pos="9355"/>
      </w:tabs>
      <w:spacing w:after="0" w:line="240" w:lineRule="auto"/>
    </w:pPr>
  </w:style>
  <w:style w:type="character" w:customStyle="1" w:styleId="afd">
    <w:name w:val="Нижний колонтитул Знак"/>
    <w:basedOn w:val="a0"/>
    <w:link w:val="afc"/>
    <w:uiPriority w:val="99"/>
    <w:rsid w:val="00BF76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268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demo.garant.ru/document/redirect/12171109/3" TargetMode="Externa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oter" Target="footer9.xml"/><Relationship Id="rId25" Type="http://schemas.openxmlformats.org/officeDocument/2006/relationships/footer" Target="footer13.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footer" Target="footer12.xml"/><Relationship Id="rId5" Type="http://schemas.openxmlformats.org/officeDocument/2006/relationships/webSettings" Target="webSettings.xml"/><Relationship Id="rId15" Type="http://schemas.openxmlformats.org/officeDocument/2006/relationships/footer" Target="footer7.xml"/><Relationship Id="rId23" Type="http://schemas.openxmlformats.org/officeDocument/2006/relationships/header" Target="header4.xml"/><Relationship Id="rId10" Type="http://schemas.openxmlformats.org/officeDocument/2006/relationships/footer" Target="footer3.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6.xml"/><Relationship Id="rId22" Type="http://schemas.openxmlformats.org/officeDocument/2006/relationships/header" Target="header3.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F6337E-E95E-4161-97E4-BC69132C3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843</TotalTime>
  <Pages>1</Pages>
  <Words>6843</Words>
  <Characters>39007</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Токтаева</dc:creator>
  <cp:keywords/>
  <dc:description/>
  <cp:lastModifiedBy>Татьяна Токтаева</cp:lastModifiedBy>
  <cp:revision>29</cp:revision>
  <cp:lastPrinted>2026-02-18T10:25:00Z</cp:lastPrinted>
  <dcterms:created xsi:type="dcterms:W3CDTF">2023-04-18T05:14:00Z</dcterms:created>
  <dcterms:modified xsi:type="dcterms:W3CDTF">2026-06-15T07:44:00Z</dcterms:modified>
</cp:coreProperties>
</file>